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DD5" w:rsidRPr="00416B23" w:rsidRDefault="008F6B20" w:rsidP="005C4C10">
      <w:pPr>
        <w:jc w:val="center"/>
        <w:rPr>
          <w:b/>
          <w:sz w:val="28"/>
          <w:szCs w:val="28"/>
        </w:rPr>
      </w:pPr>
      <w:r>
        <w:rPr>
          <w:b/>
          <w:noProof/>
          <w:sz w:val="28"/>
          <w:szCs w:val="28"/>
        </w:rPr>
        <w:drawing>
          <wp:inline distT="0" distB="0" distL="0" distR="0">
            <wp:extent cx="5940425" cy="8165094"/>
            <wp:effectExtent l="19050" t="0" r="3175" b="0"/>
            <wp:docPr id="1" name="Рисунок 1" descr="C:\Users\User\Desktop\10.03.23 коллективный договор\титульники\2023-03-10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0.03.23 коллективный договор\титульники\2023-03-10_001.jpg"/>
                    <pic:cNvPicPr>
                      <a:picLocks noChangeAspect="1" noChangeArrowheads="1"/>
                    </pic:cNvPicPr>
                  </pic:nvPicPr>
                  <pic:blipFill>
                    <a:blip r:embed="rId8"/>
                    <a:srcRect/>
                    <a:stretch>
                      <a:fillRect/>
                    </a:stretch>
                  </pic:blipFill>
                  <pic:spPr bwMode="auto">
                    <a:xfrm>
                      <a:off x="0" y="0"/>
                      <a:ext cx="5940425" cy="8165094"/>
                    </a:xfrm>
                    <a:prstGeom prst="rect">
                      <a:avLst/>
                    </a:prstGeom>
                    <a:noFill/>
                    <a:ln w="9525">
                      <a:noFill/>
                      <a:miter lim="800000"/>
                      <a:headEnd/>
                      <a:tailEnd/>
                    </a:ln>
                  </pic:spPr>
                </pic:pic>
              </a:graphicData>
            </a:graphic>
          </wp:inline>
        </w:drawing>
      </w:r>
    </w:p>
    <w:p w:rsidR="003F2DD5" w:rsidRDefault="003F2DD5" w:rsidP="00A96D38">
      <w:pPr>
        <w:jc w:val="both"/>
      </w:pPr>
    </w:p>
    <w:p w:rsidR="00AC6623" w:rsidRPr="00416B23" w:rsidRDefault="00AC6623" w:rsidP="00A96D38">
      <w:pPr>
        <w:jc w:val="both"/>
      </w:pPr>
    </w:p>
    <w:p w:rsidR="00AC6623" w:rsidRDefault="00AC6623" w:rsidP="005C4C10">
      <w:pPr>
        <w:jc w:val="center"/>
        <w:rPr>
          <w:b/>
          <w:sz w:val="28"/>
          <w:szCs w:val="28"/>
        </w:rPr>
      </w:pPr>
    </w:p>
    <w:p w:rsidR="008F6B20" w:rsidRDefault="008F6B20" w:rsidP="005C4C10">
      <w:pPr>
        <w:jc w:val="center"/>
        <w:rPr>
          <w:b/>
          <w:sz w:val="28"/>
          <w:szCs w:val="28"/>
        </w:rPr>
      </w:pPr>
    </w:p>
    <w:p w:rsidR="003F2DD5" w:rsidRPr="00416B23" w:rsidRDefault="003F2DD5" w:rsidP="00CA187B">
      <w:pPr>
        <w:rPr>
          <w:b/>
          <w:sz w:val="28"/>
          <w:szCs w:val="28"/>
        </w:rPr>
      </w:pPr>
    </w:p>
    <w:p w:rsidR="003F2DD5" w:rsidRPr="00416B23" w:rsidRDefault="003F2DD5" w:rsidP="002E0444">
      <w:pPr>
        <w:jc w:val="center"/>
        <w:rPr>
          <w:b/>
          <w:sz w:val="28"/>
          <w:szCs w:val="28"/>
        </w:rPr>
      </w:pPr>
      <w:r w:rsidRPr="00416B23">
        <w:rPr>
          <w:b/>
          <w:sz w:val="28"/>
          <w:szCs w:val="28"/>
        </w:rPr>
        <w:lastRenderedPageBreak/>
        <w:t>ОГЛАВЛЕНИЕ</w:t>
      </w:r>
    </w:p>
    <w:p w:rsidR="003F2DD5" w:rsidRPr="00416B23" w:rsidRDefault="003F2DD5" w:rsidP="003F79AF">
      <w:pPr>
        <w:contextualSpacing/>
        <w:jc w:val="both"/>
        <w:rPr>
          <w:b/>
        </w:rPr>
      </w:pPr>
    </w:p>
    <w:p w:rsidR="003F2DD5" w:rsidRPr="00416B23" w:rsidRDefault="003F2DD5" w:rsidP="003F79AF">
      <w:pPr>
        <w:contextualSpacing/>
        <w:jc w:val="both"/>
        <w:rPr>
          <w:b/>
        </w:rPr>
      </w:pPr>
      <w:r w:rsidRPr="00416B23">
        <w:rPr>
          <w:b/>
        </w:rPr>
        <w:t>1. ОБЩИЕ ПОЛОЖЕНИЯ</w:t>
      </w:r>
      <w:r w:rsidRPr="00416B23">
        <w:rPr>
          <w:b/>
        </w:rPr>
        <w:tab/>
      </w:r>
      <w:r w:rsidRPr="00416B23">
        <w:rPr>
          <w:b/>
        </w:rPr>
        <w:tab/>
      </w:r>
      <w:r w:rsidRPr="00416B23">
        <w:rPr>
          <w:b/>
        </w:rPr>
        <w:tab/>
      </w:r>
      <w:r w:rsidRPr="00416B23">
        <w:rPr>
          <w:b/>
        </w:rPr>
        <w:tab/>
      </w:r>
      <w:r w:rsidRPr="00416B23">
        <w:rPr>
          <w:b/>
        </w:rPr>
        <w:tab/>
      </w:r>
      <w:r w:rsidRPr="00416B23">
        <w:rPr>
          <w:b/>
        </w:rPr>
        <w:tab/>
      </w:r>
      <w:r w:rsidRPr="00416B23">
        <w:rPr>
          <w:b/>
        </w:rPr>
        <w:tab/>
      </w:r>
      <w:r w:rsidRPr="00416B23">
        <w:rPr>
          <w:b/>
        </w:rPr>
        <w:tab/>
      </w:r>
      <w:r w:rsidRPr="00416B23">
        <w:rPr>
          <w:b/>
        </w:rPr>
        <w:tab/>
        <w:t>3</w:t>
      </w:r>
    </w:p>
    <w:p w:rsidR="003F2DD5" w:rsidRPr="00416B23" w:rsidRDefault="003F2DD5" w:rsidP="003F79AF">
      <w:pPr>
        <w:contextualSpacing/>
        <w:jc w:val="both"/>
        <w:rPr>
          <w:b/>
        </w:rPr>
      </w:pPr>
    </w:p>
    <w:p w:rsidR="003F2DD5" w:rsidRPr="00416B23" w:rsidRDefault="003F2DD5" w:rsidP="003F79AF">
      <w:pPr>
        <w:contextualSpacing/>
        <w:jc w:val="both"/>
        <w:rPr>
          <w:b/>
        </w:rPr>
      </w:pPr>
      <w:r w:rsidRPr="00416B23">
        <w:rPr>
          <w:b/>
        </w:rPr>
        <w:t>2. ТРУДОВОЙ ДОГОВОР. ГАРАНТИИ ПРИ ЗАКЛЮЧЕНИИ, ИЗМЕНЕНИИ</w:t>
      </w:r>
    </w:p>
    <w:p w:rsidR="003F2DD5" w:rsidRPr="00416B23" w:rsidRDefault="003F2DD5" w:rsidP="000C5127">
      <w:pPr>
        <w:contextualSpacing/>
        <w:jc w:val="both"/>
        <w:rPr>
          <w:b/>
        </w:rPr>
      </w:pPr>
      <w:r w:rsidRPr="00416B23">
        <w:rPr>
          <w:b/>
        </w:rPr>
        <w:t>И РАСТОРЖЕНИИ ТРУДОВОГО ДОГОВОРА6</w:t>
      </w:r>
    </w:p>
    <w:p w:rsidR="008777F0" w:rsidRDefault="008777F0" w:rsidP="003F79AF">
      <w:pPr>
        <w:pStyle w:val="3"/>
        <w:contextualSpacing/>
        <w:outlineLvl w:val="0"/>
        <w:rPr>
          <w:b/>
          <w:sz w:val="24"/>
          <w:szCs w:val="24"/>
        </w:rPr>
      </w:pPr>
    </w:p>
    <w:p w:rsidR="003F2DD5" w:rsidRPr="00416B23" w:rsidRDefault="003F2DD5" w:rsidP="003F79AF">
      <w:pPr>
        <w:pStyle w:val="3"/>
        <w:contextualSpacing/>
        <w:outlineLvl w:val="0"/>
        <w:rPr>
          <w:b/>
          <w:bCs/>
          <w:caps/>
          <w:sz w:val="24"/>
          <w:szCs w:val="24"/>
        </w:rPr>
      </w:pPr>
      <w:r w:rsidRPr="00416B23">
        <w:rPr>
          <w:b/>
          <w:sz w:val="24"/>
          <w:szCs w:val="24"/>
        </w:rPr>
        <w:t>3</w:t>
      </w:r>
      <w:r w:rsidRPr="00416B23">
        <w:rPr>
          <w:b/>
        </w:rPr>
        <w:t>. </w:t>
      </w:r>
      <w:r w:rsidRPr="00416B23">
        <w:rPr>
          <w:b/>
          <w:bCs/>
          <w:caps/>
          <w:sz w:val="24"/>
          <w:szCs w:val="24"/>
        </w:rPr>
        <w:t>рабочее время и время отдыха</w:t>
      </w:r>
      <w:r w:rsidRPr="00416B23">
        <w:rPr>
          <w:b/>
          <w:bCs/>
          <w:caps/>
          <w:sz w:val="24"/>
          <w:szCs w:val="24"/>
        </w:rPr>
        <w:tab/>
      </w:r>
      <w:r w:rsidRPr="00416B23">
        <w:rPr>
          <w:b/>
          <w:bCs/>
          <w:caps/>
          <w:sz w:val="24"/>
          <w:szCs w:val="24"/>
        </w:rPr>
        <w:tab/>
      </w:r>
      <w:r w:rsidRPr="00416B23">
        <w:rPr>
          <w:b/>
          <w:bCs/>
          <w:caps/>
          <w:sz w:val="24"/>
          <w:szCs w:val="24"/>
        </w:rPr>
        <w:tab/>
      </w:r>
      <w:r w:rsidRPr="00416B23">
        <w:rPr>
          <w:b/>
          <w:bCs/>
          <w:caps/>
          <w:sz w:val="24"/>
          <w:szCs w:val="24"/>
        </w:rPr>
        <w:tab/>
      </w:r>
      <w:r w:rsidRPr="00416B23">
        <w:rPr>
          <w:b/>
          <w:bCs/>
          <w:caps/>
          <w:sz w:val="24"/>
          <w:szCs w:val="24"/>
        </w:rPr>
        <w:tab/>
      </w:r>
      <w:r w:rsidRPr="00416B23">
        <w:rPr>
          <w:b/>
          <w:bCs/>
          <w:caps/>
          <w:sz w:val="24"/>
          <w:szCs w:val="24"/>
        </w:rPr>
        <w:tab/>
        <w:t>1</w:t>
      </w:r>
      <w:r w:rsidR="00BE2E71" w:rsidRPr="00416B23">
        <w:rPr>
          <w:b/>
          <w:bCs/>
          <w:caps/>
          <w:sz w:val="24"/>
          <w:szCs w:val="24"/>
        </w:rPr>
        <w:t>4</w:t>
      </w:r>
    </w:p>
    <w:p w:rsidR="003F2DD5" w:rsidRPr="00416B23" w:rsidRDefault="003F2DD5" w:rsidP="003F79AF">
      <w:pPr>
        <w:pStyle w:val="3"/>
        <w:contextualSpacing/>
        <w:outlineLvl w:val="0"/>
        <w:rPr>
          <w:b/>
          <w:bCs/>
          <w:caps/>
          <w:sz w:val="24"/>
          <w:szCs w:val="24"/>
        </w:rPr>
      </w:pPr>
    </w:p>
    <w:p w:rsidR="003F2DD5" w:rsidRPr="00416B23" w:rsidRDefault="003F2DD5" w:rsidP="003F79AF">
      <w:pPr>
        <w:pStyle w:val="3"/>
        <w:contextualSpacing/>
        <w:outlineLvl w:val="0"/>
        <w:rPr>
          <w:b/>
          <w:bCs/>
          <w:caps/>
          <w:sz w:val="24"/>
          <w:szCs w:val="24"/>
        </w:rPr>
      </w:pPr>
      <w:r w:rsidRPr="00416B23">
        <w:rPr>
          <w:b/>
          <w:bCs/>
          <w:caps/>
          <w:sz w:val="24"/>
          <w:szCs w:val="24"/>
        </w:rPr>
        <w:t>4</w:t>
      </w:r>
      <w:r w:rsidRPr="00416B23">
        <w:rPr>
          <w:b/>
        </w:rPr>
        <w:t>. </w:t>
      </w:r>
      <w:r w:rsidRPr="00416B23">
        <w:rPr>
          <w:b/>
          <w:bCs/>
          <w:caps/>
          <w:sz w:val="24"/>
          <w:szCs w:val="24"/>
        </w:rPr>
        <w:t xml:space="preserve">Оплата и нормирование труда                                              </w:t>
      </w:r>
      <w:r w:rsidRPr="00416B23">
        <w:rPr>
          <w:b/>
          <w:bCs/>
          <w:caps/>
          <w:sz w:val="24"/>
          <w:szCs w:val="24"/>
        </w:rPr>
        <w:tab/>
      </w:r>
      <w:r w:rsidRPr="00416B23">
        <w:rPr>
          <w:b/>
          <w:bCs/>
          <w:caps/>
          <w:sz w:val="24"/>
          <w:szCs w:val="24"/>
        </w:rPr>
        <w:tab/>
        <w:t>2</w:t>
      </w:r>
      <w:r w:rsidR="008777F0">
        <w:rPr>
          <w:b/>
          <w:bCs/>
          <w:caps/>
          <w:sz w:val="24"/>
          <w:szCs w:val="24"/>
        </w:rPr>
        <w:t>5</w:t>
      </w:r>
    </w:p>
    <w:p w:rsidR="003F2DD5" w:rsidRPr="00416B23" w:rsidRDefault="003F2DD5" w:rsidP="003F79AF">
      <w:pPr>
        <w:contextualSpacing/>
        <w:jc w:val="both"/>
        <w:rPr>
          <w:b/>
        </w:rPr>
      </w:pPr>
    </w:p>
    <w:p w:rsidR="003F2DD5" w:rsidRPr="00416B23" w:rsidRDefault="003F2DD5" w:rsidP="007634E4">
      <w:pPr>
        <w:contextualSpacing/>
        <w:rPr>
          <w:b/>
          <w:bCs/>
          <w:caps/>
        </w:rPr>
      </w:pPr>
      <w:r w:rsidRPr="00416B23">
        <w:rPr>
          <w:b/>
        </w:rPr>
        <w:t>5. </w:t>
      </w:r>
      <w:r w:rsidRPr="00416B23">
        <w:rPr>
          <w:b/>
          <w:bCs/>
          <w:caps/>
        </w:rPr>
        <w:t>Социальные гарантии и меры социальной поддержки</w:t>
      </w:r>
      <w:r w:rsidR="00BE2E71" w:rsidRPr="00416B23">
        <w:rPr>
          <w:b/>
          <w:bCs/>
          <w:caps/>
        </w:rPr>
        <w:t>2</w:t>
      </w:r>
      <w:r w:rsidR="008777F0">
        <w:rPr>
          <w:b/>
          <w:bCs/>
          <w:caps/>
        </w:rPr>
        <w:t>9</w:t>
      </w:r>
    </w:p>
    <w:p w:rsidR="003F2DD5" w:rsidRPr="00416B23" w:rsidRDefault="003F2DD5" w:rsidP="003F79AF">
      <w:pPr>
        <w:contextualSpacing/>
        <w:jc w:val="both"/>
        <w:rPr>
          <w:b/>
          <w:bCs/>
          <w:caps/>
        </w:rPr>
      </w:pPr>
    </w:p>
    <w:p w:rsidR="003F2DD5" w:rsidRPr="00416B23" w:rsidRDefault="003F2DD5" w:rsidP="003F79AF">
      <w:pPr>
        <w:contextualSpacing/>
        <w:jc w:val="both"/>
        <w:rPr>
          <w:b/>
          <w:bCs/>
          <w:caps/>
        </w:rPr>
      </w:pPr>
      <w:r w:rsidRPr="00416B23">
        <w:rPr>
          <w:b/>
          <w:bCs/>
          <w:caps/>
        </w:rPr>
        <w:t>6</w:t>
      </w:r>
      <w:r w:rsidRPr="00416B23">
        <w:rPr>
          <w:b/>
        </w:rPr>
        <w:t>. </w:t>
      </w:r>
      <w:r w:rsidRPr="00416B23">
        <w:rPr>
          <w:b/>
          <w:bCs/>
          <w:caps/>
        </w:rPr>
        <w:t>Охрана труда и здоровья</w:t>
      </w:r>
      <w:r w:rsidRPr="00416B23">
        <w:rPr>
          <w:b/>
          <w:bCs/>
          <w:caps/>
        </w:rPr>
        <w:tab/>
      </w:r>
      <w:r w:rsidRPr="00416B23">
        <w:rPr>
          <w:b/>
          <w:bCs/>
          <w:caps/>
        </w:rPr>
        <w:tab/>
      </w:r>
      <w:r w:rsidRPr="00416B23">
        <w:rPr>
          <w:b/>
          <w:bCs/>
          <w:caps/>
        </w:rPr>
        <w:tab/>
      </w:r>
      <w:r w:rsidRPr="00416B23">
        <w:rPr>
          <w:b/>
          <w:bCs/>
          <w:caps/>
        </w:rPr>
        <w:tab/>
      </w:r>
      <w:r w:rsidR="005006A8">
        <w:rPr>
          <w:b/>
          <w:bCs/>
          <w:caps/>
        </w:rPr>
        <w:t>34</w:t>
      </w:r>
    </w:p>
    <w:p w:rsidR="003F2DD5" w:rsidRPr="00416B23" w:rsidRDefault="003F2DD5" w:rsidP="003F79AF">
      <w:pPr>
        <w:contextualSpacing/>
        <w:jc w:val="both"/>
        <w:rPr>
          <w:b/>
          <w:bCs/>
          <w:caps/>
        </w:rPr>
      </w:pPr>
    </w:p>
    <w:p w:rsidR="003F2DD5" w:rsidRPr="00416B23" w:rsidRDefault="003F2DD5" w:rsidP="003F79AF">
      <w:pPr>
        <w:contextualSpacing/>
        <w:jc w:val="both"/>
        <w:rPr>
          <w:b/>
          <w:bCs/>
        </w:rPr>
      </w:pPr>
      <w:r w:rsidRPr="00416B23">
        <w:rPr>
          <w:b/>
          <w:bCs/>
          <w:caps/>
        </w:rPr>
        <w:t>7</w:t>
      </w:r>
      <w:r w:rsidRPr="00416B23">
        <w:rPr>
          <w:b/>
        </w:rPr>
        <w:t>. </w:t>
      </w:r>
      <w:r w:rsidRPr="00416B23">
        <w:rPr>
          <w:b/>
          <w:bCs/>
        </w:rPr>
        <w:t>ПОДДЕРЖКА МОЛОДЫХ ПЕДАГОГОВ</w:t>
      </w:r>
      <w:r w:rsidRPr="00416B23">
        <w:rPr>
          <w:b/>
          <w:bCs/>
        </w:rPr>
        <w:tab/>
      </w:r>
      <w:r w:rsidRPr="00416B23">
        <w:rPr>
          <w:b/>
          <w:bCs/>
        </w:rPr>
        <w:tab/>
      </w:r>
      <w:r w:rsidRPr="00416B23">
        <w:rPr>
          <w:b/>
          <w:bCs/>
        </w:rPr>
        <w:tab/>
      </w:r>
      <w:r w:rsidRPr="00416B23">
        <w:rPr>
          <w:b/>
          <w:bCs/>
        </w:rPr>
        <w:tab/>
      </w:r>
      <w:r w:rsidRPr="00416B23">
        <w:rPr>
          <w:b/>
          <w:bCs/>
        </w:rPr>
        <w:tab/>
      </w:r>
      <w:r w:rsidRPr="00416B23">
        <w:rPr>
          <w:b/>
          <w:bCs/>
        </w:rPr>
        <w:tab/>
        <w:t>3</w:t>
      </w:r>
      <w:r w:rsidR="005006A8">
        <w:rPr>
          <w:b/>
          <w:bCs/>
        </w:rPr>
        <w:t>9</w:t>
      </w:r>
    </w:p>
    <w:p w:rsidR="003F2DD5" w:rsidRPr="00416B23" w:rsidRDefault="003F2DD5" w:rsidP="003F79AF">
      <w:pPr>
        <w:contextualSpacing/>
        <w:jc w:val="both"/>
        <w:rPr>
          <w:b/>
          <w:bCs/>
        </w:rPr>
      </w:pPr>
    </w:p>
    <w:p w:rsidR="003F2DD5" w:rsidRPr="00416B23" w:rsidRDefault="003F2DD5" w:rsidP="003F79AF">
      <w:pPr>
        <w:contextualSpacing/>
        <w:jc w:val="both"/>
        <w:rPr>
          <w:b/>
          <w:bCs/>
        </w:rPr>
      </w:pPr>
      <w:r w:rsidRPr="00416B23">
        <w:rPr>
          <w:b/>
          <w:bCs/>
        </w:rPr>
        <w:t>8</w:t>
      </w:r>
      <w:r w:rsidRPr="00416B23">
        <w:rPr>
          <w:b/>
        </w:rPr>
        <w:t>. </w:t>
      </w:r>
      <w:r w:rsidRPr="00416B23">
        <w:rPr>
          <w:b/>
          <w:bCs/>
        </w:rPr>
        <w:t>ДОПОЛНИТЕЛЬНОЕ ПРОФЕССИОНАЛЬНОЕ ОБРАЗОВАНИЕ</w:t>
      </w:r>
    </w:p>
    <w:p w:rsidR="003F2DD5" w:rsidRPr="00416B23" w:rsidRDefault="003F2DD5" w:rsidP="003F79AF">
      <w:pPr>
        <w:contextualSpacing/>
        <w:jc w:val="both"/>
        <w:rPr>
          <w:b/>
          <w:bCs/>
        </w:rPr>
      </w:pPr>
      <w:r w:rsidRPr="00416B23">
        <w:rPr>
          <w:b/>
          <w:bCs/>
        </w:rPr>
        <w:t>РАБОТН</w:t>
      </w:r>
      <w:r w:rsidR="00BE2E71" w:rsidRPr="00416B23">
        <w:rPr>
          <w:b/>
          <w:bCs/>
        </w:rPr>
        <w:t>ИКОВ</w:t>
      </w:r>
      <w:r w:rsidR="00BE2E71" w:rsidRPr="00416B23">
        <w:rPr>
          <w:b/>
          <w:bCs/>
        </w:rPr>
        <w:tab/>
      </w:r>
      <w:r w:rsidR="00BE2E71" w:rsidRPr="00416B23">
        <w:rPr>
          <w:b/>
          <w:bCs/>
        </w:rPr>
        <w:tab/>
      </w:r>
      <w:r w:rsidR="00BE2E71" w:rsidRPr="00416B23">
        <w:rPr>
          <w:b/>
          <w:bCs/>
        </w:rPr>
        <w:tab/>
      </w:r>
      <w:r w:rsidR="00BE2E71" w:rsidRPr="00416B23">
        <w:rPr>
          <w:b/>
          <w:bCs/>
        </w:rPr>
        <w:tab/>
      </w:r>
      <w:r w:rsidR="00BE2E71" w:rsidRPr="00416B23">
        <w:rPr>
          <w:b/>
          <w:bCs/>
        </w:rPr>
        <w:tab/>
      </w:r>
      <w:r w:rsidR="00BE2E71" w:rsidRPr="00416B23">
        <w:rPr>
          <w:b/>
          <w:bCs/>
        </w:rPr>
        <w:tab/>
      </w:r>
      <w:r w:rsidR="00BE2E71" w:rsidRPr="00416B23">
        <w:rPr>
          <w:b/>
          <w:bCs/>
        </w:rPr>
        <w:tab/>
      </w:r>
      <w:r w:rsidR="00BE2E71" w:rsidRPr="00416B23">
        <w:rPr>
          <w:b/>
          <w:bCs/>
        </w:rPr>
        <w:tab/>
      </w:r>
      <w:r w:rsidR="00BE2E71" w:rsidRPr="00416B23">
        <w:rPr>
          <w:b/>
          <w:bCs/>
        </w:rPr>
        <w:tab/>
      </w:r>
      <w:r w:rsidR="00BE2E71" w:rsidRPr="00416B23">
        <w:rPr>
          <w:b/>
          <w:bCs/>
        </w:rPr>
        <w:tab/>
      </w:r>
      <w:r w:rsidR="005006A8">
        <w:rPr>
          <w:b/>
          <w:bCs/>
        </w:rPr>
        <w:t>40</w:t>
      </w:r>
    </w:p>
    <w:p w:rsidR="003F2DD5" w:rsidRPr="00416B23" w:rsidRDefault="003F2DD5" w:rsidP="003F79AF">
      <w:pPr>
        <w:pStyle w:val="Pa15"/>
        <w:spacing w:line="240" w:lineRule="auto"/>
        <w:contextualSpacing/>
        <w:jc w:val="both"/>
        <w:rPr>
          <w:b/>
          <w:bCs/>
        </w:rPr>
      </w:pPr>
    </w:p>
    <w:p w:rsidR="003F2DD5" w:rsidRPr="00416B23" w:rsidRDefault="003F2DD5" w:rsidP="007634E4">
      <w:pPr>
        <w:pStyle w:val="Pa15"/>
        <w:spacing w:line="240" w:lineRule="auto"/>
        <w:contextualSpacing/>
        <w:rPr>
          <w:rStyle w:val="A10"/>
          <w:b w:val="0"/>
          <w:bCs/>
          <w:color w:val="auto"/>
          <w:sz w:val="24"/>
        </w:rPr>
      </w:pPr>
      <w:r w:rsidRPr="00416B23">
        <w:rPr>
          <w:b/>
          <w:bCs/>
        </w:rPr>
        <w:t>9</w:t>
      </w:r>
      <w:r w:rsidRPr="00416B23">
        <w:rPr>
          <w:b/>
        </w:rPr>
        <w:t>. </w:t>
      </w:r>
      <w:r w:rsidRPr="00416B23">
        <w:rPr>
          <w:rStyle w:val="A10"/>
          <w:bCs/>
          <w:color w:val="auto"/>
          <w:sz w:val="24"/>
        </w:rPr>
        <w:t>СОЦИАЛЬНОЕ ПАРТНЁРСТВО</w:t>
      </w:r>
      <w:r w:rsidRPr="00416B23">
        <w:rPr>
          <w:rStyle w:val="A10"/>
          <w:bCs/>
          <w:color w:val="auto"/>
          <w:sz w:val="24"/>
        </w:rPr>
        <w:tab/>
      </w:r>
      <w:r w:rsidRPr="00416B23">
        <w:rPr>
          <w:rStyle w:val="A10"/>
          <w:bCs/>
          <w:color w:val="auto"/>
          <w:sz w:val="24"/>
        </w:rPr>
        <w:tab/>
      </w:r>
      <w:r w:rsidRPr="00416B23">
        <w:rPr>
          <w:rStyle w:val="A10"/>
          <w:bCs/>
          <w:color w:val="auto"/>
          <w:sz w:val="24"/>
        </w:rPr>
        <w:tab/>
      </w:r>
      <w:r w:rsidRPr="00416B23">
        <w:rPr>
          <w:rStyle w:val="A10"/>
          <w:bCs/>
          <w:color w:val="auto"/>
          <w:sz w:val="24"/>
        </w:rPr>
        <w:tab/>
      </w:r>
      <w:r w:rsidRPr="00416B23">
        <w:rPr>
          <w:rStyle w:val="A10"/>
          <w:bCs/>
          <w:color w:val="auto"/>
          <w:sz w:val="24"/>
        </w:rPr>
        <w:tab/>
      </w:r>
      <w:r w:rsidRPr="00416B23">
        <w:rPr>
          <w:rStyle w:val="A10"/>
          <w:bCs/>
          <w:color w:val="auto"/>
          <w:sz w:val="24"/>
        </w:rPr>
        <w:tab/>
      </w:r>
      <w:r w:rsidRPr="00416B23">
        <w:rPr>
          <w:rStyle w:val="A10"/>
          <w:bCs/>
          <w:color w:val="auto"/>
          <w:sz w:val="24"/>
        </w:rPr>
        <w:tab/>
      </w:r>
      <w:r w:rsidR="008777F0">
        <w:rPr>
          <w:rStyle w:val="A10"/>
          <w:bCs/>
          <w:color w:val="auto"/>
          <w:sz w:val="24"/>
        </w:rPr>
        <w:t>4</w:t>
      </w:r>
      <w:r w:rsidR="005006A8">
        <w:rPr>
          <w:rStyle w:val="A10"/>
          <w:bCs/>
          <w:color w:val="auto"/>
          <w:sz w:val="24"/>
        </w:rPr>
        <w:t>2</w:t>
      </w:r>
    </w:p>
    <w:p w:rsidR="003F2DD5" w:rsidRPr="00416B23" w:rsidRDefault="003F2DD5" w:rsidP="007634E4">
      <w:pPr>
        <w:pStyle w:val="Default"/>
        <w:contextualSpacing/>
        <w:rPr>
          <w:b/>
          <w:color w:val="auto"/>
        </w:rPr>
      </w:pPr>
    </w:p>
    <w:p w:rsidR="003F2DD5" w:rsidRPr="00416B23" w:rsidRDefault="003F2DD5" w:rsidP="007634E4">
      <w:pPr>
        <w:pStyle w:val="Default"/>
        <w:contextualSpacing/>
        <w:rPr>
          <w:b/>
          <w:bCs/>
          <w:color w:val="auto"/>
        </w:rPr>
      </w:pPr>
      <w:r w:rsidRPr="00416B23">
        <w:rPr>
          <w:b/>
          <w:color w:val="auto"/>
        </w:rPr>
        <w:t>10. </w:t>
      </w:r>
      <w:r w:rsidRPr="00416B23">
        <w:rPr>
          <w:b/>
          <w:bCs/>
          <w:color w:val="auto"/>
        </w:rPr>
        <w:t>ГАРАНТИИ ПРОФСОЮЗНОЙ ДЕЯТЕЛЬНОСТИ</w:t>
      </w:r>
      <w:r w:rsidRPr="00416B23">
        <w:rPr>
          <w:b/>
          <w:bCs/>
          <w:color w:val="auto"/>
        </w:rPr>
        <w:tab/>
      </w:r>
      <w:r w:rsidRPr="00416B23">
        <w:rPr>
          <w:b/>
          <w:bCs/>
          <w:color w:val="auto"/>
        </w:rPr>
        <w:tab/>
      </w:r>
      <w:r w:rsidRPr="00416B23">
        <w:rPr>
          <w:b/>
          <w:bCs/>
          <w:color w:val="auto"/>
        </w:rPr>
        <w:tab/>
      </w:r>
      <w:r w:rsidRPr="00416B23">
        <w:rPr>
          <w:b/>
          <w:bCs/>
          <w:color w:val="auto"/>
        </w:rPr>
        <w:tab/>
        <w:t>4</w:t>
      </w:r>
      <w:r w:rsidR="005006A8">
        <w:rPr>
          <w:b/>
          <w:bCs/>
          <w:color w:val="auto"/>
        </w:rPr>
        <w:t>7</w:t>
      </w:r>
    </w:p>
    <w:p w:rsidR="003F2DD5" w:rsidRPr="00416B23" w:rsidRDefault="003F2DD5" w:rsidP="003F79AF">
      <w:pPr>
        <w:pStyle w:val="Pa6"/>
        <w:spacing w:line="240" w:lineRule="auto"/>
        <w:contextualSpacing/>
        <w:jc w:val="both"/>
        <w:rPr>
          <w:b/>
          <w:bCs/>
        </w:rPr>
      </w:pPr>
    </w:p>
    <w:p w:rsidR="003F2DD5" w:rsidRPr="00416B23" w:rsidRDefault="003F2DD5" w:rsidP="003F79AF">
      <w:pPr>
        <w:pStyle w:val="Pa6"/>
        <w:spacing w:line="240" w:lineRule="auto"/>
        <w:contextualSpacing/>
        <w:jc w:val="both"/>
        <w:rPr>
          <w:b/>
        </w:rPr>
      </w:pPr>
      <w:r w:rsidRPr="00416B23">
        <w:rPr>
          <w:b/>
          <w:bCs/>
        </w:rPr>
        <w:t>11</w:t>
      </w:r>
      <w:r w:rsidRPr="00416B23">
        <w:rPr>
          <w:b/>
        </w:rPr>
        <w:t>. КОНТРОЛЬ ЗА ВЫПОЛНЕНИЕМ КОЛЛЕКТИВНОГО ДОГОВОРА.</w:t>
      </w:r>
    </w:p>
    <w:p w:rsidR="003F2DD5" w:rsidRPr="00416B23" w:rsidRDefault="003F2DD5" w:rsidP="007634E4">
      <w:pPr>
        <w:pStyle w:val="Pa6"/>
        <w:spacing w:line="240" w:lineRule="auto"/>
        <w:contextualSpacing/>
        <w:rPr>
          <w:b/>
        </w:rPr>
      </w:pPr>
      <w:r w:rsidRPr="00416B23">
        <w:rPr>
          <w:b/>
        </w:rPr>
        <w:t xml:space="preserve">ОТВЕТСТВЕННОСТЬ </w:t>
      </w:r>
      <w:r w:rsidR="0008237E">
        <w:rPr>
          <w:b/>
        </w:rPr>
        <w:t>СТОРОН КОЛЛЕКТИВНОГО ДОГОВОРА</w:t>
      </w:r>
      <w:r w:rsidR="0008237E">
        <w:rPr>
          <w:b/>
        </w:rPr>
        <w:tab/>
      </w:r>
      <w:r w:rsidR="0008237E">
        <w:rPr>
          <w:b/>
        </w:rPr>
        <w:tab/>
      </w:r>
      <w:r w:rsidR="005006A8">
        <w:rPr>
          <w:b/>
        </w:rPr>
        <w:t>50</w:t>
      </w:r>
    </w:p>
    <w:p w:rsidR="003F2DD5" w:rsidRPr="00416B23" w:rsidRDefault="003F2DD5" w:rsidP="003F79AF">
      <w:pPr>
        <w:pStyle w:val="Default"/>
        <w:contextualSpacing/>
        <w:jc w:val="both"/>
        <w:rPr>
          <w:b/>
          <w:color w:val="auto"/>
        </w:rPr>
      </w:pPr>
    </w:p>
    <w:p w:rsidR="003F2DD5" w:rsidRPr="00416B23" w:rsidRDefault="003F2DD5" w:rsidP="007634E4">
      <w:pPr>
        <w:pStyle w:val="Default"/>
        <w:contextualSpacing/>
        <w:rPr>
          <w:b/>
          <w:color w:val="auto"/>
        </w:rPr>
      </w:pPr>
      <w:r w:rsidRPr="00416B23">
        <w:rPr>
          <w:b/>
          <w:color w:val="auto"/>
        </w:rPr>
        <w:t>12. </w:t>
      </w:r>
      <w:r w:rsidRPr="00416B23">
        <w:rPr>
          <w:b/>
          <w:bCs/>
          <w:color w:val="auto"/>
        </w:rPr>
        <w:t>З</w:t>
      </w:r>
      <w:r w:rsidR="00BE2E71" w:rsidRPr="00416B23">
        <w:rPr>
          <w:b/>
          <w:bCs/>
          <w:color w:val="auto"/>
        </w:rPr>
        <w:t>АКЛЮЧИТЕЛЬНЫЕ ПОЛОЖЕНИЯ</w:t>
      </w:r>
      <w:r w:rsidR="00BE2E71" w:rsidRPr="00416B23">
        <w:rPr>
          <w:b/>
          <w:bCs/>
          <w:color w:val="auto"/>
        </w:rPr>
        <w:tab/>
      </w:r>
      <w:r w:rsidR="00BE2E71" w:rsidRPr="00416B23">
        <w:rPr>
          <w:b/>
          <w:bCs/>
          <w:color w:val="auto"/>
        </w:rPr>
        <w:tab/>
      </w:r>
      <w:r w:rsidR="00BE2E71" w:rsidRPr="00416B23">
        <w:rPr>
          <w:b/>
          <w:bCs/>
          <w:color w:val="auto"/>
        </w:rPr>
        <w:tab/>
      </w:r>
      <w:r w:rsidR="00BE2E71" w:rsidRPr="00416B23">
        <w:rPr>
          <w:b/>
          <w:bCs/>
          <w:color w:val="auto"/>
        </w:rPr>
        <w:tab/>
      </w:r>
      <w:r w:rsidR="00BE2E71" w:rsidRPr="00416B23">
        <w:rPr>
          <w:b/>
          <w:bCs/>
          <w:color w:val="auto"/>
        </w:rPr>
        <w:tab/>
      </w:r>
      <w:r w:rsidR="00BE2E71" w:rsidRPr="00416B23">
        <w:rPr>
          <w:b/>
          <w:bCs/>
          <w:color w:val="auto"/>
        </w:rPr>
        <w:tab/>
      </w:r>
      <w:r w:rsidR="008777F0">
        <w:rPr>
          <w:b/>
          <w:bCs/>
          <w:color w:val="auto"/>
        </w:rPr>
        <w:t>50</w:t>
      </w:r>
    </w:p>
    <w:p w:rsidR="003F2DD5" w:rsidRPr="00416B23" w:rsidRDefault="003F2DD5" w:rsidP="002C740E">
      <w:pPr>
        <w:pStyle w:val="Default"/>
        <w:jc w:val="center"/>
        <w:rPr>
          <w:b/>
          <w:bCs/>
          <w:color w:val="auto"/>
        </w:rPr>
      </w:pPr>
    </w:p>
    <w:p w:rsidR="003F2DD5" w:rsidRPr="00416B23" w:rsidRDefault="003F2DD5" w:rsidP="002C740E">
      <w:pPr>
        <w:pStyle w:val="Default"/>
        <w:jc w:val="center"/>
        <w:rPr>
          <w:bCs/>
          <w:color w:val="auto"/>
        </w:rPr>
      </w:pPr>
    </w:p>
    <w:p w:rsidR="003F2DD5" w:rsidRPr="00416B23" w:rsidRDefault="003F2DD5" w:rsidP="002C740E">
      <w:pPr>
        <w:pStyle w:val="Default"/>
        <w:jc w:val="center"/>
        <w:rPr>
          <w:color w:val="auto"/>
        </w:rPr>
      </w:pPr>
    </w:p>
    <w:p w:rsidR="003F2DD5" w:rsidRPr="00416B23" w:rsidRDefault="003F2DD5" w:rsidP="002C740E">
      <w:pPr>
        <w:jc w:val="center"/>
      </w:pPr>
    </w:p>
    <w:p w:rsidR="003F2DD5" w:rsidRPr="00416B23" w:rsidRDefault="003F2DD5" w:rsidP="002C740E">
      <w:pPr>
        <w:jc w:val="center"/>
      </w:pPr>
    </w:p>
    <w:p w:rsidR="003F2DD5" w:rsidRPr="00416B23" w:rsidRDefault="003F2DD5" w:rsidP="002C740E">
      <w:pPr>
        <w:jc w:val="center"/>
      </w:pPr>
    </w:p>
    <w:p w:rsidR="003F2DD5" w:rsidRPr="00416B23" w:rsidRDefault="003F2DD5" w:rsidP="002C740E">
      <w:pPr>
        <w:jc w:val="center"/>
      </w:pPr>
    </w:p>
    <w:p w:rsidR="003F2DD5" w:rsidRPr="00416B23" w:rsidRDefault="003F2DD5" w:rsidP="002C740E">
      <w:pPr>
        <w:jc w:val="center"/>
      </w:pPr>
    </w:p>
    <w:p w:rsidR="003F2DD5" w:rsidRPr="00416B23" w:rsidRDefault="003F2DD5" w:rsidP="002C740E">
      <w:pPr>
        <w:jc w:val="center"/>
      </w:pPr>
    </w:p>
    <w:p w:rsidR="003F2DD5" w:rsidRPr="00416B23" w:rsidRDefault="003F2DD5" w:rsidP="002C740E">
      <w:pPr>
        <w:jc w:val="center"/>
      </w:pPr>
    </w:p>
    <w:p w:rsidR="003F2DD5" w:rsidRPr="00416B23" w:rsidRDefault="003F2DD5" w:rsidP="002C740E">
      <w:pPr>
        <w:jc w:val="center"/>
      </w:pPr>
    </w:p>
    <w:p w:rsidR="003F2DD5" w:rsidRPr="00416B23" w:rsidRDefault="003F2DD5" w:rsidP="002C740E">
      <w:pPr>
        <w:jc w:val="center"/>
      </w:pPr>
    </w:p>
    <w:p w:rsidR="003F2DD5" w:rsidRPr="00416B23" w:rsidRDefault="003F2DD5" w:rsidP="002C740E">
      <w:pPr>
        <w:jc w:val="center"/>
      </w:pPr>
    </w:p>
    <w:p w:rsidR="003F2DD5" w:rsidRPr="00416B23" w:rsidRDefault="003F2DD5" w:rsidP="002C740E">
      <w:pPr>
        <w:jc w:val="center"/>
      </w:pPr>
    </w:p>
    <w:p w:rsidR="003F2DD5" w:rsidRPr="00416B23" w:rsidRDefault="003F2DD5" w:rsidP="002C740E">
      <w:pPr>
        <w:jc w:val="center"/>
      </w:pPr>
    </w:p>
    <w:p w:rsidR="003F2DD5" w:rsidRPr="00416B23" w:rsidRDefault="003F2DD5" w:rsidP="002C740E">
      <w:pPr>
        <w:jc w:val="center"/>
      </w:pPr>
    </w:p>
    <w:p w:rsidR="003F2DD5" w:rsidRPr="00416B23" w:rsidRDefault="003F2DD5" w:rsidP="002C740E">
      <w:pPr>
        <w:jc w:val="center"/>
      </w:pPr>
    </w:p>
    <w:p w:rsidR="003F2DD5" w:rsidRPr="00416B23" w:rsidRDefault="003F2DD5" w:rsidP="002C740E">
      <w:pPr>
        <w:jc w:val="center"/>
      </w:pPr>
    </w:p>
    <w:p w:rsidR="003F2DD5" w:rsidRPr="00416B23" w:rsidRDefault="003F2DD5" w:rsidP="002C740E">
      <w:pPr>
        <w:jc w:val="center"/>
      </w:pPr>
    </w:p>
    <w:p w:rsidR="003F2DD5" w:rsidRPr="00416B23" w:rsidRDefault="003F2DD5" w:rsidP="002C740E">
      <w:pPr>
        <w:jc w:val="center"/>
      </w:pPr>
    </w:p>
    <w:p w:rsidR="003F2DD5" w:rsidRPr="00416B23" w:rsidRDefault="003F2DD5" w:rsidP="002C740E">
      <w:pPr>
        <w:jc w:val="center"/>
      </w:pPr>
    </w:p>
    <w:p w:rsidR="003F2DD5" w:rsidRPr="00416B23" w:rsidRDefault="003F2DD5" w:rsidP="002C740E">
      <w:pPr>
        <w:jc w:val="center"/>
      </w:pPr>
    </w:p>
    <w:p w:rsidR="003F2DD5" w:rsidRPr="00416B23" w:rsidRDefault="003F2DD5" w:rsidP="0008237E">
      <w:pPr>
        <w:rPr>
          <w:b/>
        </w:rPr>
      </w:pPr>
    </w:p>
    <w:p w:rsidR="003F2DD5" w:rsidRPr="00416B23" w:rsidRDefault="008777F0" w:rsidP="00117EFC">
      <w:pPr>
        <w:jc w:val="center"/>
        <w:rPr>
          <w:b/>
        </w:rPr>
      </w:pPr>
      <w:r>
        <w:rPr>
          <w:b/>
        </w:rPr>
        <w:lastRenderedPageBreak/>
        <w:t>1</w:t>
      </w:r>
      <w:r w:rsidR="003F2DD5" w:rsidRPr="00416B23">
        <w:rPr>
          <w:b/>
        </w:rPr>
        <w:t>. ОБЩИЕ ПОЛОЖЕНИЯ</w:t>
      </w:r>
    </w:p>
    <w:p w:rsidR="003F2DD5" w:rsidRPr="00416B23" w:rsidRDefault="003F2DD5" w:rsidP="00F10B28">
      <w:pPr>
        <w:jc w:val="both"/>
        <w:rPr>
          <w:sz w:val="28"/>
          <w:szCs w:val="28"/>
        </w:rPr>
      </w:pPr>
      <w:r w:rsidRPr="00416B23">
        <w:tab/>
        <w:t>1.1.</w:t>
      </w:r>
      <w:r w:rsidRPr="00416B23">
        <w:rPr>
          <w:rFonts w:eastAsia="Arial Unicode MS"/>
          <w:kern w:val="1"/>
        </w:rPr>
        <w:t> </w:t>
      </w:r>
      <w:r w:rsidRPr="00416B23">
        <w:rPr>
          <w:sz w:val="28"/>
          <w:szCs w:val="28"/>
        </w:rPr>
        <w:t>Настоящий коллективный договор заключён между работодателем и работниками в лице их представителей и является правовым актом, регулирующим социально-трудовые отношения в муниципальном общеобразовательном учреждении "</w:t>
      </w:r>
      <w:r w:rsidR="000E7D5D">
        <w:rPr>
          <w:sz w:val="28"/>
          <w:szCs w:val="28"/>
        </w:rPr>
        <w:t>Тимоно</w:t>
      </w:r>
      <w:r w:rsidR="0008237E">
        <w:rPr>
          <w:sz w:val="28"/>
          <w:szCs w:val="28"/>
        </w:rPr>
        <w:t>вская</w:t>
      </w:r>
      <w:r w:rsidRPr="00416B23">
        <w:rPr>
          <w:sz w:val="28"/>
          <w:szCs w:val="28"/>
        </w:rPr>
        <w:t xml:space="preserve"> средн</w:t>
      </w:r>
      <w:r w:rsidR="0008237E">
        <w:rPr>
          <w:sz w:val="28"/>
          <w:szCs w:val="28"/>
        </w:rPr>
        <w:t>яя</w:t>
      </w:r>
      <w:r w:rsidRPr="00416B23">
        <w:rPr>
          <w:sz w:val="28"/>
          <w:szCs w:val="28"/>
        </w:rPr>
        <w:t xml:space="preserve"> общеобразовательн</w:t>
      </w:r>
      <w:r w:rsidR="0008237E">
        <w:rPr>
          <w:sz w:val="28"/>
          <w:szCs w:val="28"/>
        </w:rPr>
        <w:t>ая</w:t>
      </w:r>
      <w:r w:rsidRPr="00416B23">
        <w:rPr>
          <w:sz w:val="28"/>
          <w:szCs w:val="28"/>
        </w:rPr>
        <w:t xml:space="preserve"> школ</w:t>
      </w:r>
      <w:r w:rsidR="0008237E">
        <w:rPr>
          <w:sz w:val="28"/>
          <w:szCs w:val="28"/>
        </w:rPr>
        <w:t>а</w:t>
      </w:r>
      <w:r w:rsidRPr="00416B23">
        <w:rPr>
          <w:sz w:val="28"/>
          <w:szCs w:val="28"/>
        </w:rPr>
        <w:t>" Валуйского района Белгородской области.</w:t>
      </w:r>
    </w:p>
    <w:p w:rsidR="003F2DD5" w:rsidRPr="00416B23" w:rsidRDefault="003F2DD5" w:rsidP="008658C1">
      <w:pPr>
        <w:pStyle w:val="3"/>
        <w:ind w:firstLine="709"/>
        <w:contextualSpacing/>
      </w:pPr>
      <w:r w:rsidRPr="00416B23">
        <w:t>1.2.</w:t>
      </w:r>
      <w:r w:rsidRPr="00416B23">
        <w:rPr>
          <w:rFonts w:eastAsia="Arial Unicode MS"/>
          <w:kern w:val="1"/>
        </w:rPr>
        <w:t> </w:t>
      </w:r>
      <w:r w:rsidRPr="00416B23">
        <w:t>Основой для заключения коллективного договора являются:</w:t>
      </w:r>
    </w:p>
    <w:p w:rsidR="003F2DD5" w:rsidRPr="00416B23" w:rsidRDefault="003F2DD5" w:rsidP="0008237E">
      <w:pPr>
        <w:pStyle w:val="3"/>
        <w:numPr>
          <w:ilvl w:val="0"/>
          <w:numId w:val="25"/>
        </w:numPr>
        <w:contextualSpacing/>
      </w:pPr>
      <w:r w:rsidRPr="00416B23">
        <w:t>Конституция Российской Федерации;</w:t>
      </w:r>
    </w:p>
    <w:p w:rsidR="003F2DD5" w:rsidRPr="00416B23" w:rsidRDefault="003F2DD5" w:rsidP="0008237E">
      <w:pPr>
        <w:pStyle w:val="3"/>
        <w:numPr>
          <w:ilvl w:val="0"/>
          <w:numId w:val="25"/>
        </w:numPr>
        <w:contextualSpacing/>
      </w:pPr>
      <w:r w:rsidRPr="00416B23">
        <w:t>нормы международного права и международные договоры Российской Федерации(если они не противоречат Конституции Российской Федерации);</w:t>
      </w:r>
    </w:p>
    <w:p w:rsidR="003F2DD5" w:rsidRPr="00416B23" w:rsidRDefault="003F2DD5" w:rsidP="0008237E">
      <w:pPr>
        <w:pStyle w:val="3"/>
        <w:numPr>
          <w:ilvl w:val="0"/>
          <w:numId w:val="25"/>
        </w:numPr>
        <w:contextualSpacing/>
      </w:pPr>
      <w:r w:rsidRPr="00416B23">
        <w:t>Трудовой кодекс Российской Федерации (далее – ТК РФ);</w:t>
      </w:r>
    </w:p>
    <w:p w:rsidR="003F2DD5" w:rsidRPr="00416B23" w:rsidRDefault="003F2DD5" w:rsidP="0008237E">
      <w:pPr>
        <w:pStyle w:val="3"/>
        <w:numPr>
          <w:ilvl w:val="0"/>
          <w:numId w:val="25"/>
        </w:numPr>
        <w:contextualSpacing/>
      </w:pPr>
      <w:r w:rsidRPr="00416B23">
        <w:t xml:space="preserve">Федеральный закон от 12 января </w:t>
      </w:r>
      <w:smartTag w:uri="urn:schemas-microsoft-com:office:smarttags" w:element="metricconverter">
        <w:smartTagPr>
          <w:attr w:name="ProductID" w:val="1996 г"/>
        </w:smartTagPr>
        <w:r w:rsidRPr="00416B23">
          <w:t>1996 г</w:t>
        </w:r>
      </w:smartTag>
      <w:r w:rsidRPr="00416B23">
        <w:t>. № 10-ФЗ «О профессиональных союзах, их правах и гарантиях деятельности»;</w:t>
      </w:r>
    </w:p>
    <w:p w:rsidR="003F2DD5" w:rsidRPr="00416B23" w:rsidRDefault="003F2DD5" w:rsidP="0008237E">
      <w:pPr>
        <w:pStyle w:val="3"/>
        <w:numPr>
          <w:ilvl w:val="0"/>
          <w:numId w:val="25"/>
        </w:numPr>
        <w:contextualSpacing/>
      </w:pPr>
      <w:r w:rsidRPr="00416B23">
        <w:t xml:space="preserve">Федеральный закон от 29 декабря </w:t>
      </w:r>
      <w:smartTag w:uri="urn:schemas-microsoft-com:office:smarttags" w:element="metricconverter">
        <w:smartTagPr>
          <w:attr w:name="ProductID" w:val="1996 г"/>
        </w:smartTagPr>
        <w:r w:rsidRPr="00416B23">
          <w:t>2012 г</w:t>
        </w:r>
      </w:smartTag>
      <w:r w:rsidRPr="00416B23">
        <w:t>. № 273-ФЗ «Об образовании в Российской Федерации» (далее – Федеральный закон № 273-ФЗ);</w:t>
      </w:r>
    </w:p>
    <w:p w:rsidR="003F2DD5" w:rsidRPr="00416B23" w:rsidRDefault="003F2DD5" w:rsidP="0008237E">
      <w:pPr>
        <w:pStyle w:val="3"/>
        <w:numPr>
          <w:ilvl w:val="0"/>
          <w:numId w:val="25"/>
        </w:numPr>
        <w:contextualSpacing/>
      </w:pPr>
      <w:r w:rsidRPr="00416B23">
        <w:t>законодательные и иные нормативные правовые акты;</w:t>
      </w:r>
    </w:p>
    <w:p w:rsidR="003F2DD5" w:rsidRPr="00416B23" w:rsidRDefault="003F2DD5" w:rsidP="0008237E">
      <w:pPr>
        <w:pStyle w:val="3"/>
        <w:numPr>
          <w:ilvl w:val="0"/>
          <w:numId w:val="25"/>
        </w:numPr>
        <w:rPr>
          <w:szCs w:val="28"/>
        </w:rPr>
      </w:pPr>
      <w:r w:rsidRPr="00416B23">
        <w:rPr>
          <w:szCs w:val="28"/>
        </w:rPr>
        <w:t>Отраслевое Соглашение департамента образования  Белгородской  области и региональной организации Профсоюза работников народного образования и науки РФ;</w:t>
      </w:r>
    </w:p>
    <w:p w:rsidR="003F2DD5" w:rsidRPr="00416B23" w:rsidRDefault="003F2DD5" w:rsidP="0008237E">
      <w:pPr>
        <w:pStyle w:val="3"/>
        <w:numPr>
          <w:ilvl w:val="0"/>
          <w:numId w:val="25"/>
        </w:numPr>
        <w:rPr>
          <w:szCs w:val="28"/>
        </w:rPr>
      </w:pPr>
      <w:r w:rsidRPr="00416B23">
        <w:rPr>
          <w:szCs w:val="28"/>
        </w:rPr>
        <w:t>Территориальное соглашение по регулированию социально-трудовых отношений между управлением образования администрации Валуйского городского округа  и территориальной организацией Общероссийского Профсоюза  образования.</w:t>
      </w:r>
    </w:p>
    <w:p w:rsidR="003F2DD5" w:rsidRPr="00416B23" w:rsidRDefault="003F2DD5" w:rsidP="00A764F3">
      <w:pPr>
        <w:pStyle w:val="3"/>
        <w:contextualSpacing/>
      </w:pPr>
      <w:r w:rsidRPr="00416B23">
        <w:t xml:space="preserve">         1.3.</w:t>
      </w:r>
      <w:r w:rsidRPr="00416B23">
        <w:rPr>
          <w:rFonts w:eastAsia="Arial Unicode MS"/>
          <w:kern w:val="1"/>
        </w:rPr>
        <w:t> </w:t>
      </w:r>
      <w:r w:rsidRPr="00416B23">
        <w:t xml:space="preserve">Сторонами коллективного договора являются: </w:t>
      </w:r>
    </w:p>
    <w:p w:rsidR="003F2DD5" w:rsidRPr="00416B23" w:rsidRDefault="003F2DD5" w:rsidP="008658C1">
      <w:pPr>
        <w:pStyle w:val="3"/>
        <w:ind w:firstLine="709"/>
        <w:contextualSpacing/>
      </w:pPr>
      <w:r w:rsidRPr="00416B23">
        <w:t xml:space="preserve">работодатель в лице его представителя – руководителя образовательной организации </w:t>
      </w:r>
      <w:r w:rsidR="000E7D5D">
        <w:rPr>
          <w:b/>
        </w:rPr>
        <w:t xml:space="preserve">Духина Александра Николаевича </w:t>
      </w:r>
      <w:r w:rsidRPr="00416B23">
        <w:t>(далее – работодатель</w:t>
      </w:r>
      <w:r w:rsidRPr="00416B23">
        <w:rPr>
          <w:bCs/>
        </w:rPr>
        <w:t xml:space="preserve"> образовательной организации</w:t>
      </w:r>
      <w:r w:rsidRPr="00416B23">
        <w:t>);</w:t>
      </w:r>
    </w:p>
    <w:p w:rsidR="003F2DD5" w:rsidRPr="00416B23" w:rsidRDefault="003F2DD5" w:rsidP="008658C1">
      <w:pPr>
        <w:pStyle w:val="3"/>
        <w:ind w:firstLine="709"/>
        <w:contextualSpacing/>
        <w:rPr>
          <w:b/>
        </w:rPr>
      </w:pPr>
      <w:r w:rsidRPr="00416B23">
        <w:t xml:space="preserve">работники образовательной организации в лице их представителя – </w:t>
      </w:r>
      <w:r w:rsidR="00AC6623">
        <w:t xml:space="preserve">председателя </w:t>
      </w:r>
      <w:r w:rsidRPr="00416B23">
        <w:t xml:space="preserve">первичной профсоюзной организации (далее – выборный орган первичной профсоюзной организации) </w:t>
      </w:r>
      <w:r w:rsidR="000E7D5D">
        <w:rPr>
          <w:b/>
        </w:rPr>
        <w:t>Колесн</w:t>
      </w:r>
      <w:r w:rsidR="00AC6623">
        <w:rPr>
          <w:b/>
        </w:rPr>
        <w:t xml:space="preserve">иковой </w:t>
      </w:r>
      <w:r w:rsidR="000E7D5D">
        <w:rPr>
          <w:b/>
        </w:rPr>
        <w:t>О</w:t>
      </w:r>
      <w:r w:rsidR="00AC6623">
        <w:rPr>
          <w:b/>
        </w:rPr>
        <w:t>л</w:t>
      </w:r>
      <w:r w:rsidR="000E7D5D">
        <w:rPr>
          <w:b/>
        </w:rPr>
        <w:t>ьгиНикитич</w:t>
      </w:r>
      <w:r w:rsidR="00AC6623">
        <w:rPr>
          <w:b/>
        </w:rPr>
        <w:t>ны</w:t>
      </w:r>
      <w:r w:rsidRPr="00416B23">
        <w:rPr>
          <w:b/>
        </w:rPr>
        <w:t>.</w:t>
      </w:r>
    </w:p>
    <w:p w:rsidR="003F2DD5" w:rsidRPr="00416B23" w:rsidRDefault="003F2DD5" w:rsidP="003B58EA">
      <w:pPr>
        <w:ind w:firstLine="709"/>
        <w:contextualSpacing/>
        <w:jc w:val="both"/>
        <w:rPr>
          <w:sz w:val="28"/>
          <w:szCs w:val="28"/>
        </w:rPr>
      </w:pPr>
      <w:r w:rsidRPr="00416B23">
        <w:rPr>
          <w:sz w:val="28"/>
          <w:szCs w:val="28"/>
        </w:rPr>
        <w:t xml:space="preserve">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контроля за его выполнением образуется комиссия по подготовке, заключению, контролю исполнения коллективного договора – орган социального партнёрства на локальном уровне, созданный на равноправной основе по решению сторон и действующий на основании утвержденного сторонами положения. </w:t>
      </w:r>
    </w:p>
    <w:p w:rsidR="003F2DD5" w:rsidRPr="00416B23" w:rsidRDefault="003F2DD5" w:rsidP="008658C1">
      <w:pPr>
        <w:pStyle w:val="3"/>
        <w:ind w:firstLine="709"/>
        <w:contextualSpacing/>
      </w:pPr>
      <w:r w:rsidRPr="00416B23">
        <w:t>1.4.</w:t>
      </w:r>
      <w:r w:rsidRPr="00416B23">
        <w:rPr>
          <w:rFonts w:eastAsia="Arial Unicode MS"/>
          <w:kern w:val="1"/>
        </w:rPr>
        <w:t> </w:t>
      </w:r>
      <w:r w:rsidRPr="00416B23">
        <w:t xml:space="preserve">Коллективный договор заключён с целью определения взаимных обязательств работников и работодателя по защите социально-трудовых прав и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w:t>
      </w:r>
      <w:r w:rsidRPr="00416B23">
        <w:lastRenderedPageBreak/>
        <w:t xml:space="preserve">благоприятных условий труда по сравнению с трудовым законодательством, иными актами, содержащими нормы трудового права, соглашениями. </w:t>
      </w:r>
    </w:p>
    <w:p w:rsidR="003F2DD5" w:rsidRPr="00416B23" w:rsidRDefault="003F2DD5" w:rsidP="008658C1">
      <w:pPr>
        <w:pStyle w:val="3"/>
        <w:ind w:firstLine="709"/>
        <w:contextualSpacing/>
      </w:pPr>
      <w:r w:rsidRPr="00416B23">
        <w:t>1.5.</w:t>
      </w:r>
      <w:r w:rsidRPr="00416B23">
        <w:rPr>
          <w:rFonts w:eastAsia="Arial Unicode MS"/>
          <w:kern w:val="1"/>
        </w:rPr>
        <w:t> </w:t>
      </w:r>
      <w:r w:rsidRPr="00416B23">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 (ст.43 ТК РФ)</w:t>
      </w:r>
    </w:p>
    <w:p w:rsidR="003F2DD5" w:rsidRPr="00416B23" w:rsidRDefault="003F2DD5" w:rsidP="008658C1">
      <w:pPr>
        <w:ind w:firstLine="709"/>
        <w:contextualSpacing/>
        <w:jc w:val="both"/>
        <w:rPr>
          <w:strike/>
          <w:sz w:val="28"/>
          <w:szCs w:val="28"/>
        </w:rPr>
      </w:pPr>
      <w:r w:rsidRPr="00416B23">
        <w:rPr>
          <w:sz w:val="28"/>
          <w:szCs w:val="28"/>
        </w:rPr>
        <w:t>1.6.</w:t>
      </w:r>
      <w:r w:rsidRPr="00416B23">
        <w:rPr>
          <w:rFonts w:eastAsia="Arial Unicode MS"/>
          <w:kern w:val="1"/>
          <w:sz w:val="28"/>
          <w:szCs w:val="28"/>
        </w:rPr>
        <w:t> </w:t>
      </w:r>
      <w:r w:rsidRPr="00416B23">
        <w:rPr>
          <w:sz w:val="28"/>
          <w:szCs w:val="28"/>
        </w:rPr>
        <w:t>Стороны договорились о том, что изменения и дополнения в коллективный договор в течение срока его действия могут вноситься по совместному решению представителями сторон в порядке, установленном при его заключении (статья 44</w:t>
      </w:r>
      <w:r w:rsidRPr="00416B23">
        <w:rPr>
          <w:rFonts w:eastAsia="Arial Unicode MS"/>
          <w:kern w:val="1"/>
          <w:sz w:val="28"/>
          <w:szCs w:val="28"/>
        </w:rPr>
        <w:t> </w:t>
      </w:r>
      <w:r w:rsidRPr="00416B23">
        <w:rPr>
          <w:sz w:val="28"/>
          <w:szCs w:val="28"/>
        </w:rPr>
        <w:t>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w:t>
      </w:r>
    </w:p>
    <w:p w:rsidR="003F2DD5" w:rsidRPr="00416B23" w:rsidRDefault="003F2DD5" w:rsidP="008658C1">
      <w:pPr>
        <w:ind w:firstLine="709"/>
        <w:contextualSpacing/>
        <w:jc w:val="both"/>
        <w:rPr>
          <w:sz w:val="28"/>
          <w:szCs w:val="28"/>
        </w:rPr>
      </w:pPr>
      <w:r w:rsidRPr="00416B23">
        <w:rPr>
          <w:sz w:val="28"/>
          <w:szCs w:val="28"/>
        </w:rPr>
        <w:t>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p>
    <w:p w:rsidR="003F2DD5" w:rsidRPr="00416B23" w:rsidRDefault="003F2DD5" w:rsidP="008658C1">
      <w:pPr>
        <w:ind w:firstLine="709"/>
        <w:contextualSpacing/>
        <w:jc w:val="both"/>
        <w:rPr>
          <w:sz w:val="28"/>
          <w:szCs w:val="28"/>
        </w:rPr>
      </w:pPr>
      <w:r w:rsidRPr="00416B23">
        <w:rPr>
          <w:sz w:val="28"/>
          <w:szCs w:val="28"/>
        </w:rPr>
        <w:t>1.7.</w:t>
      </w:r>
      <w:r w:rsidRPr="00416B23">
        <w:rPr>
          <w:rFonts w:eastAsia="Arial Unicode MS"/>
          <w:kern w:val="1"/>
          <w:sz w:val="28"/>
          <w:szCs w:val="28"/>
        </w:rPr>
        <w:t> </w:t>
      </w:r>
      <w:r w:rsidRPr="00416B23">
        <w:rPr>
          <w:sz w:val="28"/>
          <w:szCs w:val="28"/>
        </w:rPr>
        <w:t>Для достижения поставленных целей:</w:t>
      </w:r>
    </w:p>
    <w:p w:rsidR="003F2DD5" w:rsidRPr="00416B23" w:rsidRDefault="003F2DD5" w:rsidP="008658C1">
      <w:pPr>
        <w:ind w:firstLine="709"/>
        <w:contextualSpacing/>
        <w:jc w:val="both"/>
        <w:rPr>
          <w:sz w:val="28"/>
          <w:szCs w:val="28"/>
        </w:rPr>
      </w:pPr>
      <w:r w:rsidRPr="00416B23">
        <w:rPr>
          <w:sz w:val="28"/>
          <w:szCs w:val="28"/>
        </w:rPr>
        <w:t>работодатель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образовательной организации, и не позднее чем через 7 днейсообщать выборному органу первичной профсоюзной организации свой мотивированный ответ по каждому вопросу;</w:t>
      </w:r>
    </w:p>
    <w:p w:rsidR="003F2DD5" w:rsidRPr="00416B23" w:rsidRDefault="003F2DD5" w:rsidP="000E7D5D">
      <w:pPr>
        <w:pStyle w:val="aff8"/>
        <w:spacing w:before="0" w:beforeAutospacing="0" w:after="0" w:afterAutospacing="0"/>
        <w:ind w:firstLine="709"/>
        <w:contextualSpacing/>
        <w:rPr>
          <w:sz w:val="28"/>
          <w:szCs w:val="28"/>
        </w:rPr>
      </w:pPr>
      <w:r w:rsidRPr="00416B23">
        <w:rPr>
          <w:sz w:val="28"/>
          <w:szCs w:val="28"/>
        </w:rPr>
        <w:t>работодатель принимает на себя обязательство информироватьвыборный орган первичной профсоюзной организации о решениях органов государственного контроля (надзора),принятых по вопросам в сфере трудовых, социальных и иныхнепосредственно связанных с ними отношений в образовательной организации, путёмпредоставления выборному органу первичной профсоюзной организации копий документов о принятии таких решений в течение 7 днейсо дня получения работодателем решения отсоответствующего государственного органа;</w:t>
      </w:r>
    </w:p>
    <w:p w:rsidR="003F2DD5" w:rsidRPr="00416B23" w:rsidRDefault="003F2DD5" w:rsidP="008658C1">
      <w:pPr>
        <w:pStyle w:val="aff8"/>
        <w:spacing w:before="0" w:beforeAutospacing="0" w:after="0" w:afterAutospacing="0"/>
        <w:ind w:firstLine="709"/>
        <w:contextualSpacing/>
        <w:jc w:val="both"/>
        <w:rPr>
          <w:sz w:val="28"/>
          <w:szCs w:val="28"/>
        </w:rPr>
      </w:pPr>
      <w:r w:rsidRPr="00416B23">
        <w:rPr>
          <w:sz w:val="28"/>
          <w:szCs w:val="28"/>
        </w:rPr>
        <w:t>работодатель обеспечиваетсоблюдение законодательства о защите персональных данных, ознакомление работников и их представителей под роспись с документами, устанавливающими порядок обработки персональных данных, а также их правами и обязанностями в этой области;</w:t>
      </w:r>
    </w:p>
    <w:p w:rsidR="003F2DD5" w:rsidRPr="00416B23" w:rsidRDefault="003F2DD5" w:rsidP="008658C1">
      <w:pPr>
        <w:pStyle w:val="aff8"/>
        <w:spacing w:before="0" w:beforeAutospacing="0" w:after="0" w:afterAutospacing="0"/>
        <w:ind w:firstLine="709"/>
        <w:contextualSpacing/>
        <w:jc w:val="both"/>
        <w:rPr>
          <w:sz w:val="28"/>
          <w:szCs w:val="28"/>
        </w:rPr>
      </w:pPr>
      <w:r w:rsidRPr="00416B23">
        <w:rPr>
          <w:sz w:val="28"/>
          <w:szCs w:val="28"/>
        </w:rPr>
        <w:t xml:space="preserve">выборный орган первичной профсоюзной организации представляет и защищает права и интересы </w:t>
      </w:r>
      <w:r w:rsidR="00DE3D8F" w:rsidRPr="00416B23">
        <w:rPr>
          <w:sz w:val="28"/>
          <w:szCs w:val="28"/>
        </w:rPr>
        <w:t xml:space="preserve">всех </w:t>
      </w:r>
      <w:r w:rsidR="00B85825" w:rsidRPr="00416B23">
        <w:rPr>
          <w:sz w:val="28"/>
          <w:szCs w:val="28"/>
        </w:rPr>
        <w:t>работников</w:t>
      </w:r>
      <w:r w:rsidRPr="00416B23">
        <w:rPr>
          <w:sz w:val="28"/>
          <w:szCs w:val="28"/>
        </w:rPr>
        <w:t xml:space="preserve"> по вопросам индивидуальных трудовых и иных непосредственно связанных с ними отношений, интересы работников, не являющихся членами Профсоюза, но уполномочивших выборный орган первичной профсоюзной организации представлять их 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на условиях, </w:t>
      </w:r>
      <w:r w:rsidRPr="00416B23">
        <w:rPr>
          <w:sz w:val="28"/>
          <w:szCs w:val="28"/>
        </w:rPr>
        <w:lastRenderedPageBreak/>
        <w:t>установленных выборным органом первичной профсоюзной организации (статья 30</w:t>
      </w:r>
      <w:r w:rsidRPr="00416B23">
        <w:rPr>
          <w:rFonts w:eastAsia="Arial Unicode MS"/>
          <w:kern w:val="1"/>
          <w:sz w:val="28"/>
          <w:szCs w:val="28"/>
        </w:rPr>
        <w:t> </w:t>
      </w:r>
      <w:r w:rsidRPr="00416B23">
        <w:rPr>
          <w:sz w:val="28"/>
          <w:szCs w:val="28"/>
        </w:rPr>
        <w:t>ТК РФ).</w:t>
      </w:r>
    </w:p>
    <w:p w:rsidR="003F2DD5" w:rsidRPr="00416B23" w:rsidRDefault="003F2DD5" w:rsidP="00F10B28">
      <w:pPr>
        <w:overflowPunct w:val="0"/>
        <w:autoSpaceDE w:val="0"/>
        <w:autoSpaceDN w:val="0"/>
        <w:adjustRightInd w:val="0"/>
        <w:ind w:firstLine="709"/>
        <w:contextualSpacing/>
        <w:jc w:val="both"/>
        <w:textAlignment w:val="baseline"/>
        <w:rPr>
          <w:sz w:val="28"/>
          <w:szCs w:val="28"/>
        </w:rPr>
      </w:pPr>
      <w:r w:rsidRPr="00416B23">
        <w:rPr>
          <w:sz w:val="28"/>
          <w:szCs w:val="28"/>
        </w:rPr>
        <w:t>1.8.</w:t>
      </w:r>
      <w:r w:rsidRPr="00416B23">
        <w:rPr>
          <w:rFonts w:eastAsia="Arial Unicode MS"/>
          <w:kern w:val="1"/>
          <w:sz w:val="28"/>
          <w:szCs w:val="28"/>
        </w:rPr>
        <w:t> </w:t>
      </w:r>
      <w:r w:rsidR="00AC6623">
        <w:rPr>
          <w:sz w:val="28"/>
          <w:szCs w:val="28"/>
        </w:rPr>
        <w:t xml:space="preserve">Контроль </w:t>
      </w:r>
      <w:r w:rsidRPr="00416B23">
        <w:rPr>
          <w:sz w:val="28"/>
          <w:szCs w:val="28"/>
        </w:rPr>
        <w:t>за</w:t>
      </w:r>
      <w:r w:rsidR="00AC6623">
        <w:rPr>
          <w:sz w:val="28"/>
          <w:szCs w:val="28"/>
        </w:rPr>
        <w:t xml:space="preserve"> ходом выполнения коллективного </w:t>
      </w:r>
      <w:r w:rsidRPr="00416B23">
        <w:rPr>
          <w:sz w:val="28"/>
          <w:szCs w:val="28"/>
        </w:rPr>
        <w:t>договораосуществляется сторонами коллективного договора в лице их представителей, а также органом по труду (уполномоченным органом).</w:t>
      </w:r>
    </w:p>
    <w:p w:rsidR="003F2DD5" w:rsidRPr="00416B23" w:rsidRDefault="003F2DD5" w:rsidP="008658C1">
      <w:pPr>
        <w:autoSpaceDE w:val="0"/>
        <w:autoSpaceDN w:val="0"/>
        <w:adjustRightInd w:val="0"/>
        <w:ind w:firstLine="709"/>
        <w:contextualSpacing/>
        <w:jc w:val="both"/>
        <w:rPr>
          <w:sz w:val="28"/>
          <w:szCs w:val="28"/>
        </w:rPr>
      </w:pPr>
      <w:r w:rsidRPr="00416B23">
        <w:rPr>
          <w:sz w:val="28"/>
          <w:szCs w:val="28"/>
        </w:rPr>
        <w:t>Все спорные вопросы по реализации положений коллективного договора решаются сторонами в форме взаимных консультаций (переговоров) и иных в рамках социального партнёрства осуществляемого в формах, предусмотренных статьёй 27</w:t>
      </w:r>
      <w:r w:rsidRPr="00416B23">
        <w:rPr>
          <w:rFonts w:eastAsia="Arial Unicode MS"/>
          <w:kern w:val="1"/>
          <w:sz w:val="28"/>
          <w:szCs w:val="28"/>
        </w:rPr>
        <w:t> </w:t>
      </w:r>
      <w:r w:rsidRPr="00416B23">
        <w:rPr>
          <w:sz w:val="28"/>
          <w:szCs w:val="28"/>
        </w:rPr>
        <w:t>ТК РФ и нормами главы 61</w:t>
      </w:r>
      <w:r w:rsidRPr="00416B23">
        <w:rPr>
          <w:rFonts w:eastAsia="Arial Unicode MS"/>
          <w:kern w:val="1"/>
          <w:sz w:val="28"/>
          <w:szCs w:val="28"/>
        </w:rPr>
        <w:t> </w:t>
      </w:r>
      <w:r w:rsidRPr="00416B23">
        <w:rPr>
          <w:sz w:val="28"/>
          <w:szCs w:val="28"/>
        </w:rPr>
        <w:t>ТК РФ, регулирующими вопросы рассмотрения и разрешения коллективных трудовых споров.</w:t>
      </w:r>
    </w:p>
    <w:p w:rsidR="003F2DD5" w:rsidRPr="00416B23" w:rsidRDefault="003F2DD5" w:rsidP="008658C1">
      <w:pPr>
        <w:autoSpaceDE w:val="0"/>
        <w:autoSpaceDN w:val="0"/>
        <w:adjustRightInd w:val="0"/>
        <w:ind w:firstLine="709"/>
        <w:contextualSpacing/>
        <w:jc w:val="both"/>
        <w:rPr>
          <w:sz w:val="28"/>
          <w:szCs w:val="28"/>
        </w:rPr>
      </w:pPr>
      <w:r w:rsidRPr="00416B23">
        <w:rPr>
          <w:sz w:val="28"/>
          <w:szCs w:val="28"/>
        </w:rPr>
        <w:t>1.9.</w:t>
      </w:r>
      <w:r w:rsidRPr="00416B23">
        <w:rPr>
          <w:rFonts w:eastAsia="Arial Unicode MS"/>
          <w:kern w:val="1"/>
          <w:sz w:val="28"/>
          <w:szCs w:val="28"/>
        </w:rPr>
        <w:t> </w:t>
      </w:r>
      <w:r w:rsidRPr="00416B23">
        <w:rPr>
          <w:sz w:val="28"/>
          <w:szCs w:val="28"/>
        </w:rPr>
        <w:t>В соответствии с действующим законодательством (статья 54</w:t>
      </w:r>
      <w:r w:rsidRPr="00416B23">
        <w:rPr>
          <w:rFonts w:eastAsia="Arial Unicode MS"/>
          <w:kern w:val="1"/>
          <w:sz w:val="28"/>
          <w:szCs w:val="28"/>
        </w:rPr>
        <w:t> </w:t>
      </w:r>
      <w:r w:rsidRPr="00416B23">
        <w:rPr>
          <w:sz w:val="28"/>
          <w:szCs w:val="28"/>
        </w:rPr>
        <w:t>ТК РФ) работодатель или лицо, его представляющее, несёт ответственность за уклонение от участия в переговорах, нарушение или невыполнение обязательств, принятых коллективным договором, непредоставление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 направленные на воспрепятствование реализации договоренностей, принятых в рамкахсоциального партнёрства.</w:t>
      </w:r>
    </w:p>
    <w:p w:rsidR="003F2DD5" w:rsidRPr="00416B23" w:rsidRDefault="003F2DD5" w:rsidP="008658C1">
      <w:pPr>
        <w:ind w:firstLine="709"/>
        <w:contextualSpacing/>
        <w:jc w:val="both"/>
        <w:rPr>
          <w:sz w:val="28"/>
          <w:szCs w:val="28"/>
        </w:rPr>
      </w:pPr>
      <w:r w:rsidRPr="00416B23">
        <w:rPr>
          <w:sz w:val="28"/>
          <w:szCs w:val="28"/>
        </w:rPr>
        <w:t>1.10.</w:t>
      </w:r>
      <w:r w:rsidRPr="00416B23">
        <w:rPr>
          <w:rFonts w:eastAsia="Arial Unicode MS"/>
          <w:kern w:val="1"/>
          <w:sz w:val="28"/>
          <w:szCs w:val="28"/>
        </w:rPr>
        <w:t> </w:t>
      </w:r>
      <w:r w:rsidRPr="00416B23">
        <w:rPr>
          <w:sz w:val="28"/>
          <w:szCs w:val="28"/>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3F2DD5" w:rsidRPr="00416B23" w:rsidRDefault="003F2DD5" w:rsidP="008658C1">
      <w:pPr>
        <w:ind w:firstLine="709"/>
        <w:contextualSpacing/>
        <w:jc w:val="both"/>
        <w:rPr>
          <w:sz w:val="28"/>
          <w:szCs w:val="28"/>
        </w:rPr>
      </w:pPr>
      <w:r w:rsidRPr="00416B23">
        <w:rPr>
          <w:sz w:val="28"/>
          <w:szCs w:val="28"/>
        </w:rPr>
        <w:t>1.11.</w:t>
      </w:r>
      <w:r w:rsidRPr="00416B23">
        <w:rPr>
          <w:rFonts w:eastAsia="Arial Unicode MS"/>
          <w:kern w:val="1"/>
          <w:sz w:val="28"/>
          <w:szCs w:val="28"/>
        </w:rPr>
        <w:t> </w:t>
      </w:r>
      <w:r w:rsidRPr="00416B23">
        <w:rPr>
          <w:sz w:val="28"/>
          <w:szCs w:val="28"/>
        </w:rPr>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3F2DD5" w:rsidRPr="00E254FE" w:rsidRDefault="003F2DD5" w:rsidP="00E254FE">
      <w:pPr>
        <w:pStyle w:val="afa"/>
        <w:numPr>
          <w:ilvl w:val="0"/>
          <w:numId w:val="26"/>
        </w:numPr>
        <w:contextualSpacing/>
        <w:jc w:val="both"/>
        <w:rPr>
          <w:sz w:val="28"/>
          <w:szCs w:val="28"/>
        </w:rPr>
      </w:pPr>
      <w:r w:rsidRPr="00E254FE">
        <w:rPr>
          <w:sz w:val="28"/>
          <w:szCs w:val="28"/>
        </w:rPr>
        <w:t>учёт мотивированного мнения выборного органа первичной профсоюзной организации,</w:t>
      </w:r>
    </w:p>
    <w:p w:rsidR="003F2DD5" w:rsidRPr="00E254FE" w:rsidRDefault="003F2DD5" w:rsidP="00E254FE">
      <w:pPr>
        <w:pStyle w:val="afa"/>
        <w:numPr>
          <w:ilvl w:val="0"/>
          <w:numId w:val="26"/>
        </w:numPr>
        <w:contextualSpacing/>
        <w:jc w:val="both"/>
        <w:rPr>
          <w:sz w:val="28"/>
          <w:szCs w:val="28"/>
        </w:rPr>
      </w:pPr>
      <w:r w:rsidRPr="00E254FE">
        <w:rPr>
          <w:sz w:val="28"/>
          <w:szCs w:val="28"/>
        </w:rPr>
        <w:t xml:space="preserve">консультации работодателяи представителей работников по вопросам принятия локальных нормативных актов, </w:t>
      </w:r>
    </w:p>
    <w:p w:rsidR="003F2DD5" w:rsidRPr="00E254FE" w:rsidRDefault="003F2DD5" w:rsidP="00E254FE">
      <w:pPr>
        <w:pStyle w:val="afa"/>
        <w:numPr>
          <w:ilvl w:val="0"/>
          <w:numId w:val="26"/>
        </w:numPr>
        <w:contextualSpacing/>
        <w:jc w:val="both"/>
        <w:rPr>
          <w:sz w:val="28"/>
          <w:szCs w:val="28"/>
        </w:rPr>
      </w:pPr>
      <w:r w:rsidRPr="00E254FE">
        <w:rPr>
          <w:sz w:val="28"/>
          <w:szCs w:val="28"/>
        </w:rPr>
        <w:t>получение представителями работников от работодателя информации по вопросам, непосредственно затрагивающим интересы работников, в том числе по их запросам, а также предусмотренным частью второй статьи</w:t>
      </w:r>
      <w:r w:rsidRPr="00E254FE">
        <w:rPr>
          <w:rFonts w:eastAsia="Arial Unicode MS"/>
          <w:kern w:val="1"/>
        </w:rPr>
        <w:t> </w:t>
      </w:r>
      <w:r w:rsidRPr="00E254FE">
        <w:rPr>
          <w:sz w:val="28"/>
          <w:szCs w:val="28"/>
        </w:rPr>
        <w:t>53</w:t>
      </w:r>
      <w:r w:rsidRPr="00E254FE">
        <w:rPr>
          <w:rFonts w:eastAsia="Arial Unicode MS"/>
          <w:kern w:val="1"/>
          <w:sz w:val="28"/>
          <w:szCs w:val="28"/>
        </w:rPr>
        <w:t> </w:t>
      </w:r>
      <w:r w:rsidRPr="00E254FE">
        <w:rPr>
          <w:sz w:val="28"/>
          <w:szCs w:val="28"/>
        </w:rPr>
        <w:t>ТК РФ и настоящим коллективнымдоговором;</w:t>
      </w:r>
    </w:p>
    <w:p w:rsidR="003F2DD5" w:rsidRPr="00E254FE" w:rsidRDefault="003F2DD5" w:rsidP="00E254FE">
      <w:pPr>
        <w:pStyle w:val="afa"/>
        <w:numPr>
          <w:ilvl w:val="0"/>
          <w:numId w:val="26"/>
        </w:numPr>
        <w:contextualSpacing/>
        <w:jc w:val="both"/>
        <w:rPr>
          <w:sz w:val="28"/>
          <w:szCs w:val="28"/>
        </w:rPr>
      </w:pPr>
      <w:r w:rsidRPr="00E254FE">
        <w:rPr>
          <w:sz w:val="28"/>
          <w:szCs w:val="28"/>
        </w:rPr>
        <w:t>обсуждение с работодателем вопросов о работе организации, внесении предложений по ее совершенствованию;</w:t>
      </w:r>
    </w:p>
    <w:p w:rsidR="003F2DD5" w:rsidRPr="00E254FE" w:rsidRDefault="003F2DD5" w:rsidP="00E254FE">
      <w:pPr>
        <w:pStyle w:val="afa"/>
        <w:numPr>
          <w:ilvl w:val="0"/>
          <w:numId w:val="26"/>
        </w:numPr>
        <w:contextualSpacing/>
        <w:jc w:val="both"/>
        <w:rPr>
          <w:sz w:val="28"/>
          <w:szCs w:val="28"/>
        </w:rPr>
      </w:pPr>
      <w:r w:rsidRPr="00E254FE">
        <w:rPr>
          <w:sz w:val="28"/>
          <w:szCs w:val="28"/>
        </w:rPr>
        <w:t>обсуждение с работодателем вопросов и планов социально-экономического развития организации;</w:t>
      </w:r>
    </w:p>
    <w:p w:rsidR="003F2DD5" w:rsidRPr="00E254FE" w:rsidRDefault="003F2DD5" w:rsidP="00E254FE">
      <w:pPr>
        <w:pStyle w:val="afa"/>
        <w:numPr>
          <w:ilvl w:val="0"/>
          <w:numId w:val="26"/>
        </w:numPr>
        <w:contextualSpacing/>
        <w:jc w:val="both"/>
        <w:rPr>
          <w:sz w:val="28"/>
          <w:szCs w:val="28"/>
        </w:rPr>
      </w:pPr>
      <w:r w:rsidRPr="00E254FE">
        <w:rPr>
          <w:sz w:val="28"/>
          <w:szCs w:val="28"/>
        </w:rPr>
        <w:t>участие в разработке и принятии коллективного договора;</w:t>
      </w:r>
    </w:p>
    <w:p w:rsidR="003F2DD5" w:rsidRPr="00E254FE" w:rsidRDefault="003F2DD5" w:rsidP="00E254FE">
      <w:pPr>
        <w:pStyle w:val="afa"/>
        <w:numPr>
          <w:ilvl w:val="0"/>
          <w:numId w:val="26"/>
        </w:numPr>
        <w:contextualSpacing/>
        <w:jc w:val="both"/>
        <w:rPr>
          <w:sz w:val="28"/>
          <w:szCs w:val="28"/>
        </w:rPr>
      </w:pPr>
      <w:r w:rsidRPr="00E254FE">
        <w:rPr>
          <w:sz w:val="28"/>
          <w:szCs w:val="28"/>
        </w:rPr>
        <w:t>членство в комиссиях, управляющем Советеорганизациис целью защиты трудовых прав работников.</w:t>
      </w:r>
    </w:p>
    <w:p w:rsidR="003F2DD5" w:rsidRPr="00416B23" w:rsidRDefault="003F2DD5" w:rsidP="00E76BB6">
      <w:pPr>
        <w:autoSpaceDE w:val="0"/>
        <w:autoSpaceDN w:val="0"/>
        <w:adjustRightInd w:val="0"/>
        <w:contextualSpacing/>
        <w:jc w:val="both"/>
        <w:rPr>
          <w:sz w:val="28"/>
          <w:szCs w:val="28"/>
        </w:rPr>
      </w:pPr>
      <w:r w:rsidRPr="00416B23">
        <w:rPr>
          <w:sz w:val="28"/>
          <w:szCs w:val="28"/>
        </w:rPr>
        <w:tab/>
        <w:t>Работодатель признаёт первичную профсоюзную организацию МОУ «</w:t>
      </w:r>
      <w:r w:rsidR="00C11035">
        <w:rPr>
          <w:sz w:val="28"/>
          <w:szCs w:val="28"/>
        </w:rPr>
        <w:t>Тимон</w:t>
      </w:r>
      <w:r w:rsidR="00AC6623">
        <w:rPr>
          <w:sz w:val="28"/>
          <w:szCs w:val="28"/>
        </w:rPr>
        <w:t>ов</w:t>
      </w:r>
      <w:r w:rsidRPr="00416B23">
        <w:rPr>
          <w:sz w:val="28"/>
          <w:szCs w:val="28"/>
        </w:rPr>
        <w:t xml:space="preserve">ская СОШ» полномочным представителем всех работников </w:t>
      </w:r>
      <w:r w:rsidRPr="00416B23">
        <w:rPr>
          <w:sz w:val="28"/>
          <w:szCs w:val="28"/>
        </w:rPr>
        <w:lastRenderedPageBreak/>
        <w:t>образовательной организации, 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 экономических вопросов и предоставлению социальных гарантий, а также при принятии локальных нормативных актов.</w:t>
      </w:r>
    </w:p>
    <w:p w:rsidR="003F2DD5" w:rsidRPr="00416B23" w:rsidRDefault="003F2DD5" w:rsidP="008658C1">
      <w:pPr>
        <w:ind w:firstLine="709"/>
        <w:contextualSpacing/>
        <w:jc w:val="both"/>
        <w:rPr>
          <w:sz w:val="28"/>
          <w:szCs w:val="28"/>
        </w:rPr>
      </w:pPr>
      <w:r w:rsidRPr="00416B23">
        <w:rPr>
          <w:sz w:val="28"/>
          <w:szCs w:val="28"/>
        </w:rPr>
        <w:t>1.12.</w:t>
      </w:r>
      <w:r w:rsidRPr="00416B23">
        <w:rPr>
          <w:rFonts w:eastAsia="Arial Unicode MS"/>
          <w:kern w:val="1"/>
          <w:sz w:val="28"/>
          <w:szCs w:val="28"/>
        </w:rPr>
        <w:t> </w:t>
      </w:r>
      <w:r w:rsidRPr="00416B23">
        <w:rPr>
          <w:sz w:val="28"/>
          <w:szCs w:val="28"/>
        </w:rPr>
        <w:t>Локальные нормативные акты образовательной организации, содержащие нормы трудового права и являющиеся приложениями к коллективному договору, принимаются по согласованию с выборным органом первичной профсоюзной организации и являются их неотъемлемой частью.</w:t>
      </w:r>
    </w:p>
    <w:p w:rsidR="003F2DD5" w:rsidRPr="00416B23" w:rsidRDefault="003F2DD5" w:rsidP="008658C1">
      <w:pPr>
        <w:ind w:firstLine="709"/>
        <w:contextualSpacing/>
        <w:jc w:val="both"/>
        <w:rPr>
          <w:sz w:val="28"/>
          <w:szCs w:val="28"/>
        </w:rPr>
      </w:pPr>
      <w:r w:rsidRPr="00416B23">
        <w:rPr>
          <w:sz w:val="28"/>
          <w:szCs w:val="28"/>
        </w:rPr>
        <w:t>Изменения и дополнения в локальные акты, являющиеся приложениями к коллективному договору, вносятся в нихв порядке, установленном ТК РФ для заключения коллективного договора.</w:t>
      </w:r>
    </w:p>
    <w:p w:rsidR="003F2DD5" w:rsidRPr="00416B23" w:rsidRDefault="003F2DD5" w:rsidP="008658C1">
      <w:pPr>
        <w:ind w:firstLine="709"/>
        <w:contextualSpacing/>
        <w:jc w:val="both"/>
        <w:rPr>
          <w:sz w:val="28"/>
          <w:szCs w:val="28"/>
        </w:rPr>
      </w:pPr>
      <w:r w:rsidRPr="00416B23">
        <w:rPr>
          <w:sz w:val="28"/>
          <w:szCs w:val="28"/>
        </w:rPr>
        <w:t>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рабочего времени и времени отдыха, охраны труда, развития социальной сферы.</w:t>
      </w:r>
    </w:p>
    <w:p w:rsidR="003F2DD5" w:rsidRPr="00416B23" w:rsidRDefault="003F2DD5" w:rsidP="008658C1">
      <w:pPr>
        <w:ind w:firstLine="709"/>
        <w:contextualSpacing/>
        <w:jc w:val="both"/>
        <w:rPr>
          <w:sz w:val="28"/>
          <w:szCs w:val="28"/>
        </w:rPr>
      </w:pPr>
      <w:r w:rsidRPr="00416B23">
        <w:rPr>
          <w:sz w:val="28"/>
          <w:szCs w:val="28"/>
        </w:rPr>
        <w:t>При нарушении порядка принятия локальных нормативных актов, содержащих нормы трудового права,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датыего принятия (статья</w:t>
      </w:r>
      <w:r w:rsidRPr="00416B23">
        <w:rPr>
          <w:rFonts w:eastAsia="Arial Unicode MS"/>
          <w:kern w:val="1"/>
        </w:rPr>
        <w:t> </w:t>
      </w:r>
      <w:r w:rsidRPr="00416B23">
        <w:rPr>
          <w:sz w:val="28"/>
          <w:szCs w:val="28"/>
        </w:rPr>
        <w:t xml:space="preserve">12 ТК РФ). </w:t>
      </w:r>
    </w:p>
    <w:p w:rsidR="003F2DD5" w:rsidRPr="00416B23" w:rsidRDefault="003F2DD5" w:rsidP="008658C1">
      <w:pPr>
        <w:pStyle w:val="3"/>
        <w:ind w:firstLine="709"/>
        <w:contextualSpacing/>
      </w:pPr>
      <w:r w:rsidRPr="00416B23">
        <w:t>1.13.</w:t>
      </w:r>
      <w:r w:rsidRPr="00416B23">
        <w:rPr>
          <w:rFonts w:eastAsia="Arial Unicode MS"/>
          <w:kern w:val="1"/>
        </w:rPr>
        <w:t> </w:t>
      </w:r>
      <w:r w:rsidRPr="00416B23">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3F2DD5" w:rsidRPr="00416B23" w:rsidRDefault="003F2DD5" w:rsidP="008658C1">
      <w:pPr>
        <w:pStyle w:val="3"/>
        <w:ind w:firstLine="709"/>
        <w:contextualSpacing/>
        <w:jc w:val="center"/>
      </w:pPr>
    </w:p>
    <w:p w:rsidR="003F2DD5" w:rsidRPr="00416B23" w:rsidRDefault="008777F0" w:rsidP="00117EFC">
      <w:pPr>
        <w:pStyle w:val="3"/>
        <w:ind w:firstLine="709"/>
        <w:contextualSpacing/>
        <w:jc w:val="center"/>
        <w:outlineLvl w:val="0"/>
        <w:rPr>
          <w:b/>
          <w:bCs/>
          <w:caps/>
          <w:sz w:val="24"/>
          <w:szCs w:val="24"/>
        </w:rPr>
      </w:pPr>
      <w:r>
        <w:rPr>
          <w:b/>
          <w:bCs/>
          <w:caps/>
          <w:sz w:val="24"/>
          <w:szCs w:val="24"/>
        </w:rPr>
        <w:t>2</w:t>
      </w:r>
      <w:r w:rsidR="003F2DD5" w:rsidRPr="00416B23">
        <w:rPr>
          <w:b/>
          <w:bCs/>
          <w:caps/>
          <w:sz w:val="24"/>
          <w:szCs w:val="24"/>
        </w:rPr>
        <w:t>. ТРУДОВОЙ ДОГОВОР, ГАРАНТИИ ПРИ ЗАКЛЮЧЕНИИ, изменении И РАСТОРЖЕНИИ ТРУДОВОГО ДОГОВОРа</w:t>
      </w:r>
    </w:p>
    <w:p w:rsidR="003F2DD5" w:rsidRPr="00416B23" w:rsidRDefault="003F2DD5" w:rsidP="008658C1">
      <w:pPr>
        <w:pStyle w:val="3"/>
        <w:ind w:firstLine="709"/>
        <w:contextualSpacing/>
      </w:pPr>
      <w:r w:rsidRPr="00416B23">
        <w:rPr>
          <w:iCs/>
        </w:rPr>
        <w:t>2.1.</w:t>
      </w:r>
      <w:r w:rsidRPr="00416B23">
        <w:rPr>
          <w:rFonts w:eastAsia="Arial Unicode MS"/>
          <w:kern w:val="1"/>
        </w:rPr>
        <w:t> </w:t>
      </w:r>
      <w:r w:rsidRPr="00416B23">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образовательной организации, правилами внутреннего трудового распорядка и не могут ухудшать положение работников по сравнению с действующим трудовым законодательством и настоящим коллективным договором.</w:t>
      </w:r>
    </w:p>
    <w:p w:rsidR="003F2DD5" w:rsidRPr="00416B23" w:rsidRDefault="003F2DD5" w:rsidP="008658C1">
      <w:pPr>
        <w:pStyle w:val="3"/>
        <w:ind w:firstLine="709"/>
        <w:contextualSpacing/>
      </w:pPr>
      <w:r w:rsidRPr="00416B23">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(часть вторая статьи 15</w:t>
      </w:r>
      <w:r w:rsidRPr="00416B23">
        <w:rPr>
          <w:rFonts w:eastAsia="Arial Unicode MS"/>
          <w:kern w:val="1"/>
        </w:rPr>
        <w:t> </w:t>
      </w:r>
      <w:r w:rsidRPr="00416B23">
        <w:t>ТК РФ).</w:t>
      </w:r>
    </w:p>
    <w:p w:rsidR="003F2DD5" w:rsidRPr="00416B23" w:rsidRDefault="003F2DD5" w:rsidP="008658C1">
      <w:pPr>
        <w:pStyle w:val="3"/>
        <w:ind w:firstLine="709"/>
        <w:contextualSpacing/>
      </w:pPr>
      <w:r w:rsidRPr="00416B23">
        <w:t>Нормы профессиональной этики педагогических работников закрепляются в локальных нормативных актах организации, осуществляющей образовательную деятельность, принимаемых работодателем в порядке, установленном уставом образовательной организации, по согласованию с выборным органом первичной профсоюзной организации.</w:t>
      </w:r>
    </w:p>
    <w:p w:rsidR="003F2DD5" w:rsidRPr="00416B23" w:rsidRDefault="003F2DD5" w:rsidP="00AC6623">
      <w:pPr>
        <w:ind w:firstLine="709"/>
        <w:jc w:val="both"/>
        <w:rPr>
          <w:sz w:val="28"/>
          <w:szCs w:val="28"/>
        </w:rPr>
      </w:pPr>
      <w:r w:rsidRPr="00416B23">
        <w:rPr>
          <w:sz w:val="28"/>
          <w:szCs w:val="28"/>
        </w:rPr>
        <w:lastRenderedPageBreak/>
        <w:t>При заключении трудового договора, лицо, поступающее на работу, предъявляет работодателю:</w:t>
      </w:r>
    </w:p>
    <w:p w:rsidR="003F2DD5" w:rsidRPr="00416B23" w:rsidRDefault="003F2DD5" w:rsidP="00685464">
      <w:pPr>
        <w:jc w:val="both"/>
        <w:rPr>
          <w:sz w:val="28"/>
          <w:szCs w:val="28"/>
        </w:rPr>
      </w:pPr>
      <w:r w:rsidRPr="00416B23">
        <w:rPr>
          <w:sz w:val="28"/>
          <w:szCs w:val="28"/>
        </w:rPr>
        <w:t>-   паспорт;</w:t>
      </w:r>
    </w:p>
    <w:p w:rsidR="003F2DD5" w:rsidRPr="00416B23" w:rsidRDefault="003F2DD5" w:rsidP="00685464">
      <w:pPr>
        <w:jc w:val="both"/>
        <w:rPr>
          <w:sz w:val="28"/>
          <w:szCs w:val="28"/>
          <w:shd w:val="clear" w:color="auto" w:fill="FFFFFF"/>
        </w:rPr>
      </w:pPr>
      <w:r w:rsidRPr="00416B23">
        <w:rPr>
          <w:sz w:val="28"/>
          <w:szCs w:val="28"/>
          <w:shd w:val="clear" w:color="auto" w:fill="FFFFFF"/>
        </w:rPr>
        <w:t>- трудовую книжку и (или) сведения о трудовой деятельности (</w:t>
      </w:r>
      <w:hyperlink r:id="rId9" w:anchor="dst2360" w:history="1">
        <w:r w:rsidRPr="00416B23">
          <w:rPr>
            <w:rStyle w:val="aa"/>
            <w:color w:val="auto"/>
            <w:sz w:val="28"/>
            <w:szCs w:val="28"/>
            <w:u w:val="none"/>
            <w:shd w:val="clear" w:color="auto" w:fill="FFFFFF"/>
          </w:rPr>
          <w:t>статья 66.1</w:t>
        </w:r>
      </w:hyperlink>
      <w:r w:rsidRPr="00416B23">
        <w:rPr>
          <w:sz w:val="28"/>
          <w:szCs w:val="28"/>
          <w:shd w:val="clear" w:color="auto" w:fill="FFFFFF"/>
        </w:rPr>
        <w:t> ТК), за исключением случаев, если трудовой договор заключается впервые;</w:t>
      </w:r>
    </w:p>
    <w:p w:rsidR="003F2DD5" w:rsidRPr="00416B23" w:rsidRDefault="003F2DD5" w:rsidP="00685464">
      <w:pPr>
        <w:jc w:val="both"/>
        <w:rPr>
          <w:sz w:val="28"/>
          <w:szCs w:val="28"/>
          <w:shd w:val="clear" w:color="auto" w:fill="FFFFFF"/>
        </w:rPr>
      </w:pPr>
      <w:r w:rsidRPr="00416B23">
        <w:rPr>
          <w:sz w:val="28"/>
          <w:szCs w:val="28"/>
          <w:shd w:val="clear" w:color="auto" w:fill="FFFFFF"/>
        </w:rPr>
        <w:t xml:space="preserve">- </w:t>
      </w:r>
      <w:hyperlink r:id="rId10" w:anchor="dst100012" w:history="1">
        <w:r w:rsidRPr="00416B23">
          <w:rPr>
            <w:rStyle w:val="aa"/>
            <w:color w:val="auto"/>
            <w:sz w:val="28"/>
            <w:szCs w:val="28"/>
            <w:u w:val="none"/>
            <w:shd w:val="clear" w:color="auto" w:fill="FFFFFF"/>
          </w:rPr>
          <w:t>документ</w:t>
        </w:r>
      </w:hyperlink>
      <w:r w:rsidRPr="00416B23">
        <w:rPr>
          <w:sz w:val="28"/>
          <w:szCs w:val="28"/>
          <w:shd w:val="clear" w:color="auto" w:fill="FFFFFF"/>
        </w:rPr>
        <w:t>, подтверждающий регистрацию в системе индивидуального (персонифицированного) учета, в том числе в форме электронного документа;</w:t>
      </w:r>
    </w:p>
    <w:p w:rsidR="003F2DD5" w:rsidRPr="00416B23" w:rsidRDefault="003F2DD5" w:rsidP="00685464">
      <w:pPr>
        <w:jc w:val="both"/>
        <w:rPr>
          <w:sz w:val="28"/>
          <w:szCs w:val="28"/>
          <w:shd w:val="clear" w:color="auto" w:fill="FFFFFF"/>
        </w:rPr>
      </w:pPr>
      <w:r w:rsidRPr="00416B23">
        <w:rPr>
          <w:sz w:val="28"/>
          <w:szCs w:val="28"/>
          <w:shd w:val="clear" w:color="auto" w:fill="FFFFFF"/>
        </w:rPr>
        <w:t>- документы воинского учета - для военнообязанных и лиц, подлежащих призыву на военную службу;</w:t>
      </w:r>
    </w:p>
    <w:p w:rsidR="003F2DD5" w:rsidRPr="00416B23" w:rsidRDefault="003F2DD5" w:rsidP="00685464">
      <w:pPr>
        <w:jc w:val="both"/>
        <w:rPr>
          <w:sz w:val="28"/>
          <w:szCs w:val="28"/>
          <w:shd w:val="clear" w:color="auto" w:fill="FFFFFF"/>
        </w:rPr>
      </w:pPr>
      <w:r w:rsidRPr="00416B23">
        <w:rPr>
          <w:sz w:val="28"/>
          <w:szCs w:val="28"/>
          <w:shd w:val="clear" w:color="auto" w:fill="FFFFFF"/>
        </w:rPr>
        <w:t xml:space="preserve">- </w:t>
      </w:r>
      <w:hyperlink r:id="rId11" w:history="1">
        <w:r w:rsidRPr="00416B23">
          <w:rPr>
            <w:rStyle w:val="aa"/>
            <w:color w:val="auto"/>
            <w:sz w:val="28"/>
            <w:szCs w:val="28"/>
            <w:u w:val="none"/>
            <w:shd w:val="clear" w:color="auto" w:fill="FFFFFF"/>
          </w:rPr>
          <w:t>документ</w:t>
        </w:r>
      </w:hyperlink>
      <w:r w:rsidRPr="00416B23">
        <w:rPr>
          <w:sz w:val="28"/>
          <w:szCs w:val="28"/>
          <w:shd w:val="clear" w:color="auto" w:fill="FFFFFF"/>
        </w:rPr>
        <w:t>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3F2DD5" w:rsidRPr="00416B23" w:rsidRDefault="003F2DD5" w:rsidP="00685464">
      <w:pPr>
        <w:jc w:val="both"/>
        <w:rPr>
          <w:sz w:val="28"/>
          <w:szCs w:val="28"/>
          <w:shd w:val="clear" w:color="auto" w:fill="FFFFFF"/>
        </w:rPr>
      </w:pPr>
      <w:r w:rsidRPr="00416B23">
        <w:rPr>
          <w:sz w:val="28"/>
          <w:szCs w:val="28"/>
          <w:shd w:val="clear" w:color="auto" w:fill="FFFFFF"/>
        </w:rPr>
        <w:t>- справку о наличии (отсутствии) судимости и (или) факта уголовного преследования либо о прекращении уголовного преследования;</w:t>
      </w:r>
    </w:p>
    <w:p w:rsidR="003F2DD5" w:rsidRPr="00416B23" w:rsidRDefault="003F2DD5" w:rsidP="00685464">
      <w:pPr>
        <w:jc w:val="both"/>
        <w:rPr>
          <w:sz w:val="28"/>
          <w:szCs w:val="28"/>
        </w:rPr>
      </w:pPr>
      <w:r w:rsidRPr="00416B23">
        <w:rPr>
          <w:sz w:val="28"/>
          <w:szCs w:val="28"/>
          <w:shd w:val="clear" w:color="auto" w:fill="FFFFFF"/>
        </w:rPr>
        <w:t xml:space="preserve">           При заключении трудового договора впервые работодателем </w:t>
      </w:r>
      <w:hyperlink r:id="rId12" w:anchor="dst100073" w:history="1">
        <w:r w:rsidRPr="00416B23">
          <w:rPr>
            <w:rStyle w:val="aa"/>
            <w:color w:val="auto"/>
            <w:sz w:val="28"/>
            <w:szCs w:val="28"/>
            <w:u w:val="none"/>
            <w:shd w:val="clear" w:color="auto" w:fill="FFFFFF"/>
          </w:rPr>
          <w:t>оформляется</w:t>
        </w:r>
      </w:hyperlink>
      <w:r w:rsidRPr="00416B23">
        <w:rPr>
          <w:sz w:val="28"/>
          <w:szCs w:val="28"/>
          <w:shd w:val="clear" w:color="auto" w:fill="FFFFFF"/>
        </w:rPr>
        <w:t> трудовая книжка (за исключением случаев, если в соответствии с настоящим </w:t>
      </w:r>
      <w:hyperlink r:id="rId13" w:anchor="dst1135" w:history="1">
        <w:r w:rsidRPr="00416B23">
          <w:rPr>
            <w:rStyle w:val="aa"/>
            <w:color w:val="auto"/>
            <w:sz w:val="28"/>
            <w:szCs w:val="28"/>
            <w:u w:val="none"/>
            <w:shd w:val="clear" w:color="auto" w:fill="FFFFFF"/>
          </w:rPr>
          <w:t>Кодексом</w:t>
        </w:r>
      </w:hyperlink>
      <w:r w:rsidRPr="00416B23">
        <w:rPr>
          <w:sz w:val="28"/>
          <w:szCs w:val="28"/>
          <w:shd w:val="clear" w:color="auto" w:fill="FFFFFF"/>
        </w:rPr>
        <w:t>, иным федеральным </w:t>
      </w:r>
      <w:hyperlink r:id="rId14" w:history="1">
        <w:r w:rsidRPr="00416B23">
          <w:rPr>
            <w:rStyle w:val="aa"/>
            <w:color w:val="auto"/>
            <w:sz w:val="28"/>
            <w:szCs w:val="28"/>
            <w:u w:val="none"/>
            <w:shd w:val="clear" w:color="auto" w:fill="FFFFFF"/>
          </w:rPr>
          <w:t>законом</w:t>
        </w:r>
      </w:hyperlink>
      <w:r w:rsidRPr="00416B23">
        <w:rPr>
          <w:sz w:val="28"/>
          <w:szCs w:val="28"/>
          <w:shd w:val="clear" w:color="auto" w:fill="FFFFFF"/>
        </w:rPr>
        <w:t> трудовая книжка на рабо</w:t>
      </w:r>
      <w:r w:rsidR="00C11035">
        <w:rPr>
          <w:sz w:val="28"/>
          <w:szCs w:val="28"/>
          <w:shd w:val="clear" w:color="auto" w:fill="FFFFFF"/>
        </w:rPr>
        <w:t>тника не оформляется). В случае</w:t>
      </w:r>
      <w:r w:rsidRPr="00416B23">
        <w:rPr>
          <w:sz w:val="28"/>
          <w:szCs w:val="28"/>
          <w:shd w:val="clear" w:color="auto" w:fill="FFFFFF"/>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3F2DD5" w:rsidRPr="00416B23" w:rsidRDefault="003F2DD5" w:rsidP="008658C1">
      <w:pPr>
        <w:pStyle w:val="3"/>
        <w:ind w:firstLine="709"/>
        <w:contextualSpacing/>
        <w:rPr>
          <w:iCs/>
        </w:rPr>
      </w:pPr>
      <w:r w:rsidRPr="00416B23">
        <w:rPr>
          <w:iCs/>
        </w:rPr>
        <w:t>Стороны договорились о том, что:</w:t>
      </w:r>
    </w:p>
    <w:p w:rsidR="003F2DD5" w:rsidRPr="00416B23" w:rsidRDefault="003F2DD5" w:rsidP="008658C1">
      <w:pPr>
        <w:pStyle w:val="3"/>
        <w:ind w:firstLine="709"/>
        <w:contextualSpacing/>
        <w:rPr>
          <w:iCs/>
        </w:rPr>
      </w:pPr>
      <w:r w:rsidRPr="00416B23">
        <w:rPr>
          <w:iCs/>
        </w:rPr>
        <w:t>2.1.1.</w:t>
      </w:r>
      <w:r w:rsidRPr="00416B23">
        <w:rPr>
          <w:rFonts w:eastAsia="Arial Unicode MS"/>
          <w:kern w:val="1"/>
        </w:rPr>
        <w:t> </w:t>
      </w:r>
      <w:r w:rsidRPr="00416B23">
        <w:rPr>
          <w:iCs/>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(статья 60 ТК). </w:t>
      </w:r>
    </w:p>
    <w:p w:rsidR="003F2DD5" w:rsidRPr="00416B23" w:rsidRDefault="003F2DD5" w:rsidP="008658C1">
      <w:pPr>
        <w:pStyle w:val="3"/>
        <w:ind w:firstLine="709"/>
        <w:contextualSpacing/>
        <w:rPr>
          <w:iCs/>
        </w:rPr>
      </w:pPr>
      <w:r w:rsidRPr="00416B23">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образовательной организации, соглашениями, коллективным договором, локальными нормативными актами образовательной организации, являются недействительными и не могут применяться.</w:t>
      </w:r>
    </w:p>
    <w:p w:rsidR="003F2DD5" w:rsidRPr="00416B23" w:rsidRDefault="003F2DD5" w:rsidP="008658C1">
      <w:pPr>
        <w:pStyle w:val="3"/>
        <w:ind w:firstLine="709"/>
        <w:contextualSpacing/>
        <w:rPr>
          <w:iCs/>
        </w:rPr>
      </w:pPr>
      <w:r w:rsidRPr="00416B23">
        <w:rPr>
          <w:iCs/>
        </w:rPr>
        <w:t>2.1.2.</w:t>
      </w:r>
      <w:r w:rsidRPr="00416B23">
        <w:rPr>
          <w:rFonts w:eastAsia="Arial Unicode MS"/>
          <w:kern w:val="1"/>
        </w:rPr>
        <w:t> </w:t>
      </w:r>
      <w:r w:rsidRPr="00416B23">
        <w:rPr>
          <w:iCs/>
        </w:rPr>
        <w:t>Лица, не имеющие специальной подготовки или стажа работы, установленных квалификационными требованиями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p>
    <w:p w:rsidR="003F2DD5" w:rsidRPr="00416B23" w:rsidRDefault="003F2DD5" w:rsidP="008658C1">
      <w:pPr>
        <w:pStyle w:val="3"/>
        <w:ind w:firstLine="709"/>
        <w:contextualSpacing/>
        <w:rPr>
          <w:iCs/>
          <w:strike/>
        </w:rPr>
      </w:pPr>
      <w:r w:rsidRPr="00416B23">
        <w:rPr>
          <w:iCs/>
        </w:rPr>
        <w:lastRenderedPageBreak/>
        <w:t>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образовательной организации соответствующими занимаемой должности, не может быть прекращён на основании части первой статьи 46 Федерального закона № 273-ФЗ.</w:t>
      </w:r>
    </w:p>
    <w:p w:rsidR="003F2DD5" w:rsidRPr="00416B23" w:rsidRDefault="003F2DD5" w:rsidP="008658C1">
      <w:pPr>
        <w:pStyle w:val="3"/>
        <w:ind w:firstLine="709"/>
        <w:contextualSpacing/>
        <w:rPr>
          <w:iCs/>
        </w:rPr>
      </w:pPr>
      <w:r w:rsidRPr="00416B23">
        <w:rPr>
          <w:iCs/>
        </w:rPr>
        <w:t>2.1.3.</w:t>
      </w:r>
      <w:r w:rsidRPr="00416B23">
        <w:rPr>
          <w:rFonts w:eastAsia="Arial Unicode MS"/>
          <w:kern w:val="1"/>
        </w:rPr>
        <w:t> </w:t>
      </w:r>
      <w:r w:rsidRPr="00416B23">
        <w:rPr>
          <w:iCs/>
        </w:rPr>
        <w:t>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третьему статьи 81</w:t>
      </w:r>
      <w:r w:rsidRPr="00416B23">
        <w:rPr>
          <w:rFonts w:eastAsia="Arial Unicode MS"/>
          <w:kern w:val="1"/>
        </w:rPr>
        <w:t> </w:t>
      </w:r>
      <w:r w:rsidRPr="00416B23">
        <w:rPr>
          <w:iCs/>
        </w:rPr>
        <w:t>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3F2DD5" w:rsidRPr="00416B23" w:rsidRDefault="003F2DD5" w:rsidP="008658C1">
      <w:pPr>
        <w:pStyle w:val="3"/>
        <w:ind w:firstLine="709"/>
        <w:contextualSpacing/>
        <w:rPr>
          <w:iCs/>
        </w:rPr>
      </w:pPr>
      <w:r w:rsidRPr="00416B23">
        <w:rPr>
          <w:iCs/>
        </w:rPr>
        <w:t>2.2.</w:t>
      </w:r>
      <w:r w:rsidRPr="00416B23">
        <w:rPr>
          <w:rFonts w:eastAsia="Arial Unicode MS"/>
          <w:kern w:val="1"/>
        </w:rPr>
        <w:t> </w:t>
      </w:r>
      <w:r w:rsidRPr="00416B23">
        <w:rPr>
          <w:iCs/>
        </w:rPr>
        <w:t>Работодатель обязуется:</w:t>
      </w:r>
    </w:p>
    <w:p w:rsidR="003F2DD5" w:rsidRPr="00416B23" w:rsidRDefault="003F2DD5" w:rsidP="008658C1">
      <w:pPr>
        <w:pStyle w:val="3"/>
        <w:ind w:firstLine="709"/>
        <w:contextualSpacing/>
        <w:rPr>
          <w:iCs/>
        </w:rPr>
      </w:pPr>
      <w:r w:rsidRPr="00416B23">
        <w:rPr>
          <w:iCs/>
        </w:rPr>
        <w:t>2.2.1.</w:t>
      </w:r>
      <w:r w:rsidRPr="00416B23">
        <w:rPr>
          <w:rFonts w:eastAsia="Arial Unicode MS"/>
          <w:kern w:val="1"/>
        </w:rPr>
        <w:t> </w:t>
      </w:r>
      <w:r w:rsidRPr="00416B23">
        <w:rPr>
          <w:iCs/>
        </w:rPr>
        <w:t>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p>
    <w:p w:rsidR="003F2DD5" w:rsidRPr="00416B23" w:rsidRDefault="003F2DD5" w:rsidP="008658C1">
      <w:pPr>
        <w:pStyle w:val="3"/>
        <w:ind w:firstLine="709"/>
        <w:contextualSpacing/>
        <w:rPr>
          <w:iCs/>
        </w:rPr>
      </w:pPr>
      <w:r w:rsidRPr="00416B23">
        <w:rPr>
          <w:iCs/>
        </w:rPr>
        <w:t>2.2.2.</w:t>
      </w:r>
      <w:r w:rsidRPr="00416B23">
        <w:rPr>
          <w:rFonts w:eastAsia="Arial Unicode MS"/>
          <w:kern w:val="1"/>
        </w:rPr>
        <w:t> </w:t>
      </w:r>
      <w:r w:rsidRPr="00416B23">
        <w:rPr>
          <w:iCs/>
        </w:rPr>
        <w:t>При определении квалификации работников руководствоваться профессиональными стандартами в случаях, предусмотренных частью первой статьи 195.3</w:t>
      </w:r>
      <w:r w:rsidRPr="00416B23">
        <w:rPr>
          <w:rFonts w:eastAsia="Arial Unicode MS"/>
          <w:kern w:val="1"/>
        </w:rPr>
        <w:t> </w:t>
      </w:r>
      <w:r w:rsidRPr="00416B23">
        <w:rPr>
          <w:iCs/>
        </w:rPr>
        <w:t>ТК РФ.</w:t>
      </w:r>
    </w:p>
    <w:p w:rsidR="003F2DD5" w:rsidRPr="00416B23" w:rsidRDefault="003F2DD5" w:rsidP="008658C1">
      <w:pPr>
        <w:pStyle w:val="3"/>
        <w:ind w:firstLine="709"/>
        <w:contextualSpacing/>
        <w:rPr>
          <w:iCs/>
        </w:rPr>
      </w:pPr>
      <w:r w:rsidRPr="00416B23">
        <w:rPr>
          <w:iCs/>
        </w:rPr>
        <w:t>2.2.3.</w:t>
      </w:r>
      <w:r w:rsidRPr="00416B23">
        <w:rPr>
          <w:rFonts w:eastAsia="Arial Unicode MS"/>
          <w:kern w:val="1"/>
        </w:rPr>
        <w:t> </w:t>
      </w:r>
      <w:r w:rsidRPr="00416B23">
        <w:rPr>
          <w:iCs/>
        </w:rPr>
        <w:t>При составлении штатного расписания образовательной организацииопределять наименование их должностей в соответствии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3F2DD5" w:rsidRPr="00416B23" w:rsidRDefault="003F2DD5" w:rsidP="00287C45">
      <w:pPr>
        <w:pStyle w:val="3"/>
        <w:ind w:firstLine="709"/>
        <w:rPr>
          <w:iCs/>
        </w:rPr>
      </w:pPr>
      <w:r w:rsidRPr="00416B23">
        <w:rPr>
          <w:iCs/>
        </w:rPr>
        <w:t>2.2.4.</w:t>
      </w:r>
      <w:r w:rsidRPr="00416B23">
        <w:rPr>
          <w:rFonts w:eastAsia="Arial Unicode MS"/>
          <w:kern w:val="1"/>
        </w:rPr>
        <w:t> </w:t>
      </w:r>
      <w:r w:rsidRPr="00416B23">
        <w:rPr>
          <w:iCs/>
        </w:rPr>
        <w:t xml:space="preserve">Своевременно </w:t>
      </w:r>
      <w:r w:rsidRPr="00416B23">
        <w:t xml:space="preserve">и в полном объёме </w:t>
      </w:r>
      <w:r w:rsidRPr="00416B23">
        <w:rPr>
          <w:iCs/>
        </w:rPr>
        <w:t xml:space="preserve">осуществлять перечисление за работников страховых взносов, </w:t>
      </w:r>
      <w:r w:rsidRPr="00416B23">
        <w:t>установленных в системе обязательного социального страхования работников в Федеральную налоговую службу и в Фонд социального страхования</w:t>
      </w:r>
      <w:r w:rsidRPr="00416B23">
        <w:rPr>
          <w:iCs/>
        </w:rPr>
        <w:t>на:</w:t>
      </w:r>
    </w:p>
    <w:p w:rsidR="003F2DD5" w:rsidRPr="00416B23" w:rsidRDefault="003F2DD5" w:rsidP="00E254FE">
      <w:pPr>
        <w:pStyle w:val="msobodytext3cxspmiddle"/>
        <w:spacing w:before="0" w:beforeAutospacing="0" w:after="0" w:afterAutospacing="0"/>
        <w:ind w:left="709"/>
        <w:rPr>
          <w:iCs/>
          <w:sz w:val="28"/>
          <w:szCs w:val="28"/>
        </w:rPr>
      </w:pPr>
      <w:r w:rsidRPr="00416B23">
        <w:rPr>
          <w:iCs/>
          <w:sz w:val="28"/>
          <w:szCs w:val="28"/>
        </w:rPr>
        <w:t>-</w:t>
      </w:r>
      <w:r w:rsidRPr="00416B23">
        <w:rPr>
          <w:rFonts w:eastAsia="Arial Unicode MS"/>
          <w:kern w:val="2"/>
          <w:sz w:val="28"/>
          <w:szCs w:val="28"/>
        </w:rPr>
        <w:t> </w:t>
      </w:r>
      <w:r w:rsidRPr="00416B23">
        <w:rPr>
          <w:iCs/>
          <w:sz w:val="28"/>
          <w:szCs w:val="28"/>
        </w:rPr>
        <w:t>обязательное медицинское страхование;</w:t>
      </w:r>
    </w:p>
    <w:p w:rsidR="003F2DD5" w:rsidRPr="00416B23" w:rsidRDefault="003F2DD5" w:rsidP="00E254FE">
      <w:pPr>
        <w:pStyle w:val="msobodytext3cxspmiddle"/>
        <w:spacing w:before="0" w:beforeAutospacing="0" w:after="0" w:afterAutospacing="0"/>
        <w:ind w:left="709"/>
        <w:jc w:val="both"/>
        <w:rPr>
          <w:iCs/>
          <w:sz w:val="28"/>
          <w:szCs w:val="28"/>
        </w:rPr>
      </w:pPr>
      <w:r w:rsidRPr="00416B23">
        <w:rPr>
          <w:iCs/>
          <w:sz w:val="28"/>
          <w:szCs w:val="28"/>
        </w:rPr>
        <w:t>-</w:t>
      </w:r>
      <w:r w:rsidRPr="00416B23">
        <w:rPr>
          <w:rFonts w:eastAsia="Arial Unicode MS"/>
          <w:kern w:val="2"/>
          <w:sz w:val="28"/>
          <w:szCs w:val="28"/>
        </w:rPr>
        <w:t> </w:t>
      </w:r>
      <w:r w:rsidRPr="00416B23">
        <w:rPr>
          <w:iCs/>
          <w:sz w:val="28"/>
          <w:szCs w:val="28"/>
        </w:rPr>
        <w:t>выплату страховой части пенсии;</w:t>
      </w:r>
    </w:p>
    <w:p w:rsidR="003F2DD5" w:rsidRPr="00416B23" w:rsidRDefault="003F2DD5" w:rsidP="00E254FE">
      <w:pPr>
        <w:pStyle w:val="msobodytext3cxspmiddle"/>
        <w:spacing w:before="0" w:beforeAutospacing="0" w:after="0" w:afterAutospacing="0"/>
        <w:ind w:left="709"/>
        <w:jc w:val="both"/>
        <w:rPr>
          <w:iCs/>
          <w:sz w:val="28"/>
          <w:szCs w:val="28"/>
        </w:rPr>
      </w:pPr>
      <w:r w:rsidRPr="00416B23">
        <w:rPr>
          <w:iCs/>
          <w:sz w:val="28"/>
          <w:szCs w:val="28"/>
        </w:rPr>
        <w:t>-</w:t>
      </w:r>
      <w:r w:rsidRPr="00416B23">
        <w:rPr>
          <w:rFonts w:eastAsia="Arial Unicode MS"/>
          <w:kern w:val="2"/>
          <w:sz w:val="28"/>
          <w:szCs w:val="28"/>
        </w:rPr>
        <w:t> </w:t>
      </w:r>
      <w:r w:rsidRPr="00416B23">
        <w:rPr>
          <w:iCs/>
          <w:sz w:val="28"/>
          <w:szCs w:val="28"/>
        </w:rPr>
        <w:t>обязательное социальное страхование на случай временной нетрудоспособности и в связи с материнством;</w:t>
      </w:r>
    </w:p>
    <w:p w:rsidR="003F2DD5" w:rsidRPr="00416B23" w:rsidRDefault="003F2DD5" w:rsidP="00E254FE">
      <w:pPr>
        <w:pStyle w:val="msobodytext3cxsplast"/>
        <w:spacing w:before="0" w:beforeAutospacing="0" w:after="0" w:afterAutospacing="0"/>
        <w:ind w:left="709"/>
        <w:jc w:val="both"/>
        <w:rPr>
          <w:iCs/>
          <w:sz w:val="28"/>
          <w:szCs w:val="28"/>
        </w:rPr>
      </w:pPr>
      <w:r w:rsidRPr="00416B23">
        <w:rPr>
          <w:iCs/>
          <w:sz w:val="28"/>
          <w:szCs w:val="28"/>
        </w:rPr>
        <w:t>-</w:t>
      </w:r>
      <w:r w:rsidRPr="00416B23">
        <w:rPr>
          <w:rFonts w:eastAsia="Arial Unicode MS"/>
          <w:kern w:val="2"/>
          <w:sz w:val="28"/>
          <w:szCs w:val="28"/>
        </w:rPr>
        <w:t> </w:t>
      </w:r>
      <w:r w:rsidRPr="00416B23">
        <w:rPr>
          <w:iCs/>
          <w:sz w:val="28"/>
          <w:szCs w:val="28"/>
        </w:rPr>
        <w:t>обязательное социальное страхование от несчастных случаев на производстве и профессиональных заболеваний.</w:t>
      </w:r>
    </w:p>
    <w:p w:rsidR="003F2DD5" w:rsidRPr="00416B23" w:rsidRDefault="003F2DD5" w:rsidP="00287C45">
      <w:pPr>
        <w:pStyle w:val="3"/>
        <w:ind w:firstLine="709"/>
        <w:contextualSpacing/>
      </w:pPr>
      <w:r w:rsidRPr="00416B23">
        <w:t>2.2.5.</w:t>
      </w:r>
      <w:r w:rsidRPr="00416B23">
        <w:rPr>
          <w:rFonts w:eastAsia="Arial Unicode MS"/>
          <w:kern w:val="1"/>
        </w:rPr>
        <w:t> </w:t>
      </w:r>
      <w:r w:rsidRPr="00416B23">
        <w:t>Предусматривать в трудовом договоре,что объём учебной нагрузки педагогического работникаможет быть изменён только по соглашению сторон трудового договора, за исключением случаев, предусмотренных законодательством Росс</w:t>
      </w:r>
      <w:r w:rsidR="00AC6623">
        <w:t xml:space="preserve">ийской Федерации. Объём учебной </w:t>
      </w:r>
      <w:r w:rsidRPr="00416B23">
        <w:t xml:space="preserve">(преподавательской, педагогической) работы (далее – учебной нагрузки) </w:t>
      </w:r>
      <w:r w:rsidRPr="00416B23">
        <w:lastRenderedPageBreak/>
        <w:t>педагогическим работникам устанавливается работодателем</w:t>
      </w:r>
      <w:r w:rsidR="00AC6623">
        <w:t>,</w:t>
      </w:r>
      <w:r w:rsidRPr="00416B23">
        <w:t xml:space="preserve"> исходя из количества часов по учебному плану, программам, обеспеченности кадрами, других конкретных условий в данной организации</w:t>
      </w:r>
      <w:r w:rsidR="00AC6623">
        <w:t>,</w:t>
      </w:r>
      <w:r w:rsidRPr="00416B23">
        <w:t xml:space="preserve"> по согласованию с выборным органом первичной профсоюзной организации в порядке, определённом положениями федерального нормативного правового акта</w:t>
      </w:r>
      <w:r w:rsidR="00AC6623">
        <w:t>,</w:t>
      </w:r>
      <w:r w:rsidRPr="00416B23">
        <w:t xml:space="preserve"> и утверждается локальным нормативным актом образовательной организации.</w:t>
      </w:r>
    </w:p>
    <w:p w:rsidR="003F2DD5" w:rsidRPr="00416B23" w:rsidRDefault="003F2DD5" w:rsidP="008658C1">
      <w:pPr>
        <w:pStyle w:val="3"/>
        <w:ind w:firstLine="709"/>
        <w:contextualSpacing/>
      </w:pPr>
      <w:r w:rsidRPr="00416B23">
        <w:t>Учитывать, что объём учебной нагрузки является обязательным условием для внесения в трудовой договор или дополнительное соглашение к нему.</w:t>
      </w:r>
    </w:p>
    <w:p w:rsidR="003F2DD5" w:rsidRPr="00416B23" w:rsidRDefault="003F2DD5" w:rsidP="008658C1">
      <w:pPr>
        <w:tabs>
          <w:tab w:val="left" w:pos="3261"/>
        </w:tabs>
        <w:ind w:firstLine="709"/>
        <w:contextualSpacing/>
        <w:jc w:val="both"/>
        <w:rPr>
          <w:iCs/>
          <w:sz w:val="28"/>
          <w:szCs w:val="28"/>
        </w:rPr>
      </w:pPr>
      <w:r w:rsidRPr="00416B23">
        <w:rPr>
          <w:bCs/>
          <w:sz w:val="28"/>
          <w:szCs w:val="28"/>
        </w:rPr>
        <w:t>2.2.6.</w:t>
      </w:r>
      <w:r w:rsidRPr="00416B23">
        <w:rPr>
          <w:rFonts w:eastAsia="Arial Unicode MS"/>
          <w:kern w:val="1"/>
          <w:sz w:val="28"/>
          <w:szCs w:val="28"/>
        </w:rPr>
        <w:t> </w:t>
      </w:r>
      <w:r w:rsidRPr="00416B23">
        <w:rPr>
          <w:iCs/>
          <w:sz w:val="28"/>
          <w:szCs w:val="28"/>
        </w:rPr>
        <w:t>Учитывать положение, связанное с тем, что законодательством субъекта Российской Федерации может устанавливаться квота для приема на работу инвалидов: при численности работников не менее чем 35 человек и не более чем 100 человек - в размере не выше 3 процентов среднесписочной численности работников.</w:t>
      </w:r>
    </w:p>
    <w:p w:rsidR="003F2DD5" w:rsidRPr="00416B23" w:rsidRDefault="003F2DD5" w:rsidP="008658C1">
      <w:pPr>
        <w:pStyle w:val="3"/>
        <w:ind w:firstLine="709"/>
        <w:contextualSpacing/>
        <w:rPr>
          <w:iCs/>
        </w:rPr>
      </w:pPr>
      <w:r w:rsidRPr="00416B23">
        <w:rPr>
          <w:iCs/>
        </w:rPr>
        <w:t>2.2.7.</w:t>
      </w:r>
      <w:r w:rsidRPr="00416B23">
        <w:rPr>
          <w:rFonts w:eastAsia="Arial Unicode MS"/>
          <w:kern w:val="1"/>
        </w:rPr>
        <w:t> </w:t>
      </w:r>
      <w:r w:rsidRPr="00416B23">
        <w:rPr>
          <w:iCs/>
        </w:rPr>
        <w:t>Заключать трудовой договор для выполнения трудовой функции, которая носит постоянный характер, на неопределённый срок. Срочный трудовой договор заключать только в случаях, предусмотренных статьёй 59 ТК РФ</w:t>
      </w:r>
      <w:r w:rsidRPr="00416B23">
        <w:t>с указанием обстоятельств, послуживших основанием для заключения срочного трудового договора</w:t>
      </w:r>
      <w:r w:rsidRPr="00416B23">
        <w:rPr>
          <w:iCs/>
        </w:rPr>
        <w:t xml:space="preserve">. </w:t>
      </w:r>
    </w:p>
    <w:p w:rsidR="003F2DD5" w:rsidRPr="00416B23" w:rsidRDefault="003F2DD5" w:rsidP="008658C1">
      <w:pPr>
        <w:pStyle w:val="3"/>
        <w:ind w:firstLine="709"/>
        <w:contextualSpacing/>
      </w:pPr>
      <w:r w:rsidRPr="00416B23">
        <w:t>Не устанавливать испытание при приёме на работу педагогических работников, имеющих первую или высшую квалификационную категориюлибо успешно прошедших ранее, но не более трёх лет назад аттестацию в целях подтверждения соответствия занимаемой должности.</w:t>
      </w:r>
    </w:p>
    <w:p w:rsidR="003F2DD5" w:rsidRPr="00416B23" w:rsidRDefault="003F2DD5" w:rsidP="008658C1">
      <w:pPr>
        <w:pStyle w:val="3"/>
        <w:ind w:firstLine="709"/>
        <w:contextualSpacing/>
      </w:pPr>
      <w:r w:rsidRPr="00416B23">
        <w:t>2.2.8.</w:t>
      </w:r>
      <w:r w:rsidRPr="00416B23">
        <w:rPr>
          <w:rFonts w:eastAsia="Arial Unicode MS"/>
          <w:kern w:val="1"/>
        </w:rPr>
        <w:t> </w:t>
      </w:r>
      <w:r w:rsidRPr="00416B23">
        <w:t>При приеме на работу (до подписания трудового договора) знакомить работника под роспись с правилами внутреннего трудового распорядка, иными локальными нормативными актами, действующими в образовательной организации и непосредственно связанными с трудовой деятельностью работника, коллективным договором.</w:t>
      </w:r>
    </w:p>
    <w:p w:rsidR="003F2DD5" w:rsidRPr="00416B23" w:rsidRDefault="003F2DD5" w:rsidP="008658C1">
      <w:pPr>
        <w:pStyle w:val="3"/>
        <w:ind w:firstLine="709"/>
        <w:contextualSpacing/>
      </w:pPr>
      <w:r w:rsidRPr="00416B23">
        <w:t>Заключать трудовой договор с работником в письменной форме в двух экземплярах, каждый из которых подписывается работодателем и работником и в одном экземпляре под роспись передавать работнику в день заключения.</w:t>
      </w:r>
    </w:p>
    <w:p w:rsidR="003F2DD5" w:rsidRPr="00416B23" w:rsidRDefault="003F2DD5" w:rsidP="003142A7">
      <w:pPr>
        <w:pStyle w:val="3"/>
        <w:ind w:firstLine="709"/>
        <w:contextualSpacing/>
        <w:rPr>
          <w:b/>
          <w:bCs/>
        </w:rPr>
      </w:pPr>
      <w:r w:rsidRPr="00416B23">
        <w:t>2.2.9.</w:t>
      </w:r>
      <w:r w:rsidRPr="00416B23">
        <w:rPr>
          <w:rFonts w:eastAsia="Arial Unicode MS"/>
          <w:kern w:val="1"/>
        </w:rPr>
        <w:t> </w:t>
      </w:r>
      <w:r w:rsidRPr="00416B23">
        <w:t>Оформлять изменения условий трудового договора путём заключения дополнительных соглашений к трудовому договору, являющихся неотъемлемой частью заключённого между работником и работодателем трудового договора.</w:t>
      </w:r>
    </w:p>
    <w:p w:rsidR="003F2DD5" w:rsidRPr="00416B23" w:rsidRDefault="003F2DD5" w:rsidP="008658C1">
      <w:pPr>
        <w:shd w:val="clear" w:color="auto" w:fill="FFFFFF"/>
        <w:tabs>
          <w:tab w:val="left" w:pos="1411"/>
        </w:tabs>
        <w:ind w:firstLine="709"/>
        <w:contextualSpacing/>
        <w:jc w:val="both"/>
        <w:rPr>
          <w:sz w:val="28"/>
          <w:szCs w:val="28"/>
        </w:rPr>
      </w:pPr>
      <w:r w:rsidRPr="00416B23">
        <w:rPr>
          <w:sz w:val="28"/>
          <w:szCs w:val="28"/>
        </w:rPr>
        <w:t>Обеспечивать своевременное уведомление работников в письменной форме о предстоящих изменениях определённых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объёма учебной нагрузки и др.)не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3F2DD5" w:rsidRPr="00416B23" w:rsidRDefault="003F2DD5" w:rsidP="008658C1">
      <w:pPr>
        <w:ind w:firstLine="709"/>
        <w:contextualSpacing/>
        <w:jc w:val="both"/>
        <w:rPr>
          <w:sz w:val="28"/>
          <w:szCs w:val="28"/>
        </w:rPr>
      </w:pPr>
      <w:r w:rsidRPr="00416B23">
        <w:rPr>
          <w:sz w:val="28"/>
          <w:szCs w:val="28"/>
        </w:rPr>
        <w:lastRenderedPageBreak/>
        <w:t>2.2.10.</w:t>
      </w:r>
      <w:r w:rsidRPr="00416B23">
        <w:rPr>
          <w:rFonts w:eastAsia="Arial Unicode MS"/>
          <w:kern w:val="1"/>
          <w:sz w:val="28"/>
          <w:szCs w:val="28"/>
        </w:rPr>
        <w:t> </w:t>
      </w:r>
      <w:r w:rsidRPr="00416B23">
        <w:rPr>
          <w:sz w:val="28"/>
          <w:szCs w:val="28"/>
        </w:rPr>
        <w:t>Производить изменение определённых сторонами условий трудового договора, в том числе перевод на другую работу, только по письменному соглашению сторон трудового договора, за исключением случаев, предусмотренных частями второй и третьей статьи 72.2 и статьёй 74 ТК РФ.</w:t>
      </w:r>
    </w:p>
    <w:p w:rsidR="003F2DD5" w:rsidRPr="00416B23" w:rsidRDefault="003F2DD5" w:rsidP="008658C1">
      <w:pPr>
        <w:ind w:firstLine="709"/>
        <w:contextualSpacing/>
        <w:jc w:val="both"/>
        <w:rPr>
          <w:sz w:val="28"/>
          <w:szCs w:val="28"/>
        </w:rPr>
      </w:pPr>
      <w:r w:rsidRPr="00416B23">
        <w:rPr>
          <w:sz w:val="28"/>
          <w:szCs w:val="28"/>
        </w:rPr>
        <w:t>2.2.11.</w:t>
      </w:r>
      <w:r w:rsidRPr="00416B23">
        <w:rPr>
          <w:rFonts w:eastAsia="Arial Unicode MS"/>
          <w:kern w:val="1"/>
          <w:sz w:val="28"/>
          <w:szCs w:val="28"/>
        </w:rPr>
        <w:t> </w:t>
      </w:r>
      <w:r w:rsidRPr="00416B23">
        <w:rPr>
          <w:sz w:val="28"/>
          <w:szCs w:val="28"/>
        </w:rPr>
        <w:t>Руководствоваться в целях ограничения составления и заполнения педагогическими работниками избыточной документации при заключении трудовых договоров с учителями дополнительных соглашений к трудовым договорам с педагогическими работникамирекомендациями и разъяснениями Минобрнауки России и Профсоюза:</w:t>
      </w:r>
    </w:p>
    <w:p w:rsidR="003F2DD5" w:rsidRPr="00416B23" w:rsidRDefault="003F2DD5" w:rsidP="008658C1">
      <w:pPr>
        <w:ind w:firstLine="709"/>
        <w:contextualSpacing/>
        <w:jc w:val="both"/>
        <w:rPr>
          <w:sz w:val="28"/>
          <w:szCs w:val="28"/>
        </w:rPr>
      </w:pPr>
      <w:r w:rsidRPr="00416B23">
        <w:rPr>
          <w:sz w:val="28"/>
          <w:szCs w:val="28"/>
        </w:rPr>
        <w:t>1)</w:t>
      </w:r>
      <w:r w:rsidRPr="00416B23">
        <w:rPr>
          <w:rFonts w:eastAsia="Arial Unicode MS"/>
          <w:kern w:val="1"/>
          <w:sz w:val="28"/>
          <w:szCs w:val="28"/>
        </w:rPr>
        <w:t> </w:t>
      </w:r>
      <w:r w:rsidRPr="00416B23">
        <w:rPr>
          <w:sz w:val="28"/>
          <w:szCs w:val="28"/>
        </w:rPr>
        <w:t>при определениив соответствии с квалификационными характеристиками трудовых договорах конкретных должностных обязанностей педагогических работников, связанных с составлением и заполнением ими характеристиками;</w:t>
      </w:r>
    </w:p>
    <w:p w:rsidR="003F2DD5" w:rsidRPr="00416B23" w:rsidRDefault="003F2DD5" w:rsidP="008658C1">
      <w:pPr>
        <w:ind w:firstLine="709"/>
        <w:contextualSpacing/>
        <w:jc w:val="both"/>
        <w:rPr>
          <w:sz w:val="28"/>
          <w:szCs w:val="28"/>
        </w:rPr>
      </w:pPr>
      <w:r w:rsidRPr="00416B23">
        <w:rPr>
          <w:sz w:val="28"/>
          <w:szCs w:val="28"/>
        </w:rPr>
        <w:t>2)</w:t>
      </w:r>
      <w:r w:rsidRPr="00416B23">
        <w:rPr>
          <w:rFonts w:eastAsia="Arial Unicode MS"/>
          <w:kern w:val="1"/>
          <w:sz w:val="28"/>
          <w:szCs w:val="28"/>
        </w:rPr>
        <w:t> </w:t>
      </w:r>
      <w:r w:rsidRPr="00416B23">
        <w:rPr>
          <w:sz w:val="28"/>
          <w:szCs w:val="28"/>
        </w:rPr>
        <w:t xml:space="preserve">при возложении на педагогических работников дополнительных обязанностей по составлению и заполнению документации, не предусмотреннойквалификационной характеристикой, только с письменного согласия работника и за дополнительную оплату; </w:t>
      </w:r>
    </w:p>
    <w:p w:rsidR="003F2DD5" w:rsidRPr="00416B23" w:rsidRDefault="003F2DD5" w:rsidP="008658C1">
      <w:pPr>
        <w:pStyle w:val="3"/>
        <w:ind w:firstLine="709"/>
        <w:contextualSpacing/>
      </w:pPr>
      <w:r w:rsidRPr="00416B23">
        <w:t>3)</w:t>
      </w:r>
      <w:r w:rsidRPr="00416B23">
        <w:rPr>
          <w:rFonts w:eastAsia="Arial Unicode MS"/>
          <w:kern w:val="1"/>
        </w:rPr>
        <w:t> </w:t>
      </w:r>
      <w:r w:rsidRPr="00416B23">
        <w:t>при включении в должностные обязанности педагогических работников только следующих обязанностей, связанных с:</w:t>
      </w:r>
    </w:p>
    <w:p w:rsidR="003F2DD5" w:rsidRPr="00416B23" w:rsidRDefault="003F2DD5" w:rsidP="008658C1">
      <w:pPr>
        <w:pStyle w:val="3"/>
        <w:ind w:firstLine="709"/>
        <w:contextualSpacing/>
        <w:rPr>
          <w:i/>
        </w:rPr>
      </w:pPr>
      <w:r w:rsidRPr="00416B23">
        <w:rPr>
          <w:i/>
        </w:rPr>
        <w:t>-</w:t>
      </w:r>
      <w:r w:rsidRPr="00416B23">
        <w:rPr>
          <w:rFonts w:eastAsia="Arial Unicode MS"/>
          <w:kern w:val="1"/>
        </w:rPr>
        <w:t> </w:t>
      </w:r>
      <w:r w:rsidRPr="00416B23">
        <w:rPr>
          <w:i/>
        </w:rPr>
        <w:t>для учителей:</w:t>
      </w:r>
    </w:p>
    <w:p w:rsidR="003F2DD5" w:rsidRPr="00416B23" w:rsidRDefault="003F2DD5" w:rsidP="008658C1">
      <w:pPr>
        <w:pStyle w:val="3"/>
        <w:ind w:firstLine="709"/>
        <w:contextualSpacing/>
      </w:pPr>
      <w:r w:rsidRPr="00416B23">
        <w:t>а)</w:t>
      </w:r>
      <w:r w:rsidRPr="00416B23">
        <w:rPr>
          <w:rFonts w:eastAsia="Arial Unicode MS"/>
          <w:kern w:val="1"/>
        </w:rPr>
        <w:t> </w:t>
      </w:r>
      <w:r w:rsidRPr="00416B23">
        <w:t>участием в разработке рабочих программ предметов, курсов, дисциплин (модулей);</w:t>
      </w:r>
    </w:p>
    <w:p w:rsidR="003F2DD5" w:rsidRPr="00416B23" w:rsidRDefault="003F2DD5" w:rsidP="008658C1">
      <w:pPr>
        <w:pStyle w:val="3"/>
        <w:ind w:firstLine="709"/>
        <w:contextualSpacing/>
      </w:pPr>
      <w:r w:rsidRPr="00416B23">
        <w:t>б)</w:t>
      </w:r>
      <w:r w:rsidRPr="00416B23">
        <w:rPr>
          <w:rFonts w:eastAsia="Arial Unicode MS"/>
          <w:kern w:val="1"/>
        </w:rPr>
        <w:t> </w:t>
      </w:r>
      <w:r w:rsidRPr="00416B23">
        <w:t>ведением журнала и дневников обучающихся в электронной форме;</w:t>
      </w:r>
    </w:p>
    <w:p w:rsidR="003F2DD5" w:rsidRPr="00416B23" w:rsidRDefault="003F2DD5" w:rsidP="008658C1">
      <w:pPr>
        <w:pStyle w:val="3"/>
        <w:ind w:firstLine="709"/>
        <w:contextualSpacing/>
        <w:rPr>
          <w:i/>
        </w:rPr>
      </w:pPr>
      <w:r w:rsidRPr="00416B23">
        <w:rPr>
          <w:i/>
        </w:rPr>
        <w:t>-</w:t>
      </w:r>
      <w:r w:rsidRPr="00416B23">
        <w:rPr>
          <w:rFonts w:eastAsia="Arial Unicode MS"/>
          <w:kern w:val="1"/>
        </w:rPr>
        <w:t> </w:t>
      </w:r>
      <w:r w:rsidRPr="00416B23">
        <w:rPr>
          <w:i/>
        </w:rPr>
        <w:t>для педагогических работников, осуществляющих классное руководство:</w:t>
      </w:r>
    </w:p>
    <w:p w:rsidR="003F2DD5" w:rsidRPr="00416B23" w:rsidRDefault="003F2DD5" w:rsidP="008658C1">
      <w:pPr>
        <w:pStyle w:val="3"/>
        <w:ind w:firstLine="709"/>
        <w:contextualSpacing/>
      </w:pPr>
      <w:r w:rsidRPr="00416B23">
        <w:t>а)</w:t>
      </w:r>
      <w:r w:rsidRPr="00416B23">
        <w:rPr>
          <w:rFonts w:eastAsia="Arial Unicode MS"/>
          <w:kern w:val="1"/>
        </w:rPr>
        <w:t> </w:t>
      </w:r>
      <w:r w:rsidRPr="00416B23">
        <w:t>ведение классного журнала (в электронной либо бумажной форме – без дублирования);</w:t>
      </w:r>
    </w:p>
    <w:p w:rsidR="003F2DD5" w:rsidRPr="00416B23" w:rsidRDefault="003F2DD5" w:rsidP="008658C1">
      <w:pPr>
        <w:pStyle w:val="3"/>
        <w:ind w:firstLine="709"/>
        <w:contextualSpacing/>
      </w:pPr>
      <w:r w:rsidRPr="00416B23">
        <w:t>б)</w:t>
      </w:r>
      <w:r w:rsidRPr="00416B23">
        <w:rPr>
          <w:rFonts w:eastAsia="Arial Unicode MS"/>
          <w:kern w:val="1"/>
        </w:rPr>
        <w:t> </w:t>
      </w:r>
      <w:r w:rsidRPr="00416B23">
        <w:t>составление плана работы классного руководителя, требования к оформлению которого устанавливаются локальным нормативным актом образовательной организации по согласованию с выборным органом первичной профсоюзной организации;</w:t>
      </w:r>
    </w:p>
    <w:p w:rsidR="003F2DD5" w:rsidRPr="00416B23" w:rsidRDefault="003F2DD5" w:rsidP="008658C1">
      <w:pPr>
        <w:pStyle w:val="3"/>
        <w:ind w:firstLine="709"/>
        <w:contextualSpacing/>
      </w:pPr>
      <w:r w:rsidRPr="00416B23">
        <w:t>4)</w:t>
      </w:r>
      <w:r w:rsidRPr="00416B23">
        <w:rPr>
          <w:rFonts w:eastAsia="Arial Unicode MS"/>
          <w:kern w:val="1"/>
        </w:rPr>
        <w:t> </w:t>
      </w:r>
      <w:r w:rsidRPr="00416B23">
        <w:t>при принятии по согласованию с выборным органом первичной профсоюзной организации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p>
    <w:p w:rsidR="003F2DD5" w:rsidRPr="00416B23" w:rsidRDefault="003F2DD5" w:rsidP="008658C1">
      <w:pPr>
        <w:pStyle w:val="3"/>
        <w:ind w:firstLine="709"/>
        <w:contextualSpacing/>
        <w:rPr>
          <w:szCs w:val="28"/>
          <w:shd w:val="clear" w:color="auto" w:fill="FFFFFF"/>
        </w:rPr>
      </w:pPr>
      <w:r w:rsidRPr="00416B23">
        <w:t>2.2.12.</w:t>
      </w:r>
      <w:r w:rsidRPr="00416B23">
        <w:rPr>
          <w:rFonts w:eastAsia="Arial Unicode MS"/>
          <w:kern w:val="1"/>
        </w:rPr>
        <w:t> </w:t>
      </w:r>
      <w:r w:rsidRPr="00416B23">
        <w:rPr>
          <w:szCs w:val="28"/>
          <w:shd w:val="clear" w:color="auto" w:fill="FFFFFF"/>
        </w:rPr>
        <w:t>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w:t>
      </w:r>
      <w:hyperlink r:id="rId15" w:anchor="dst507" w:history="1">
        <w:r w:rsidRPr="00416B23">
          <w:rPr>
            <w:rStyle w:val="aa"/>
            <w:color w:val="auto"/>
            <w:szCs w:val="28"/>
            <w:u w:val="none"/>
            <w:shd w:val="clear" w:color="auto" w:fill="FFFFFF"/>
          </w:rPr>
          <w:t>частью третьей статьи 81</w:t>
        </w:r>
      </w:hyperlink>
      <w:r w:rsidRPr="00416B23">
        <w:rPr>
          <w:szCs w:val="28"/>
          <w:shd w:val="clear" w:color="auto" w:fill="FFFFFF"/>
        </w:rPr>
        <w:t> Трудового Кодекса.</w:t>
      </w:r>
    </w:p>
    <w:p w:rsidR="003F2DD5" w:rsidRPr="00416B23" w:rsidRDefault="003F2DD5" w:rsidP="008658C1">
      <w:pPr>
        <w:pStyle w:val="3"/>
        <w:ind w:firstLine="709"/>
        <w:contextualSpacing/>
        <w:rPr>
          <w:rFonts w:eastAsia="Arial Unicode MS"/>
          <w:kern w:val="1"/>
          <w:szCs w:val="28"/>
        </w:rPr>
      </w:pPr>
      <w:r w:rsidRPr="00416B23">
        <w:rPr>
          <w:szCs w:val="28"/>
          <w:shd w:val="clear" w:color="auto" w:fill="FFFFFF"/>
        </w:rPr>
        <w:t xml:space="preserve">О предстоящем увольнении в связи с ликвидацией организации, сокращением численности или штата работников организации работники </w:t>
      </w:r>
      <w:r w:rsidRPr="00416B23">
        <w:rPr>
          <w:szCs w:val="28"/>
          <w:shd w:val="clear" w:color="auto" w:fill="FFFFFF"/>
        </w:rPr>
        <w:lastRenderedPageBreak/>
        <w:t>предупреждаются работодателем персонально и под роспись не менее чем за два месяца до увольнения.</w:t>
      </w:r>
    </w:p>
    <w:p w:rsidR="003F2DD5" w:rsidRPr="00416B23" w:rsidRDefault="003F2DD5" w:rsidP="008658C1">
      <w:pPr>
        <w:pStyle w:val="3"/>
        <w:ind w:firstLine="709"/>
        <w:contextualSpacing/>
      </w:pPr>
      <w:r w:rsidRPr="00416B23">
        <w:t>Сообщать выборному органу первичной профсоюзной организациив письменной формене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вторым части первой статьи 81 ТК РФ, а при массовых увольнениях работников –не позднее, чем за три месяца.</w:t>
      </w:r>
    </w:p>
    <w:p w:rsidR="003F2DD5" w:rsidRPr="00416B23" w:rsidRDefault="003F2DD5" w:rsidP="008658C1">
      <w:pPr>
        <w:pStyle w:val="3"/>
        <w:ind w:firstLine="709"/>
        <w:contextualSpacing/>
      </w:pPr>
      <w:r w:rsidRPr="00416B23">
        <w:t>Уведомление должно содержатьпроект нового штатного расписания, информацию об основаниях изменения штатного расписания или учебной нагрузки, проекты приказов о 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w:t>
      </w:r>
    </w:p>
    <w:p w:rsidR="003F2DD5" w:rsidRPr="00416B23" w:rsidRDefault="003F2DD5" w:rsidP="008658C1">
      <w:pPr>
        <w:pStyle w:val="3"/>
        <w:ind w:firstLine="709"/>
        <w:contextualSpacing/>
      </w:pPr>
      <w:r w:rsidRPr="00416B23">
        <w:t>В случае сокращения численности или штата работников,массового высвобождения работников уведомление должно также содержать социально-экономическое обоснование.</w:t>
      </w:r>
    </w:p>
    <w:p w:rsidR="003F2DD5" w:rsidRPr="00416B23" w:rsidRDefault="003F2DD5" w:rsidP="008658C1">
      <w:pPr>
        <w:pStyle w:val="3"/>
        <w:ind w:firstLine="709"/>
        <w:contextualSpacing/>
      </w:pPr>
      <w:r w:rsidRPr="00416B23">
        <w:t>Массовым является увольнение 10 %и более от общего числа работников в течение 90 дней.</w:t>
      </w:r>
    </w:p>
    <w:p w:rsidR="003F2DD5" w:rsidRPr="00416B23" w:rsidRDefault="003F2DD5" w:rsidP="008658C1">
      <w:pPr>
        <w:pStyle w:val="3"/>
        <w:ind w:firstLine="709"/>
        <w:contextualSpacing/>
      </w:pPr>
      <w:r w:rsidRPr="00416B23">
        <w:t>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классов обучающихся.</w:t>
      </w:r>
    </w:p>
    <w:p w:rsidR="003F2DD5" w:rsidRPr="00416B23" w:rsidRDefault="003F2DD5" w:rsidP="00062300">
      <w:pPr>
        <w:pStyle w:val="3"/>
        <w:ind w:firstLine="709"/>
      </w:pPr>
      <w:r w:rsidRPr="00416B23">
        <w:t>2.2.13.</w:t>
      </w:r>
      <w:r w:rsidRPr="00416B23">
        <w:rPr>
          <w:rFonts w:eastAsia="Arial Unicode MS"/>
          <w:kern w:val="1"/>
        </w:rPr>
        <w:t> </w:t>
      </w:r>
      <w:r w:rsidRPr="00416B23">
        <w:t>Обеспечить преимущественное право на оставление на работе при сокращении штатов в соответствии со ст. 179 ТК РФ работникам с более высокой производительностью труда и квалификацией, семейным работникам при наличии двух и более иждивенцев, лицам, в семье которых нет больше других работников, работникам, получившим в период работы у данного работодателя трудовые увечья.</w:t>
      </w:r>
    </w:p>
    <w:p w:rsidR="003F2DD5" w:rsidRPr="00416B23" w:rsidRDefault="003F2DD5" w:rsidP="00062300">
      <w:pPr>
        <w:pStyle w:val="3"/>
        <w:ind w:firstLine="709"/>
      </w:pPr>
      <w:r w:rsidRPr="00416B23">
        <w:t>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3F2DD5" w:rsidRPr="00416B23" w:rsidRDefault="003F2DD5" w:rsidP="00287C45">
      <w:pPr>
        <w:pStyle w:val="3"/>
        <w:ind w:firstLine="426"/>
      </w:pPr>
      <w:r w:rsidRPr="00416B23">
        <w:t>- предпенсионного возраста (за 2 года до пенсии);</w:t>
      </w:r>
    </w:p>
    <w:p w:rsidR="003F2DD5" w:rsidRPr="00416B23" w:rsidRDefault="003F2DD5" w:rsidP="00287C45">
      <w:pPr>
        <w:pStyle w:val="3"/>
        <w:ind w:firstLine="426"/>
      </w:pPr>
      <w:r w:rsidRPr="00416B23">
        <w:t>- проработавшие в организации свыше 10 лет;</w:t>
      </w:r>
    </w:p>
    <w:p w:rsidR="003F2DD5" w:rsidRPr="00416B23" w:rsidRDefault="003F2DD5" w:rsidP="00287C45">
      <w:pPr>
        <w:pStyle w:val="3"/>
        <w:ind w:firstLine="426"/>
      </w:pPr>
      <w:r w:rsidRPr="00416B23">
        <w:t>- одинокие матери, воспитывающие ребенка в возрасте до 16 лет;</w:t>
      </w:r>
    </w:p>
    <w:p w:rsidR="003F2DD5" w:rsidRPr="00416B23" w:rsidRDefault="003F2DD5" w:rsidP="00287C45">
      <w:pPr>
        <w:pStyle w:val="3"/>
        <w:ind w:firstLine="426"/>
      </w:pPr>
      <w:r w:rsidRPr="00416B23">
        <w:t>- одинокие отцы, воспитывающие ребенка в возрасте до 16 лет;</w:t>
      </w:r>
    </w:p>
    <w:p w:rsidR="003F2DD5" w:rsidRPr="00416B23" w:rsidRDefault="003F2DD5" w:rsidP="00287C45">
      <w:pPr>
        <w:pStyle w:val="3"/>
        <w:ind w:firstLine="426"/>
      </w:pPr>
      <w:r w:rsidRPr="00416B23">
        <w:t>- родители, имеющие ребенка – инвалида в возрасте до 18 лет;</w:t>
      </w:r>
    </w:p>
    <w:p w:rsidR="003F2DD5" w:rsidRPr="00416B23" w:rsidRDefault="003F2DD5" w:rsidP="00287C45">
      <w:pPr>
        <w:pStyle w:val="3"/>
        <w:ind w:firstLine="426"/>
      </w:pPr>
      <w:r w:rsidRPr="00416B23">
        <w:t>- награжденные государственными и (или) ведомственными наградами в связи с педагогической деятельностью;</w:t>
      </w:r>
    </w:p>
    <w:p w:rsidR="003F2DD5" w:rsidRPr="00416B23" w:rsidRDefault="003F2DD5" w:rsidP="00287C45">
      <w:pPr>
        <w:pStyle w:val="3"/>
        <w:ind w:firstLine="426"/>
      </w:pPr>
      <w:r w:rsidRPr="00416B23">
        <w:t>- педагогические работники, приступившие к трудовой деятельности непосредственно после окончания образовательного учреждения высшего или профессионального образования и имеющие трудовой стаж менее одного года.</w:t>
      </w:r>
    </w:p>
    <w:p w:rsidR="003F2DD5" w:rsidRPr="00416B23" w:rsidRDefault="003F2DD5" w:rsidP="0042282E">
      <w:pPr>
        <w:pStyle w:val="3"/>
        <w:ind w:firstLine="709"/>
        <w:contextualSpacing/>
      </w:pPr>
      <w:r w:rsidRPr="00416B23">
        <w:lastRenderedPageBreak/>
        <w:t>2.2.14.</w:t>
      </w:r>
      <w:r w:rsidRPr="00416B23">
        <w:rPr>
          <w:rFonts w:eastAsia="Arial Unicode MS"/>
          <w:kern w:val="1"/>
        </w:rPr>
        <w:t> </w:t>
      </w:r>
      <w:r w:rsidRPr="00416B23">
        <w:t>Обеспечивать работнику с даты уведомления о предстоящем сокращении численности (штата работников, ликвидации организации) время для поиска работы (5 часов в неделю с указанием конкретного периода рабочего дня) с сохранением среднего заработка.</w:t>
      </w:r>
    </w:p>
    <w:p w:rsidR="003F2DD5" w:rsidRPr="00416B23" w:rsidRDefault="003F2DD5" w:rsidP="008658C1">
      <w:pPr>
        <w:pStyle w:val="3"/>
        <w:ind w:firstLine="709"/>
        <w:contextualSpacing/>
      </w:pPr>
      <w:r w:rsidRPr="00416B23">
        <w:t>2.2.15.</w:t>
      </w:r>
      <w:r w:rsidRPr="00416B23">
        <w:rPr>
          <w:rFonts w:eastAsia="Arial Unicode MS"/>
          <w:kern w:val="1"/>
        </w:rPr>
        <w:t> </w:t>
      </w:r>
      <w:r w:rsidRPr="00416B23">
        <w:t>Осуществлять учёт мнения выборного органа первичной профсоюзной организации при расторжении трудового договора по инициативе работодателя в соответствии с пунктами вторым, третьим и пятым части первой статьи 81</w:t>
      </w:r>
      <w:r w:rsidRPr="00416B23">
        <w:rPr>
          <w:rFonts w:eastAsia="Arial Unicode MS"/>
          <w:kern w:val="1"/>
        </w:rPr>
        <w:t> </w:t>
      </w:r>
      <w:r w:rsidRPr="00416B23">
        <w:t>ТК РФ с работником – членом Профсоюза.</w:t>
      </w:r>
    </w:p>
    <w:p w:rsidR="003F2DD5" w:rsidRPr="00416B23" w:rsidRDefault="003F2DD5" w:rsidP="008658C1">
      <w:pPr>
        <w:pStyle w:val="3"/>
        <w:ind w:firstLine="709"/>
        <w:contextualSpacing/>
      </w:pPr>
      <w:r w:rsidRPr="00416B23">
        <w:t>2.2.16.</w:t>
      </w:r>
      <w:r w:rsidRPr="00416B23">
        <w:rPr>
          <w:rFonts w:eastAsia="Arial Unicode MS"/>
          <w:kern w:val="1"/>
        </w:rPr>
        <w:t> </w:t>
      </w:r>
      <w:r w:rsidRPr="00416B23">
        <w:t>Осуществлять выплаты, предусмотренные статьёй 178</w:t>
      </w:r>
      <w:r w:rsidRPr="00416B23">
        <w:rPr>
          <w:rFonts w:eastAsia="Arial Unicode MS"/>
          <w:kern w:val="1"/>
        </w:rPr>
        <w:t> </w:t>
      </w:r>
      <w:r w:rsidRPr="00416B23">
        <w:t>ТК РФ, увольняемым работникам при расторжении трудового договора в связи с ликвидацией организации.</w:t>
      </w:r>
    </w:p>
    <w:p w:rsidR="005770BD" w:rsidRDefault="003F2DD5" w:rsidP="00062300">
      <w:pPr>
        <w:shd w:val="clear" w:color="auto" w:fill="FFFFFF"/>
        <w:tabs>
          <w:tab w:val="left" w:pos="1464"/>
        </w:tabs>
        <w:ind w:firstLine="709"/>
        <w:contextualSpacing/>
        <w:jc w:val="both"/>
        <w:rPr>
          <w:sz w:val="28"/>
          <w:szCs w:val="28"/>
        </w:rPr>
      </w:pPr>
      <w:r w:rsidRPr="00416B23">
        <w:rPr>
          <w:sz w:val="28"/>
          <w:szCs w:val="28"/>
        </w:rPr>
        <w:t>2.2.17.</w:t>
      </w:r>
      <w:r w:rsidRPr="00416B23">
        <w:rPr>
          <w:rFonts w:eastAsia="Arial Unicode MS"/>
          <w:kern w:val="1"/>
          <w:sz w:val="28"/>
          <w:szCs w:val="28"/>
        </w:rPr>
        <w:t> </w:t>
      </w:r>
      <w:r w:rsidRPr="00416B23">
        <w:rPr>
          <w:sz w:val="28"/>
          <w:szCs w:val="28"/>
        </w:rPr>
        <w:t>Устанавливать при направлении работников в служебные командировки норм</w:t>
      </w:r>
      <w:r w:rsidR="005770BD">
        <w:rPr>
          <w:sz w:val="28"/>
          <w:szCs w:val="28"/>
        </w:rPr>
        <w:t>ы</w:t>
      </w:r>
      <w:r w:rsidRPr="00416B23">
        <w:rPr>
          <w:sz w:val="28"/>
          <w:szCs w:val="28"/>
        </w:rPr>
        <w:t xml:space="preserve"> суточных за каждые сутки нахождения в командировке в следующих размерах:</w:t>
      </w:r>
    </w:p>
    <w:p w:rsidR="003F2DD5" w:rsidRPr="00416B23" w:rsidRDefault="003F2DD5" w:rsidP="00062300">
      <w:pPr>
        <w:shd w:val="clear" w:color="auto" w:fill="FFFFFF"/>
        <w:tabs>
          <w:tab w:val="left" w:pos="1464"/>
        </w:tabs>
        <w:ind w:firstLine="709"/>
        <w:contextualSpacing/>
        <w:jc w:val="both"/>
        <w:rPr>
          <w:rFonts w:eastAsia="Arial Unicode MS"/>
          <w:kern w:val="1"/>
          <w:sz w:val="28"/>
          <w:szCs w:val="28"/>
        </w:rPr>
      </w:pPr>
      <w:r w:rsidRPr="00416B23">
        <w:rPr>
          <w:rFonts w:eastAsia="Arial Unicode MS"/>
          <w:kern w:val="1"/>
          <w:sz w:val="28"/>
          <w:szCs w:val="28"/>
        </w:rPr>
        <w:t>100 рублей – по Белгородской области;</w:t>
      </w:r>
    </w:p>
    <w:p w:rsidR="003F2DD5" w:rsidRPr="00416B23" w:rsidRDefault="003F2DD5" w:rsidP="00062300">
      <w:pPr>
        <w:shd w:val="clear" w:color="auto" w:fill="FFFFFF"/>
        <w:tabs>
          <w:tab w:val="left" w:pos="1464"/>
        </w:tabs>
        <w:ind w:firstLine="709"/>
        <w:contextualSpacing/>
        <w:jc w:val="both"/>
        <w:rPr>
          <w:rFonts w:eastAsia="Arial Unicode MS"/>
          <w:kern w:val="1"/>
          <w:sz w:val="28"/>
          <w:szCs w:val="28"/>
        </w:rPr>
      </w:pPr>
      <w:r w:rsidRPr="00416B23">
        <w:rPr>
          <w:rFonts w:eastAsia="Arial Unicode MS"/>
          <w:kern w:val="1"/>
          <w:sz w:val="28"/>
          <w:szCs w:val="28"/>
        </w:rPr>
        <w:t>300 рублей</w:t>
      </w:r>
      <w:r w:rsidR="005770BD">
        <w:rPr>
          <w:rFonts w:eastAsia="Arial Unicode MS"/>
          <w:kern w:val="1"/>
          <w:sz w:val="28"/>
          <w:szCs w:val="28"/>
        </w:rPr>
        <w:t xml:space="preserve"> –</w:t>
      </w:r>
      <w:r w:rsidRPr="00416B23">
        <w:rPr>
          <w:rFonts w:eastAsia="Arial Unicode MS"/>
          <w:kern w:val="1"/>
          <w:sz w:val="28"/>
          <w:szCs w:val="28"/>
        </w:rPr>
        <w:t xml:space="preserve"> другие регионы РФ;</w:t>
      </w:r>
    </w:p>
    <w:p w:rsidR="003F2DD5" w:rsidRPr="00416B23" w:rsidRDefault="003F2DD5" w:rsidP="00062300">
      <w:pPr>
        <w:shd w:val="clear" w:color="auto" w:fill="FFFFFF"/>
        <w:tabs>
          <w:tab w:val="left" w:pos="1464"/>
        </w:tabs>
        <w:ind w:firstLine="709"/>
        <w:contextualSpacing/>
        <w:jc w:val="both"/>
        <w:rPr>
          <w:sz w:val="28"/>
          <w:szCs w:val="28"/>
        </w:rPr>
      </w:pPr>
      <w:r w:rsidRPr="00416B23">
        <w:rPr>
          <w:rFonts w:eastAsia="Arial Unicode MS"/>
          <w:kern w:val="1"/>
          <w:sz w:val="28"/>
          <w:szCs w:val="28"/>
        </w:rPr>
        <w:t>500 рублей – при направлении в г.Москву и г.Санкт-Петербург</w:t>
      </w:r>
      <w:r w:rsidR="005770BD">
        <w:rPr>
          <w:rFonts w:eastAsia="Arial Unicode MS"/>
          <w:kern w:val="1"/>
          <w:sz w:val="28"/>
          <w:szCs w:val="28"/>
        </w:rPr>
        <w:t>.</w:t>
      </w:r>
    </w:p>
    <w:p w:rsidR="003F2DD5" w:rsidRPr="00416B23" w:rsidRDefault="003F2DD5" w:rsidP="008658C1">
      <w:pPr>
        <w:pStyle w:val="3"/>
        <w:tabs>
          <w:tab w:val="left" w:pos="709"/>
          <w:tab w:val="left" w:pos="1620"/>
        </w:tabs>
        <w:ind w:firstLine="709"/>
        <w:contextualSpacing/>
      </w:pPr>
      <w:r w:rsidRPr="00416B23">
        <w:t>2.2.18.</w:t>
      </w:r>
      <w:r w:rsidRPr="00416B23">
        <w:rPr>
          <w:rFonts w:eastAsia="Arial Unicode MS"/>
          <w:kern w:val="1"/>
        </w:rPr>
        <w:t> </w:t>
      </w:r>
      <w:r w:rsidRPr="00416B23">
        <w:t>Рассматривать все вопросы, связанные с изменением структуры образовательной организации, её реорганизацией и (или) ликвидацией с участием выборного органа первичной профсоюзной организации.</w:t>
      </w:r>
    </w:p>
    <w:p w:rsidR="003F2DD5" w:rsidRPr="00416B23" w:rsidRDefault="003F2DD5" w:rsidP="008658C1">
      <w:pPr>
        <w:pStyle w:val="3"/>
        <w:tabs>
          <w:tab w:val="left" w:pos="709"/>
          <w:tab w:val="left" w:pos="1620"/>
        </w:tabs>
        <w:ind w:firstLine="709"/>
        <w:contextualSpacing/>
      </w:pPr>
      <w:r w:rsidRPr="00416B23">
        <w:t>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rsidR="003F2DD5" w:rsidRPr="00416B23" w:rsidRDefault="003F2DD5" w:rsidP="008658C1">
      <w:pPr>
        <w:pStyle w:val="3"/>
        <w:tabs>
          <w:tab w:val="left" w:pos="709"/>
          <w:tab w:val="left" w:pos="1620"/>
        </w:tabs>
        <w:ind w:firstLine="709"/>
        <w:contextualSpacing/>
      </w:pPr>
      <w:r w:rsidRPr="00416B23">
        <w:t>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3F2DD5" w:rsidRPr="00416B23" w:rsidRDefault="003F2DD5" w:rsidP="008658C1">
      <w:pPr>
        <w:pStyle w:val="3"/>
        <w:tabs>
          <w:tab w:val="left" w:pos="709"/>
          <w:tab w:val="left" w:pos="1620"/>
        </w:tabs>
        <w:ind w:firstLine="709"/>
        <w:contextualSpacing/>
      </w:pPr>
      <w:r w:rsidRPr="00416B23">
        <w:t>2.2.19.</w:t>
      </w:r>
      <w:r w:rsidRPr="00416B23">
        <w:rPr>
          <w:rFonts w:eastAsia="Arial Unicode MS"/>
          <w:kern w:val="1"/>
        </w:rPr>
        <w:t> </w:t>
      </w:r>
      <w:r w:rsidRPr="00416B23">
        <w:t xml:space="preserve">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здоровья,в случае признания его по результатам аттестации несоответствующим занимаемой должности вследствие недостаточной квалификации, руководствуясь тем, что данное увольнениеявляется правом, а не обязанностью работодателя. </w:t>
      </w:r>
    </w:p>
    <w:p w:rsidR="003F2DD5" w:rsidRPr="00416B23" w:rsidRDefault="003F2DD5" w:rsidP="008658C1">
      <w:pPr>
        <w:pStyle w:val="3"/>
        <w:tabs>
          <w:tab w:val="left" w:pos="709"/>
          <w:tab w:val="left" w:pos="1620"/>
        </w:tabs>
        <w:ind w:firstLine="709"/>
        <w:contextualSpacing/>
      </w:pPr>
      <w:r w:rsidRPr="00416B23">
        <w:t>Не допускать расторжения трудового договора с работником в случае признания его несоответствия занимаемой должности или выполняемой работе вследствие недостаточной квалификации, подтвержденной результатами аттестации без реализации права работника на подготовку и дополнительное профессиональное образование, а также на прохождение независимой оценки в течени</w:t>
      </w:r>
      <w:r w:rsidR="005770BD">
        <w:t>е</w:t>
      </w:r>
      <w:r w:rsidRPr="00416B23">
        <w:t xml:space="preserve"> трех лет подряд (статья 197 ТК РФ).</w:t>
      </w:r>
    </w:p>
    <w:p w:rsidR="003F2DD5" w:rsidRPr="00416B23" w:rsidRDefault="003F2DD5" w:rsidP="008658C1">
      <w:pPr>
        <w:ind w:firstLine="709"/>
        <w:contextualSpacing/>
        <w:jc w:val="both"/>
        <w:rPr>
          <w:sz w:val="28"/>
          <w:szCs w:val="28"/>
        </w:rPr>
      </w:pPr>
      <w:r w:rsidRPr="00416B23">
        <w:rPr>
          <w:sz w:val="28"/>
          <w:szCs w:val="28"/>
        </w:rPr>
        <w:lastRenderedPageBreak/>
        <w:t>Не допускать увольнения работника в период его временной нетрудоспособности или пребывания в отпуске, а также лиц, указанных в части четвёртой статьи 261 ТК РФ.</w:t>
      </w:r>
    </w:p>
    <w:p w:rsidR="003F2DD5" w:rsidRPr="00416B23" w:rsidRDefault="003F2DD5" w:rsidP="00496E88">
      <w:pPr>
        <w:jc w:val="both"/>
        <w:rPr>
          <w:sz w:val="28"/>
          <w:szCs w:val="28"/>
        </w:rPr>
      </w:pPr>
      <w:r w:rsidRPr="00416B23">
        <w:rPr>
          <w:sz w:val="28"/>
          <w:szCs w:val="28"/>
        </w:rPr>
        <w:t>2.2.20.Способствовать реализации прав педагогических работников на обращение в комиссию по урегулированию споров между участниками образовательных отношений, в том числе в целях защиты профессиональной чести и достоинства, справедливого и объективного расследования нарушения норм профессиональной этики педагогических работников, предусмотренных пунктами 12 и 13 части 3 статьи 47 Федерального закона № 273-ФЗ с участием комиссии по урегулированию споров между участниками образовательных отношений.</w:t>
      </w:r>
    </w:p>
    <w:p w:rsidR="003F2DD5" w:rsidRPr="00416B23" w:rsidRDefault="003F2DD5" w:rsidP="00062300">
      <w:pPr>
        <w:jc w:val="both"/>
        <w:rPr>
          <w:sz w:val="28"/>
          <w:szCs w:val="28"/>
        </w:rPr>
      </w:pPr>
      <w:r w:rsidRPr="00416B23">
        <w:rPr>
          <w:sz w:val="28"/>
          <w:szCs w:val="28"/>
        </w:rPr>
        <w:t xml:space="preserve">      2.2.21.За нарушение норм трудового распорядка, профессионального поведения педагоги и другие работники образовательного учреждения, связанные с процессом обучения, несут дисциплинарную, административную и уголовную ответственность. За совершение дисциплинарного проступка, т.е. неисполнение или ненадлежащее исполнение трудовых обязанностей по вине педагогического работника, на него могут быть возложены дисциплинарные взыскания.</w:t>
      </w:r>
    </w:p>
    <w:p w:rsidR="003F2DD5" w:rsidRPr="00416B23" w:rsidRDefault="003F2DD5" w:rsidP="00062300">
      <w:pPr>
        <w:ind w:firstLine="709"/>
        <w:jc w:val="both"/>
        <w:rPr>
          <w:sz w:val="28"/>
          <w:szCs w:val="28"/>
        </w:rPr>
      </w:pPr>
      <w:r w:rsidRPr="00416B23">
        <w:rPr>
          <w:sz w:val="28"/>
          <w:szCs w:val="28"/>
        </w:rPr>
        <w:t>Дисциплинарное взыскание, за исключением дисциплинарного взыскания за несоблюдение ограничений и запретов, невыполнение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 (часть 4 ст. 193 ТК РФ).</w:t>
      </w:r>
    </w:p>
    <w:p w:rsidR="003F2DD5" w:rsidRPr="00416B23" w:rsidRDefault="003F2DD5" w:rsidP="00062300">
      <w:pPr>
        <w:ind w:firstLine="709"/>
        <w:jc w:val="both"/>
        <w:rPr>
          <w:sz w:val="28"/>
          <w:szCs w:val="28"/>
        </w:rPr>
      </w:pPr>
      <w:r w:rsidRPr="00416B23">
        <w:rPr>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представителя органа первичной профсоюзной организации (ст. 194 ТК РФ).</w:t>
      </w:r>
    </w:p>
    <w:p w:rsidR="003F2DD5" w:rsidRPr="00416B23" w:rsidRDefault="003F2DD5" w:rsidP="008658C1">
      <w:pPr>
        <w:ind w:firstLine="709"/>
        <w:contextualSpacing/>
        <w:jc w:val="both"/>
        <w:rPr>
          <w:sz w:val="28"/>
          <w:szCs w:val="28"/>
        </w:rPr>
      </w:pPr>
      <w:r w:rsidRPr="00416B23">
        <w:rPr>
          <w:sz w:val="28"/>
          <w:szCs w:val="28"/>
        </w:rPr>
        <w:t>2.2.22.</w:t>
      </w:r>
      <w:r w:rsidRPr="00416B23">
        <w:rPr>
          <w:rFonts w:eastAsia="Arial Unicode MS"/>
          <w:kern w:val="1"/>
          <w:sz w:val="28"/>
          <w:szCs w:val="28"/>
        </w:rPr>
        <w:t> </w:t>
      </w:r>
      <w:r w:rsidRPr="00416B23">
        <w:rPr>
          <w:bCs/>
          <w:iCs/>
          <w:sz w:val="28"/>
          <w:szCs w:val="28"/>
        </w:rPr>
        <w:t>В случае прекращения трудового договора на основании пункта седьмого части первой статьи 77 ТК РФ (отказ от продолжения работы в связи с изменением определённых сторонами условий трудового договора) работнику выплачивается выходное пособие в размере не менее среднего месячного заработка.</w:t>
      </w:r>
    </w:p>
    <w:p w:rsidR="003F2DD5" w:rsidRPr="00416B23" w:rsidRDefault="003F2DD5" w:rsidP="008658C1">
      <w:pPr>
        <w:ind w:firstLine="709"/>
        <w:contextualSpacing/>
        <w:jc w:val="both"/>
        <w:rPr>
          <w:sz w:val="28"/>
          <w:szCs w:val="28"/>
        </w:rPr>
      </w:pPr>
      <w:r w:rsidRPr="00416B23">
        <w:rPr>
          <w:sz w:val="28"/>
          <w:szCs w:val="28"/>
        </w:rPr>
        <w:t>2.3.</w:t>
      </w:r>
      <w:r w:rsidRPr="00416B23">
        <w:rPr>
          <w:rFonts w:eastAsia="Arial Unicode MS"/>
          <w:kern w:val="1"/>
          <w:sz w:val="28"/>
          <w:szCs w:val="28"/>
        </w:rPr>
        <w:t> </w:t>
      </w:r>
      <w:r w:rsidRPr="00416B23">
        <w:rPr>
          <w:sz w:val="28"/>
          <w:szCs w:val="28"/>
        </w:rPr>
        <w:t>Выборный орган первичной профсоюзной организации обязуется:</w:t>
      </w:r>
    </w:p>
    <w:p w:rsidR="003F2DD5" w:rsidRPr="00416B23" w:rsidRDefault="003F2DD5" w:rsidP="008658C1">
      <w:pPr>
        <w:pStyle w:val="aff8"/>
        <w:spacing w:before="0" w:beforeAutospacing="0" w:after="0" w:afterAutospacing="0"/>
        <w:ind w:firstLine="709"/>
        <w:contextualSpacing/>
        <w:jc w:val="both"/>
        <w:rPr>
          <w:sz w:val="28"/>
          <w:szCs w:val="28"/>
        </w:rPr>
      </w:pPr>
      <w:r w:rsidRPr="00416B23">
        <w:rPr>
          <w:sz w:val="28"/>
          <w:szCs w:val="28"/>
        </w:rPr>
        <w:lastRenderedPageBreak/>
        <w:t>2.3.1.</w:t>
      </w:r>
      <w:r w:rsidRPr="00416B23">
        <w:rPr>
          <w:rFonts w:eastAsia="Arial Unicode MS"/>
          <w:kern w:val="1"/>
          <w:sz w:val="28"/>
          <w:szCs w:val="28"/>
        </w:rPr>
        <w:t> </w:t>
      </w:r>
      <w:r w:rsidRPr="00416B23">
        <w:rPr>
          <w:sz w:val="28"/>
          <w:szCs w:val="28"/>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 в том числе по вопросам регулирования трудовых отношений, рабочего времени и времени отдыха, оплаты труда, гарантий и компенсаций, льгот и преимуществ, а также по другим социально-трудовым вопросам и имеет право требовать устранения выявленных нарушений.</w:t>
      </w:r>
    </w:p>
    <w:p w:rsidR="003F2DD5" w:rsidRPr="00416B23" w:rsidRDefault="003F2DD5" w:rsidP="008658C1">
      <w:pPr>
        <w:pStyle w:val="aff8"/>
        <w:spacing w:before="0" w:beforeAutospacing="0" w:after="0" w:afterAutospacing="0"/>
        <w:ind w:firstLine="709"/>
        <w:contextualSpacing/>
        <w:jc w:val="both"/>
        <w:rPr>
          <w:sz w:val="28"/>
          <w:szCs w:val="28"/>
        </w:rPr>
      </w:pPr>
      <w:r w:rsidRPr="00416B23">
        <w:rPr>
          <w:sz w:val="28"/>
          <w:szCs w:val="28"/>
        </w:rPr>
        <w:t>2.3.2.</w:t>
      </w:r>
      <w:r w:rsidRPr="00416B23">
        <w:rPr>
          <w:rFonts w:eastAsia="Arial Unicode MS"/>
          <w:kern w:val="1"/>
          <w:sz w:val="28"/>
          <w:szCs w:val="28"/>
        </w:rPr>
        <w:t> </w:t>
      </w:r>
      <w:r w:rsidRPr="00416B23">
        <w:rPr>
          <w:sz w:val="28"/>
          <w:szCs w:val="28"/>
        </w:rPr>
        <w:t>Обеспечивать обязательное участие представителя выборного органа первичной профсоюзной организации в аттестационной комиссии при проведении аттестации работниковс целью подтверждения соответствия работников занимаемым ими должностям, включая в состав аттестационной комиссии представителя выборного органа первичной профсоюзной организации в целях защиты прав педагогических работников как это обусловлено требованиями части третьей статьи82 ТК РФ.</w:t>
      </w:r>
    </w:p>
    <w:p w:rsidR="003F2DD5" w:rsidRPr="00416B23" w:rsidRDefault="003F2DD5" w:rsidP="008658C1">
      <w:pPr>
        <w:pStyle w:val="aff8"/>
        <w:spacing w:before="0" w:beforeAutospacing="0" w:after="0" w:afterAutospacing="0"/>
        <w:ind w:firstLine="709"/>
        <w:contextualSpacing/>
        <w:jc w:val="both"/>
        <w:rPr>
          <w:sz w:val="28"/>
          <w:szCs w:val="28"/>
        </w:rPr>
      </w:pPr>
      <w:r w:rsidRPr="00416B23">
        <w:rPr>
          <w:sz w:val="28"/>
          <w:szCs w:val="28"/>
        </w:rPr>
        <w:t>2.3.3.</w:t>
      </w:r>
      <w:r w:rsidRPr="00416B23">
        <w:rPr>
          <w:rFonts w:eastAsia="Arial Unicode MS"/>
          <w:kern w:val="1"/>
          <w:sz w:val="28"/>
          <w:szCs w:val="28"/>
        </w:rPr>
        <w:t> </w:t>
      </w:r>
      <w:r w:rsidRPr="00416B23">
        <w:rPr>
          <w:sz w:val="28"/>
          <w:szCs w:val="28"/>
        </w:rPr>
        <w:t>Осуществлять контроль за выполнением коллективного договора, локальных нормативных актов, если они являются приложениями к коллективному договору, как их неотъемлемой частью.</w:t>
      </w:r>
    </w:p>
    <w:p w:rsidR="003F2DD5" w:rsidRPr="00416B23" w:rsidRDefault="003F2DD5" w:rsidP="008658C1">
      <w:pPr>
        <w:pStyle w:val="aff8"/>
        <w:spacing w:before="0" w:beforeAutospacing="0" w:after="0" w:afterAutospacing="0"/>
        <w:ind w:firstLine="709"/>
        <w:contextualSpacing/>
        <w:jc w:val="both"/>
        <w:rPr>
          <w:sz w:val="28"/>
          <w:szCs w:val="28"/>
        </w:rPr>
      </w:pPr>
      <w:r w:rsidRPr="00416B23">
        <w:rPr>
          <w:sz w:val="28"/>
          <w:szCs w:val="28"/>
        </w:rPr>
        <w:t>2.3.4.</w:t>
      </w:r>
      <w:r w:rsidRPr="00416B23">
        <w:rPr>
          <w:rFonts w:eastAsia="Arial Unicode MS"/>
          <w:kern w:val="1"/>
          <w:sz w:val="28"/>
          <w:szCs w:val="28"/>
        </w:rPr>
        <w:t> </w:t>
      </w:r>
      <w:r w:rsidRPr="00416B23">
        <w:rPr>
          <w:sz w:val="28"/>
          <w:szCs w:val="28"/>
        </w:rPr>
        <w:t>Осуществлять контроль за порядком хранения и использования трудовых книжек (в том числе сведений о трудовой деятельности в электронном виде) работников, предусмотренным трудовым законодательством, за своевременностью внесения в них записей, в том числе при установлении квалификационных категорий по результатам аттестации работников; за внесением в индивидуальный персонифицированный учёт сведений (в электронном виде) о работниках льготных профессий, а также сведений о наградах.</w:t>
      </w:r>
    </w:p>
    <w:p w:rsidR="003F2DD5" w:rsidRDefault="003F2DD5" w:rsidP="008658C1">
      <w:pPr>
        <w:pStyle w:val="aff8"/>
        <w:spacing w:before="0" w:beforeAutospacing="0" w:after="0" w:afterAutospacing="0"/>
        <w:ind w:firstLine="709"/>
        <w:contextualSpacing/>
        <w:jc w:val="both"/>
        <w:rPr>
          <w:sz w:val="28"/>
          <w:szCs w:val="28"/>
        </w:rPr>
      </w:pPr>
      <w:r w:rsidRPr="00416B23">
        <w:rPr>
          <w:sz w:val="28"/>
          <w:szCs w:val="28"/>
        </w:rPr>
        <w:t>2.3.5.</w:t>
      </w:r>
      <w:r w:rsidRPr="00416B23">
        <w:rPr>
          <w:rFonts w:eastAsia="Arial Unicode MS"/>
          <w:kern w:val="1"/>
          <w:sz w:val="28"/>
          <w:szCs w:val="28"/>
        </w:rPr>
        <w:t> </w:t>
      </w:r>
      <w:r w:rsidRPr="00416B23">
        <w:rPr>
          <w:sz w:val="28"/>
          <w:szCs w:val="28"/>
        </w:rPr>
        <w:t>Представлять и защищать интересы работников по рассмотрению индивидуальных трудовых споров в комиссии по трудовым спорам (статья 385 ТК РФ) и в суде (статья391 ТК РФ), а также представлять интересы работников в коллективных трудовых спорах по вопросам, предусмотренным статьёй 398 ТК</w:t>
      </w:r>
      <w:r w:rsidRPr="00416B23">
        <w:rPr>
          <w:rFonts w:eastAsia="Arial Unicode MS"/>
          <w:kern w:val="1"/>
          <w:sz w:val="28"/>
          <w:szCs w:val="28"/>
        </w:rPr>
        <w:t> </w:t>
      </w:r>
      <w:r w:rsidRPr="00416B23">
        <w:rPr>
          <w:sz w:val="28"/>
          <w:szCs w:val="28"/>
        </w:rPr>
        <w:t>РФ.</w:t>
      </w:r>
    </w:p>
    <w:p w:rsidR="00E254FE" w:rsidRPr="00416B23" w:rsidRDefault="00E254FE" w:rsidP="008658C1">
      <w:pPr>
        <w:pStyle w:val="aff8"/>
        <w:spacing w:before="0" w:beforeAutospacing="0" w:after="0" w:afterAutospacing="0"/>
        <w:ind w:firstLine="709"/>
        <w:contextualSpacing/>
        <w:jc w:val="both"/>
        <w:rPr>
          <w:sz w:val="28"/>
          <w:szCs w:val="28"/>
        </w:rPr>
      </w:pPr>
    </w:p>
    <w:p w:rsidR="003F2DD5" w:rsidRPr="00416B23" w:rsidRDefault="008777F0" w:rsidP="00E254FE">
      <w:pPr>
        <w:pStyle w:val="3"/>
        <w:ind w:firstLine="709"/>
        <w:contextualSpacing/>
        <w:jc w:val="center"/>
        <w:outlineLvl w:val="0"/>
        <w:rPr>
          <w:b/>
          <w:bCs/>
          <w:caps/>
          <w:sz w:val="24"/>
          <w:szCs w:val="24"/>
        </w:rPr>
      </w:pPr>
      <w:r>
        <w:rPr>
          <w:b/>
          <w:bCs/>
          <w:caps/>
          <w:sz w:val="24"/>
          <w:szCs w:val="24"/>
        </w:rPr>
        <w:t>3</w:t>
      </w:r>
      <w:r w:rsidR="003F2DD5" w:rsidRPr="00416B23">
        <w:rPr>
          <w:b/>
          <w:bCs/>
          <w:caps/>
          <w:sz w:val="24"/>
          <w:szCs w:val="24"/>
        </w:rPr>
        <w:t>. рабочее время и время отдыха</w:t>
      </w:r>
    </w:p>
    <w:p w:rsidR="003F2DD5" w:rsidRPr="00416B23" w:rsidRDefault="003F2DD5" w:rsidP="008658C1">
      <w:pPr>
        <w:pStyle w:val="3"/>
        <w:ind w:firstLine="709"/>
        <w:contextualSpacing/>
      </w:pPr>
      <w:r w:rsidRPr="00416B23">
        <w:t>3.</w:t>
      </w:r>
      <w:r w:rsidRPr="00416B23">
        <w:rPr>
          <w:rFonts w:eastAsia="Arial Unicode MS"/>
          <w:kern w:val="1"/>
        </w:rPr>
        <w:t> </w:t>
      </w:r>
      <w:r w:rsidRPr="00416B23">
        <w:t>Стороны пришли к соглашению о том, что:</w:t>
      </w:r>
    </w:p>
    <w:p w:rsidR="003F2DD5" w:rsidRPr="00416B23" w:rsidRDefault="003F2DD5" w:rsidP="008658C1">
      <w:pPr>
        <w:pStyle w:val="3"/>
        <w:ind w:firstLine="709"/>
        <w:contextualSpacing/>
      </w:pPr>
      <w:r w:rsidRPr="00416B23">
        <w:t>В соответствии с частью третьей статьи 333 ТК РФ в зависимости от должности и (или) специальности педагогических работников с учётом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3F2DD5" w:rsidRPr="00416B23" w:rsidRDefault="003F2DD5" w:rsidP="008658C1">
      <w:pPr>
        <w:pStyle w:val="ConsPlusNormal"/>
        <w:ind w:firstLine="709"/>
        <w:contextualSpacing/>
        <w:jc w:val="both"/>
        <w:rPr>
          <w:rFonts w:ascii="Times New Roman" w:hAnsi="Times New Roman" w:cs="Times New Roman"/>
          <w:sz w:val="28"/>
          <w:szCs w:val="28"/>
        </w:rPr>
      </w:pPr>
      <w:r w:rsidRPr="00416B23">
        <w:rPr>
          <w:rFonts w:ascii="Times New Roman" w:hAnsi="Times New Roman" w:cs="Times New Roman"/>
          <w:kern w:val="0"/>
          <w:sz w:val="28"/>
          <w:szCs w:val="28"/>
        </w:rPr>
        <w:t>3.1.1.</w:t>
      </w:r>
      <w:r w:rsidRPr="00416B23">
        <w:rPr>
          <w:rFonts w:eastAsia="Arial Unicode MS"/>
          <w:sz w:val="28"/>
          <w:szCs w:val="28"/>
        </w:rPr>
        <w:t> </w:t>
      </w:r>
      <w:r w:rsidRPr="00416B23">
        <w:rPr>
          <w:rFonts w:ascii="Times New Roman" w:hAnsi="Times New Roman" w:cs="Times New Roman"/>
          <w:kern w:val="0"/>
          <w:sz w:val="28"/>
          <w:szCs w:val="28"/>
        </w:rPr>
        <w:t xml:space="preserve">В соответствии с требованиями трудового законодательства и </w:t>
      </w:r>
      <w:r w:rsidRPr="00416B23">
        <w:rPr>
          <w:rFonts w:ascii="Times New Roman" w:hAnsi="Times New Roman" w:cs="Times New Roman"/>
          <w:kern w:val="0"/>
          <w:sz w:val="28"/>
          <w:szCs w:val="28"/>
        </w:rPr>
        <w:lastRenderedPageBreak/>
        <w:t xml:space="preserve">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согласованными с выборным органом первичной профсоюзной организации </w:t>
      </w:r>
      <w:r w:rsidRPr="00416B23">
        <w:rPr>
          <w:rFonts w:ascii="Times New Roman" w:hAnsi="Times New Roman" w:cs="Times New Roman"/>
          <w:sz w:val="28"/>
          <w:szCs w:val="28"/>
        </w:rPr>
        <w:t xml:space="preserve">сучётом </w:t>
      </w:r>
      <w:hyperlink r:id="rId16" w:history="1">
        <w:r w:rsidRPr="00416B23">
          <w:rPr>
            <w:rFonts w:ascii="Times New Roman" w:hAnsi="Times New Roman" w:cs="Times New Roman"/>
            <w:sz w:val="28"/>
            <w:szCs w:val="28"/>
          </w:rPr>
          <w:t>особенностей</w:t>
        </w:r>
      </w:hyperlink>
      <w:r w:rsidRPr="00416B23">
        <w:rPr>
          <w:rFonts w:ascii="Times New Roman" w:hAnsi="Times New Roman" w:cs="Times New Roman"/>
          <w:sz w:val="28"/>
          <w:szCs w:val="28"/>
        </w:rPr>
        <w:t xml:space="preserve">,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rsidR="003F2DD5" w:rsidRPr="00416B23" w:rsidRDefault="003F2DD5" w:rsidP="008658C1">
      <w:pPr>
        <w:pStyle w:val="3"/>
        <w:ind w:firstLine="709"/>
        <w:contextualSpacing/>
      </w:pPr>
      <w:r w:rsidRPr="00416B23">
        <w:t>3.1.2.</w:t>
      </w:r>
      <w:r w:rsidRPr="00416B23">
        <w:rPr>
          <w:rFonts w:eastAsia="Arial Unicode MS"/>
          <w:kern w:val="1"/>
        </w:rPr>
        <w:t> </w:t>
      </w:r>
      <w:r w:rsidRPr="00416B23">
        <w:t>Фактический объём учебной (преподавательской) работы (далее – учебная нагрузка) на новый учебный год учителей и других работников, ведущих преподавательскую работу помимо основной работы (далее – учитель), устанавливается работодателем по согласованию с выборным органом первичной профсоюзной организации. Эта работа завершается до окончания учебного года и ухода работников в отпуск, с тем</w:t>
      </w:r>
      <w:r w:rsidR="005770BD">
        <w:t>,</w:t>
      </w:r>
      <w:r w:rsidRPr="00416B23">
        <w:t xml:space="preserve"> чтобы учитель знал, с какой учебной нагрузкой он будет работать в новом учебном году, а также для обеспечения предупреждения учителя в письменном виде не менее чем за два месяца о возможных ее изменениях.</w:t>
      </w:r>
    </w:p>
    <w:p w:rsidR="003F2DD5" w:rsidRPr="00416B23" w:rsidRDefault="003F2DD5" w:rsidP="008658C1">
      <w:pPr>
        <w:ind w:firstLine="709"/>
        <w:contextualSpacing/>
        <w:jc w:val="both"/>
        <w:rPr>
          <w:sz w:val="28"/>
          <w:szCs w:val="28"/>
        </w:rPr>
      </w:pPr>
      <w:r w:rsidRPr="00416B23">
        <w:rPr>
          <w:sz w:val="28"/>
          <w:szCs w:val="28"/>
        </w:rPr>
        <w:t xml:space="preserve">При установлении учителям, для которых данная организация является местом основной работы, фактического объёма учебной нагрузки на новый учебный год за нимисохраняется её объём и преемственность преподавания предметов в классах. </w:t>
      </w:r>
    </w:p>
    <w:p w:rsidR="003F2DD5" w:rsidRPr="00416B23" w:rsidRDefault="003F2DD5" w:rsidP="008658C1">
      <w:pPr>
        <w:ind w:firstLine="709"/>
        <w:contextualSpacing/>
        <w:jc w:val="both"/>
        <w:rPr>
          <w:sz w:val="28"/>
          <w:szCs w:val="28"/>
        </w:rPr>
      </w:pPr>
      <w:r w:rsidRPr="00416B23">
        <w:rPr>
          <w:sz w:val="28"/>
          <w:szCs w:val="28"/>
        </w:rPr>
        <w:t>Изменение объёма учебной нагрузки учителей</w:t>
      </w:r>
      <w:r w:rsidR="005770BD">
        <w:rPr>
          <w:sz w:val="28"/>
          <w:szCs w:val="28"/>
        </w:rPr>
        <w:t>,</w:t>
      </w:r>
      <w:r w:rsidRPr="00416B23">
        <w:rPr>
          <w:sz w:val="28"/>
          <w:szCs w:val="28"/>
        </w:rPr>
        <w:t xml:space="preserve"> при установлении ее на новый учебный год</w:t>
      </w:r>
      <w:r w:rsidR="005770BD">
        <w:rPr>
          <w:sz w:val="28"/>
          <w:szCs w:val="28"/>
        </w:rPr>
        <w:t>,</w:t>
      </w:r>
      <w:r w:rsidRPr="00416B23">
        <w:rPr>
          <w:sz w:val="28"/>
          <w:szCs w:val="28"/>
        </w:rPr>
        <w:t xml:space="preserve"> по сравнению с учебной нагрузкой в текущем учебном году, оговорённой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w:t>
      </w:r>
      <w:r w:rsidRPr="00416B23">
        <w:rPr>
          <w:rFonts w:eastAsia="Arial Unicode MS"/>
          <w:kern w:val="1"/>
          <w:sz w:val="28"/>
          <w:szCs w:val="28"/>
        </w:rPr>
        <w:t> </w:t>
      </w:r>
      <w:r w:rsidRPr="00416B23">
        <w:rPr>
          <w:sz w:val="28"/>
          <w:szCs w:val="28"/>
        </w:rPr>
        <w:t>1.6</w:t>
      </w:r>
      <w:r w:rsidRPr="00416B23">
        <w:rPr>
          <w:rFonts w:eastAsia="Arial Unicode MS"/>
          <w:kern w:val="1"/>
          <w:sz w:val="28"/>
          <w:szCs w:val="28"/>
        </w:rPr>
        <w:t> </w:t>
      </w:r>
      <w:r w:rsidRPr="00416B23">
        <w:rPr>
          <w:sz w:val="28"/>
          <w:szCs w:val="28"/>
        </w:rPr>
        <w:t>приложения 2 к приказу №</w:t>
      </w:r>
      <w:r w:rsidRPr="00416B23">
        <w:rPr>
          <w:rFonts w:eastAsia="Arial Unicode MS"/>
          <w:kern w:val="1"/>
          <w:sz w:val="28"/>
          <w:szCs w:val="28"/>
        </w:rPr>
        <w:t> </w:t>
      </w:r>
      <w:r w:rsidRPr="00416B23">
        <w:rPr>
          <w:sz w:val="28"/>
          <w:szCs w:val="28"/>
        </w:rPr>
        <w:t>1601.</w:t>
      </w:r>
    </w:p>
    <w:p w:rsidR="003F2DD5" w:rsidRPr="00416B23" w:rsidRDefault="003F2DD5" w:rsidP="008658C1">
      <w:pPr>
        <w:pStyle w:val="3"/>
        <w:ind w:firstLine="709"/>
        <w:contextualSpacing/>
        <w:rPr>
          <w:iCs/>
        </w:rPr>
      </w:pPr>
      <w:r w:rsidRPr="00416B23">
        <w:rPr>
          <w:iCs/>
        </w:rPr>
        <w:t>Уменьшение или увеличение учебной нагрузки учителей в течение учебного года по сравнению с учебной нагрузкой, оговоренной в трудовом договоре работника возможны только в случаях, установленных пунктами 1.5,</w:t>
      </w:r>
      <w:r w:rsidRPr="00416B23">
        <w:rPr>
          <w:rFonts w:eastAsia="Arial Unicode MS"/>
          <w:kern w:val="1"/>
        </w:rPr>
        <w:t> </w:t>
      </w:r>
      <w:r w:rsidRPr="00416B23">
        <w:rPr>
          <w:iCs/>
        </w:rPr>
        <w:t>1.7,</w:t>
      </w:r>
      <w:r w:rsidRPr="00416B23">
        <w:rPr>
          <w:rFonts w:eastAsia="Arial Unicode MS"/>
          <w:kern w:val="1"/>
        </w:rPr>
        <w:t> </w:t>
      </w:r>
      <w:r w:rsidRPr="00416B23">
        <w:rPr>
          <w:iCs/>
        </w:rPr>
        <w:t>5.2 приложения 2 к приказу №</w:t>
      </w:r>
      <w:r w:rsidRPr="00416B23">
        <w:rPr>
          <w:rFonts w:eastAsia="Arial Unicode MS"/>
          <w:kern w:val="1"/>
        </w:rPr>
        <w:t> </w:t>
      </w:r>
      <w:r w:rsidRPr="00416B23">
        <w:rPr>
          <w:iCs/>
        </w:rPr>
        <w:t>1601, в том числе:</w:t>
      </w:r>
    </w:p>
    <w:p w:rsidR="003F2DD5" w:rsidRPr="00416B23" w:rsidRDefault="003F2DD5" w:rsidP="008658C1">
      <w:pPr>
        <w:pStyle w:val="3"/>
        <w:ind w:firstLine="709"/>
        <w:contextualSpacing/>
        <w:rPr>
          <w:iCs/>
        </w:rPr>
      </w:pPr>
      <w:r w:rsidRPr="00416B23">
        <w:rPr>
          <w:iCs/>
        </w:rPr>
        <w:t>а)</w:t>
      </w:r>
      <w:r w:rsidRPr="00416B23">
        <w:rPr>
          <w:rFonts w:eastAsia="Arial Unicode MS"/>
          <w:kern w:val="1"/>
        </w:rPr>
        <w:t> </w:t>
      </w:r>
      <w:r w:rsidRPr="00416B23">
        <w:rPr>
          <w:iCs/>
        </w:rPr>
        <w:t>по взаимному согласию сторон;</w:t>
      </w:r>
    </w:p>
    <w:p w:rsidR="003F2DD5" w:rsidRPr="00416B23" w:rsidRDefault="003F2DD5" w:rsidP="008658C1">
      <w:pPr>
        <w:pStyle w:val="3"/>
        <w:ind w:firstLine="709"/>
        <w:contextualSpacing/>
        <w:rPr>
          <w:iCs/>
        </w:rPr>
      </w:pPr>
      <w:r w:rsidRPr="00416B23">
        <w:rPr>
          <w:iCs/>
        </w:rPr>
        <w:t>б)</w:t>
      </w:r>
      <w:r w:rsidRPr="00416B23">
        <w:rPr>
          <w:rFonts w:eastAsia="Arial Unicode MS"/>
          <w:kern w:val="1"/>
        </w:rPr>
        <w:t> </w:t>
      </w:r>
      <w:r w:rsidRPr="00416B23">
        <w:rPr>
          <w:iCs/>
        </w:rPr>
        <w:t>по инициативе работодателя в случаях:</w:t>
      </w:r>
    </w:p>
    <w:p w:rsidR="003F2DD5" w:rsidRPr="00416B23" w:rsidRDefault="005770BD" w:rsidP="008658C1">
      <w:pPr>
        <w:pStyle w:val="3"/>
        <w:ind w:firstLine="709"/>
        <w:contextualSpacing/>
        <w:rPr>
          <w:iCs/>
          <w:strike/>
        </w:rPr>
      </w:pPr>
      <w:r>
        <w:rPr>
          <w:iCs/>
        </w:rPr>
        <w:t>-</w:t>
      </w:r>
      <w:r w:rsidR="003F2DD5" w:rsidRPr="00416B23">
        <w:rPr>
          <w:rFonts w:eastAsia="Arial Unicode MS"/>
          <w:kern w:val="1"/>
        </w:rPr>
        <w:t> </w:t>
      </w:r>
      <w:r w:rsidR="003F2DD5" w:rsidRPr="00416B23">
        <w:rPr>
          <w:iCs/>
        </w:rPr>
        <w:t>уменьшения количества часов по учебным планам и программам, сокращения количества классов (групп);</w:t>
      </w:r>
    </w:p>
    <w:p w:rsidR="003F2DD5" w:rsidRPr="00416B23" w:rsidRDefault="005770BD" w:rsidP="008658C1">
      <w:pPr>
        <w:pStyle w:val="3"/>
        <w:ind w:firstLine="709"/>
        <w:contextualSpacing/>
        <w:rPr>
          <w:iCs/>
        </w:rPr>
      </w:pPr>
      <w:r>
        <w:rPr>
          <w:iCs/>
        </w:rPr>
        <w:t>-</w:t>
      </w:r>
      <w:r w:rsidR="003F2DD5" w:rsidRPr="00416B23">
        <w:rPr>
          <w:rFonts w:eastAsia="Arial Unicode MS"/>
          <w:kern w:val="1"/>
        </w:rPr>
        <w:t> </w:t>
      </w:r>
      <w:r w:rsidR="003F2DD5" w:rsidRPr="00416B23">
        <w:rPr>
          <w:iCs/>
        </w:rPr>
        <w:t>восстановления на работе учителя, ранее выполнявшего эту учебную нагрузку;</w:t>
      </w:r>
    </w:p>
    <w:p w:rsidR="003F2DD5" w:rsidRPr="00416B23" w:rsidRDefault="005770BD" w:rsidP="008658C1">
      <w:pPr>
        <w:pStyle w:val="3"/>
        <w:ind w:firstLine="709"/>
        <w:contextualSpacing/>
        <w:rPr>
          <w:iCs/>
        </w:rPr>
      </w:pPr>
      <w:r>
        <w:rPr>
          <w:iCs/>
        </w:rPr>
        <w:t>-</w:t>
      </w:r>
      <w:r w:rsidR="003F2DD5" w:rsidRPr="00416B23">
        <w:rPr>
          <w:rFonts w:eastAsia="Arial Unicode MS"/>
          <w:kern w:val="1"/>
        </w:rPr>
        <w:t> </w:t>
      </w:r>
      <w:r w:rsidR="003F2DD5" w:rsidRPr="00416B23">
        <w:rPr>
          <w:iCs/>
        </w:rPr>
        <w:t>возвращения на работу женщины, прервавшей отпуск по уходу за ребёнком до достижения им возраста трех лет, или после окончания этого отпуска.</w:t>
      </w:r>
    </w:p>
    <w:p w:rsidR="003F2DD5" w:rsidRPr="00416B23" w:rsidRDefault="003F2DD5" w:rsidP="008658C1">
      <w:pPr>
        <w:ind w:firstLine="709"/>
        <w:contextualSpacing/>
        <w:jc w:val="both"/>
        <w:rPr>
          <w:sz w:val="28"/>
          <w:szCs w:val="28"/>
        </w:rPr>
      </w:pPr>
      <w:r w:rsidRPr="00416B23">
        <w:rPr>
          <w:sz w:val="28"/>
          <w:szCs w:val="28"/>
        </w:rPr>
        <w:lastRenderedPageBreak/>
        <w:t>Объём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связанных с изменением организационных или технологических условий труда (уменьшение количества часов по учебным планам, учебным графикам, сокращением количества обучающихся, занимающихся групп, сокращением количества классов</w:t>
      </w:r>
      <w:r w:rsidR="009049FB">
        <w:rPr>
          <w:sz w:val="28"/>
          <w:szCs w:val="28"/>
        </w:rPr>
        <w:t>)</w:t>
      </w:r>
      <w:r w:rsidRPr="00416B23">
        <w:rPr>
          <w:sz w:val="28"/>
          <w:szCs w:val="28"/>
        </w:rPr>
        <w:t>, когда определённое сторонами условие трудового договора об объёме выполняемой учебной нагрузки не может быть сохранено при продолжении работником работы без изменения его трудовой функции (работы по определённой специальности, квалификации или должности).</w:t>
      </w:r>
    </w:p>
    <w:p w:rsidR="003F2DD5" w:rsidRPr="00416B23" w:rsidRDefault="003F2DD5" w:rsidP="008658C1">
      <w:pPr>
        <w:ind w:firstLine="709"/>
        <w:contextualSpacing/>
        <w:jc w:val="both"/>
        <w:rPr>
          <w:sz w:val="28"/>
          <w:szCs w:val="28"/>
        </w:rPr>
      </w:pPr>
      <w:r w:rsidRPr="00416B23">
        <w:rPr>
          <w:sz w:val="28"/>
          <w:szCs w:val="28"/>
        </w:rPr>
        <w:t>Высвобождающаяся в связи с увольнением учителей, педагогических работников учебная нагрузка должна предлагаться, прежде всего, тем учителям, учебная нагрузка которых по преподаваемому учебному предмету (предметам) установлена в объёме менее нормы часов за ставку заработной платы.</w:t>
      </w:r>
    </w:p>
    <w:p w:rsidR="003F2DD5" w:rsidRPr="00416B23" w:rsidRDefault="003F2DD5" w:rsidP="008658C1">
      <w:pPr>
        <w:ind w:firstLine="709"/>
        <w:contextualSpacing/>
        <w:jc w:val="both"/>
        <w:rPr>
          <w:sz w:val="28"/>
          <w:szCs w:val="28"/>
        </w:rPr>
      </w:pPr>
      <w:r w:rsidRPr="00416B23">
        <w:rPr>
          <w:sz w:val="28"/>
          <w:szCs w:val="28"/>
        </w:rPr>
        <w:t>В зависимости от количества часов, предусмотренных учебным планом, учебная нагрузка учителей может быть разной по учебным полугодиям.</w:t>
      </w:r>
    </w:p>
    <w:p w:rsidR="003F2DD5" w:rsidRPr="00416B23" w:rsidRDefault="003F2DD5" w:rsidP="008658C1">
      <w:pPr>
        <w:ind w:firstLine="709"/>
        <w:contextualSpacing/>
        <w:jc w:val="both"/>
        <w:rPr>
          <w:sz w:val="28"/>
          <w:szCs w:val="28"/>
        </w:rPr>
      </w:pPr>
      <w:r w:rsidRPr="00416B23">
        <w:rPr>
          <w:sz w:val="28"/>
          <w:szCs w:val="28"/>
        </w:rPr>
        <w:t>Учебная нагрузка учителям, находящимся в отпуске по уходу за ребёнком до исполнения им возраста трех лет, устанавливается на общих основаниях и передается для выполнения другим учителям на период нахождения указанных работников в соответствующих отпусках (пункт</w:t>
      </w:r>
      <w:r w:rsidRPr="00416B23">
        <w:rPr>
          <w:rFonts w:eastAsia="Arial Unicode MS"/>
          <w:kern w:val="1"/>
          <w:sz w:val="28"/>
          <w:szCs w:val="28"/>
        </w:rPr>
        <w:t> </w:t>
      </w:r>
      <w:r w:rsidRPr="00416B23">
        <w:rPr>
          <w:sz w:val="28"/>
          <w:szCs w:val="28"/>
        </w:rPr>
        <w:t>5.1. приложения</w:t>
      </w:r>
      <w:r w:rsidRPr="00416B23">
        <w:rPr>
          <w:rFonts w:eastAsia="Arial Unicode MS"/>
          <w:kern w:val="1"/>
          <w:sz w:val="28"/>
          <w:szCs w:val="28"/>
        </w:rPr>
        <w:t> </w:t>
      </w:r>
      <w:r w:rsidRPr="00416B23">
        <w:rPr>
          <w:sz w:val="28"/>
          <w:szCs w:val="28"/>
        </w:rPr>
        <w:t>2 к приказу</w:t>
      </w:r>
      <w:r w:rsidRPr="00416B23">
        <w:rPr>
          <w:rFonts w:eastAsia="Arial Unicode MS"/>
          <w:kern w:val="1"/>
          <w:sz w:val="28"/>
          <w:szCs w:val="28"/>
        </w:rPr>
        <w:t> </w:t>
      </w:r>
      <w:r w:rsidRPr="00416B23">
        <w:rPr>
          <w:sz w:val="28"/>
          <w:szCs w:val="28"/>
        </w:rPr>
        <w:t>№ 1601).</w:t>
      </w:r>
    </w:p>
    <w:p w:rsidR="003F2DD5" w:rsidRPr="00416B23" w:rsidRDefault="003F2DD5" w:rsidP="008658C1">
      <w:pPr>
        <w:pStyle w:val="3"/>
        <w:ind w:firstLine="709"/>
        <w:contextualSpacing/>
        <w:rPr>
          <w:iCs/>
        </w:rPr>
      </w:pPr>
      <w:r w:rsidRPr="00416B23">
        <w:rPr>
          <w:iCs/>
        </w:rPr>
        <w:t>3.1.3. Руководитель, заместители руководителя и другие работники образовательной организации помимо работы, определённой трудовым договором, вправе на условиях дополнительного соглашения к трудовому договору по основной работе на условиях, определённых пунктами</w:t>
      </w:r>
      <w:r w:rsidRPr="00416B23">
        <w:rPr>
          <w:rFonts w:eastAsia="Arial Unicode MS"/>
          <w:kern w:val="1"/>
        </w:rPr>
        <w:t> </w:t>
      </w:r>
      <w:r w:rsidRPr="00416B23">
        <w:rPr>
          <w:iCs/>
        </w:rPr>
        <w:t>5.3,</w:t>
      </w:r>
      <w:r w:rsidRPr="00416B23">
        <w:rPr>
          <w:rFonts w:eastAsia="Arial Unicode MS"/>
          <w:kern w:val="1"/>
        </w:rPr>
        <w:t> </w:t>
      </w:r>
      <w:r w:rsidRPr="00416B23">
        <w:rPr>
          <w:iCs/>
        </w:rPr>
        <w:t>5.4</w:t>
      </w:r>
      <w:r w:rsidRPr="00416B23">
        <w:rPr>
          <w:rFonts w:eastAsia="Arial Unicode MS"/>
          <w:kern w:val="1"/>
        </w:rPr>
        <w:t> </w:t>
      </w:r>
      <w:r w:rsidRPr="00416B23">
        <w:rPr>
          <w:iCs/>
        </w:rPr>
        <w:t>приложения 2 к приказу №</w:t>
      </w:r>
      <w:r w:rsidRPr="00416B23">
        <w:rPr>
          <w:rFonts w:eastAsia="Arial Unicode MS"/>
          <w:kern w:val="1"/>
        </w:rPr>
        <w:t> </w:t>
      </w:r>
      <w:r w:rsidRPr="00416B23">
        <w:rPr>
          <w:iCs/>
        </w:rPr>
        <w:t xml:space="preserve">1601, осуществлять в образовательной организации без занятия штатной должности преподавательскую работу в классах, группах, кружках, секциях, которая не считается совместительством. </w:t>
      </w:r>
    </w:p>
    <w:p w:rsidR="003F2DD5" w:rsidRPr="00416B23" w:rsidRDefault="003F2DD5" w:rsidP="008658C1">
      <w:pPr>
        <w:pStyle w:val="3"/>
        <w:ind w:firstLine="709"/>
        <w:contextualSpacing/>
        <w:rPr>
          <w:iCs/>
        </w:rPr>
      </w:pPr>
      <w:r w:rsidRPr="00416B23">
        <w:rPr>
          <w:iCs/>
        </w:rPr>
        <w:t xml:space="preserve">Предоставление преподавательской работы указанным лицам, а также педагогическим, руководящим и иным работникам других учреждений (включая работников органов, осуществляющих управление в сфере образования, и организаций дополнительного профессионального образования) осуществляется при условии, если учителя и преподаватели, для которых данная образовательная организация является местом основной работы, обеспечены преподавательской работой в объёме не менее, чем на ставку заработной платы, при необходимом учёте мотивированного мнения </w:t>
      </w:r>
      <w:r w:rsidRPr="00416B23">
        <w:t>выборного органа первичной профсоюзной организации</w:t>
      </w:r>
      <w:r w:rsidRPr="00416B23">
        <w:rPr>
          <w:iCs/>
        </w:rPr>
        <w:t>.</w:t>
      </w:r>
    </w:p>
    <w:p w:rsidR="003F2DD5" w:rsidRPr="00416B23" w:rsidRDefault="003F2DD5" w:rsidP="008658C1">
      <w:pPr>
        <w:pStyle w:val="3"/>
        <w:ind w:firstLine="709"/>
        <w:contextualSpacing/>
      </w:pPr>
      <w:r w:rsidRPr="00416B23">
        <w:t xml:space="preserve">Условия выполнения и объём учебной нагрузки заместителя руководителя определяет руководитель с учётом мотивированного мнения выборного органа первичной профсоюзной организации (по согласованию), а </w:t>
      </w:r>
      <w:r w:rsidRPr="00416B23">
        <w:lastRenderedPageBreak/>
        <w:t>руководителю общеобразовательной организации - учредитель. Объём учебной нагрузки указанных работников является обязательным условием трудового договора или дополнительного соглашения к нему.</w:t>
      </w:r>
    </w:p>
    <w:p w:rsidR="003F2DD5" w:rsidRPr="00416B23" w:rsidRDefault="003F2DD5" w:rsidP="008658C1">
      <w:pPr>
        <w:pStyle w:val="3"/>
        <w:ind w:firstLine="709"/>
        <w:contextualSpacing/>
      </w:pPr>
      <w:r w:rsidRPr="00416B23">
        <w:t>3.1.4.</w:t>
      </w:r>
      <w:r w:rsidRPr="00416B23">
        <w:rPr>
          <w:rFonts w:eastAsia="Arial Unicode MS"/>
          <w:kern w:val="1"/>
        </w:rPr>
        <w:t> </w:t>
      </w:r>
      <w:r w:rsidRPr="00416B23">
        <w:t>Для руководителя, заместителей руководителя, работ</w:t>
      </w:r>
      <w:r w:rsidR="00020409">
        <w:t>ников из числа административно-</w:t>
      </w:r>
      <w:r w:rsidRPr="00416B23">
        <w:t xml:space="preserve">хозяйственного, учебно-вспомогательного и </w:t>
      </w:r>
      <w:r w:rsidR="00020409">
        <w:t xml:space="preserve">младшего </w:t>
      </w:r>
      <w:r w:rsidRPr="00416B23">
        <w:t>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D63292" w:rsidRPr="00416B23" w:rsidRDefault="003F2DD5" w:rsidP="00D63292">
      <w:pPr>
        <w:ind w:firstLine="709"/>
        <w:jc w:val="both"/>
        <w:rPr>
          <w:rFonts w:cs="Arial CYR"/>
          <w:sz w:val="28"/>
          <w:szCs w:val="28"/>
        </w:rPr>
      </w:pPr>
      <w:r w:rsidRPr="00416B23">
        <w:rPr>
          <w:rFonts w:cs="Arial CYR"/>
          <w:sz w:val="28"/>
          <w:szCs w:val="28"/>
        </w:rPr>
        <w:t xml:space="preserve">3.1.5.Для работников и руководителя организации, расположенной в сельской местности, из числа женщин в соответствии со статьёй </w:t>
      </w:r>
      <w:r w:rsidRPr="00416B23">
        <w:rPr>
          <w:sz w:val="28"/>
          <w:szCs w:val="28"/>
        </w:rPr>
        <w:t xml:space="preserve">263.1. ТК РФ </w:t>
      </w:r>
      <w:r w:rsidRPr="00416B23">
        <w:rPr>
          <w:rFonts w:cs="Arial CYR"/>
          <w:sz w:val="28"/>
          <w:szCs w:val="28"/>
        </w:rPr>
        <w:t xml:space="preserve">устанавливается сокращенная продолжительность рабочего времени не более 36 часов, если меньшая продолжительность не предусмотрена иными законодательными актами. </w:t>
      </w:r>
      <w:r w:rsidRPr="00416B23">
        <w:rPr>
          <w:sz w:val="28"/>
          <w:szCs w:val="28"/>
        </w:rPr>
        <w:t>При этом заработная плата выплачивается в том же размере, что и при полной рабочей неделе</w:t>
      </w:r>
      <w:r w:rsidRPr="00416B23">
        <w:rPr>
          <w:rFonts w:cs="Arial CYR"/>
          <w:sz w:val="28"/>
          <w:szCs w:val="28"/>
        </w:rPr>
        <w:t>.</w:t>
      </w:r>
    </w:p>
    <w:p w:rsidR="003F2DD5" w:rsidRPr="00416B23" w:rsidRDefault="00D63292" w:rsidP="00D63292">
      <w:pPr>
        <w:ind w:firstLine="709"/>
        <w:jc w:val="both"/>
        <w:rPr>
          <w:rFonts w:cs="Arial CYR"/>
          <w:sz w:val="28"/>
          <w:szCs w:val="28"/>
        </w:rPr>
      </w:pPr>
      <w:r w:rsidRPr="00416B23">
        <w:rPr>
          <w:rFonts w:cs="Arial CYR"/>
          <w:sz w:val="28"/>
          <w:szCs w:val="28"/>
        </w:rPr>
        <w:t xml:space="preserve">3.1.6. </w:t>
      </w:r>
      <w:r w:rsidR="003F2DD5" w:rsidRPr="00416B23">
        <w:rPr>
          <w:rFonts w:cs="Arial CYR"/>
          <w:sz w:val="28"/>
          <w:szCs w:val="28"/>
        </w:rPr>
        <w:t xml:space="preserve">Для педагогических работников  образовательной организации устанавливается сокращенная продолжительность рабочего времени </w:t>
      </w:r>
      <w:r w:rsidR="00020409">
        <w:rPr>
          <w:rFonts w:cs="Arial CYR"/>
          <w:sz w:val="28"/>
          <w:szCs w:val="28"/>
        </w:rPr>
        <w:t>–</w:t>
      </w:r>
      <w:r w:rsidR="003F2DD5" w:rsidRPr="00416B23">
        <w:rPr>
          <w:rFonts w:cs="Arial CYR"/>
          <w:sz w:val="28"/>
          <w:szCs w:val="28"/>
        </w:rPr>
        <w:t xml:space="preserve"> не более 36 часов в неделю.</w:t>
      </w:r>
    </w:p>
    <w:p w:rsidR="003F2DD5" w:rsidRPr="00416B23" w:rsidRDefault="00D63292" w:rsidP="008658C1">
      <w:pPr>
        <w:pStyle w:val="3"/>
        <w:ind w:firstLine="709"/>
        <w:contextualSpacing/>
        <w:rPr>
          <w:strike/>
        </w:rPr>
      </w:pPr>
      <w:r w:rsidRPr="00416B23">
        <w:t>3.1.7</w:t>
      </w:r>
      <w:r w:rsidR="003F2DD5" w:rsidRPr="00416B23">
        <w:t xml:space="preserve">. Регулирование продолжительности рабочего времени педагогических работников осуществляется в зависимости от должности и (или) специальности педагогических работников и с учётом особенностей их труда, предусмотренных приказами № 1601 и № 536. </w:t>
      </w:r>
    </w:p>
    <w:p w:rsidR="003F2DD5" w:rsidRPr="00416B23" w:rsidRDefault="003F2DD5" w:rsidP="008658C1">
      <w:pPr>
        <w:pStyle w:val="2"/>
        <w:spacing w:after="0" w:line="240" w:lineRule="auto"/>
        <w:ind w:left="0" w:firstLine="709"/>
        <w:contextualSpacing/>
        <w:jc w:val="both"/>
        <w:rPr>
          <w:bCs/>
          <w:sz w:val="28"/>
          <w:szCs w:val="28"/>
        </w:rPr>
      </w:pPr>
      <w:r w:rsidRPr="00416B23">
        <w:rPr>
          <w:iCs/>
          <w:sz w:val="28"/>
          <w:szCs w:val="28"/>
        </w:rPr>
        <w:t>3.1.</w:t>
      </w:r>
      <w:r w:rsidR="00D63292" w:rsidRPr="00416B23">
        <w:rPr>
          <w:iCs/>
          <w:sz w:val="28"/>
          <w:szCs w:val="28"/>
        </w:rPr>
        <w:t>8</w:t>
      </w:r>
      <w:r w:rsidRPr="00416B23">
        <w:rPr>
          <w:iCs/>
          <w:sz w:val="28"/>
          <w:szCs w:val="28"/>
        </w:rPr>
        <w:t>.</w:t>
      </w:r>
      <w:r w:rsidRPr="00416B23">
        <w:rPr>
          <w:rFonts w:eastAsia="Arial Unicode MS"/>
          <w:kern w:val="1"/>
          <w:sz w:val="28"/>
          <w:szCs w:val="28"/>
        </w:rPr>
        <w:t> </w:t>
      </w:r>
      <w:r w:rsidRPr="00416B23">
        <w:rPr>
          <w:sz w:val="28"/>
          <w:szCs w:val="28"/>
        </w:rPr>
        <w:t xml:space="preserve">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w:t>
      </w:r>
      <w:r w:rsidRPr="00416B23">
        <w:rPr>
          <w:bCs/>
          <w:sz w:val="28"/>
          <w:szCs w:val="28"/>
        </w:rPr>
        <w:t>последнего учебного занятия</w:t>
      </w:r>
      <w:r w:rsidRPr="00416B23">
        <w:rPr>
          <w:sz w:val="28"/>
          <w:szCs w:val="28"/>
        </w:rPr>
        <w:t>с учётом особенностей, предусмотренных пунктом 2.3 приложения к приказу №</w:t>
      </w:r>
      <w:r w:rsidRPr="00416B23">
        <w:rPr>
          <w:rFonts w:eastAsia="Arial Unicode MS"/>
          <w:kern w:val="1"/>
          <w:sz w:val="28"/>
          <w:szCs w:val="28"/>
        </w:rPr>
        <w:t> </w:t>
      </w:r>
      <w:r w:rsidRPr="00416B23">
        <w:rPr>
          <w:sz w:val="28"/>
          <w:szCs w:val="28"/>
        </w:rPr>
        <w:t>536</w:t>
      </w:r>
      <w:r w:rsidRPr="00416B23">
        <w:rPr>
          <w:bCs/>
          <w:sz w:val="28"/>
          <w:szCs w:val="28"/>
        </w:rPr>
        <w:t>.</w:t>
      </w:r>
    </w:p>
    <w:p w:rsidR="00D63292" w:rsidRPr="00416B23" w:rsidRDefault="00D63292" w:rsidP="00D63292">
      <w:pPr>
        <w:pStyle w:val="2"/>
        <w:spacing w:after="0" w:line="240" w:lineRule="auto"/>
        <w:ind w:left="0" w:firstLine="709"/>
        <w:contextualSpacing/>
        <w:jc w:val="both"/>
        <w:rPr>
          <w:sz w:val="28"/>
          <w:szCs w:val="28"/>
        </w:rPr>
      </w:pPr>
      <w:r w:rsidRPr="00416B23">
        <w:rPr>
          <w:sz w:val="28"/>
          <w:szCs w:val="28"/>
        </w:rPr>
        <w:t>3.1.9.</w:t>
      </w:r>
      <w:r w:rsidRPr="00416B23">
        <w:rPr>
          <w:rFonts w:eastAsia="Arial Unicode MS"/>
          <w:kern w:val="1"/>
          <w:sz w:val="28"/>
          <w:szCs w:val="28"/>
        </w:rPr>
        <w:t> </w:t>
      </w:r>
      <w:r w:rsidRPr="00416B23">
        <w:rPr>
          <w:sz w:val="28"/>
          <w:szCs w:val="28"/>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находящиеся в той жеместности, а также в качестве руководителей длительных (без возвращения в тот же день) походов, экспедиций, экскурсий, путешествий в другую местность</w:t>
      </w:r>
      <w:r w:rsidR="00020409">
        <w:rPr>
          <w:sz w:val="28"/>
          <w:szCs w:val="28"/>
        </w:rPr>
        <w:t>,</w:t>
      </w:r>
      <w:r w:rsidRPr="00416B23">
        <w:rPr>
          <w:sz w:val="28"/>
          <w:szCs w:val="28"/>
        </w:rPr>
        <w:t xml:space="preserve"> может иметь место только с согласия работников. Режим рабочего времени указанных работников устанавливается с учётом выполняемой работы. </w:t>
      </w:r>
    </w:p>
    <w:p w:rsidR="00D63292" w:rsidRPr="00416B23" w:rsidRDefault="00D63292" w:rsidP="00D63292">
      <w:pPr>
        <w:pStyle w:val="2"/>
        <w:spacing w:after="0" w:line="240" w:lineRule="auto"/>
        <w:ind w:left="0" w:firstLine="709"/>
        <w:contextualSpacing/>
        <w:jc w:val="both"/>
        <w:rPr>
          <w:i/>
        </w:rPr>
      </w:pPr>
      <w:r w:rsidRPr="00416B23">
        <w:rPr>
          <w:sz w:val="28"/>
          <w:szCs w:val="28"/>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находящиеся в другой местности допускаетсятолько в период отпуска.</w:t>
      </w:r>
    </w:p>
    <w:p w:rsidR="003F2DD5" w:rsidRPr="00416B23" w:rsidRDefault="00D63292" w:rsidP="00D63292">
      <w:pPr>
        <w:pStyle w:val="2"/>
        <w:spacing w:after="0" w:line="240" w:lineRule="auto"/>
        <w:ind w:left="0" w:firstLine="709"/>
        <w:contextualSpacing/>
        <w:jc w:val="both"/>
        <w:rPr>
          <w:sz w:val="28"/>
          <w:szCs w:val="28"/>
        </w:rPr>
      </w:pPr>
      <w:r w:rsidRPr="00416B23">
        <w:rPr>
          <w:sz w:val="28"/>
          <w:szCs w:val="28"/>
        </w:rPr>
        <w:t xml:space="preserve">За педагогическими работниками, привлекаемыми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с дневным пребыванием детей, в пределах установленного им </w:t>
      </w:r>
      <w:r w:rsidRPr="00416B23">
        <w:rPr>
          <w:sz w:val="28"/>
          <w:szCs w:val="28"/>
        </w:rPr>
        <w:lastRenderedPageBreak/>
        <w:t>до начала каникул объёма учебной нагрузки сохраняется заработная плата, предусмотренная при тарификации.</w:t>
      </w:r>
    </w:p>
    <w:p w:rsidR="003F2DD5" w:rsidRPr="00416B23" w:rsidRDefault="003F2DD5" w:rsidP="0051758E">
      <w:pPr>
        <w:pStyle w:val="2"/>
        <w:spacing w:after="0" w:line="240" w:lineRule="auto"/>
        <w:ind w:left="0"/>
        <w:contextualSpacing/>
        <w:jc w:val="both"/>
        <w:rPr>
          <w:sz w:val="28"/>
          <w:szCs w:val="28"/>
        </w:rPr>
      </w:pPr>
      <w:r w:rsidRPr="00416B23">
        <w:rPr>
          <w:rFonts w:eastAsia="Arial Unicode MS"/>
          <w:kern w:val="1"/>
          <w:sz w:val="28"/>
          <w:szCs w:val="28"/>
        </w:rPr>
        <w:t> </w:t>
      </w:r>
      <w:r w:rsidR="00020409">
        <w:rPr>
          <w:rFonts w:eastAsia="Arial Unicode MS"/>
          <w:kern w:val="1"/>
          <w:sz w:val="28"/>
          <w:szCs w:val="28"/>
        </w:rPr>
        <w:tab/>
      </w:r>
      <w:r w:rsidRPr="00416B23">
        <w:rPr>
          <w:sz w:val="28"/>
          <w:szCs w:val="28"/>
        </w:rPr>
        <w:t>3.1.</w:t>
      </w:r>
      <w:r w:rsidR="004342B3" w:rsidRPr="00416B23">
        <w:rPr>
          <w:sz w:val="28"/>
          <w:szCs w:val="28"/>
        </w:rPr>
        <w:t>10</w:t>
      </w:r>
      <w:r w:rsidRPr="00416B23">
        <w:rPr>
          <w:sz w:val="28"/>
          <w:szCs w:val="28"/>
        </w:rPr>
        <w:t>.</w:t>
      </w:r>
      <w:r w:rsidRPr="00416B23">
        <w:rPr>
          <w:rFonts w:eastAsia="Arial Unicode MS"/>
          <w:kern w:val="1"/>
          <w:sz w:val="28"/>
          <w:szCs w:val="28"/>
        </w:rPr>
        <w:t> </w:t>
      </w:r>
      <w:r w:rsidRPr="00416B23">
        <w:rPr>
          <w:sz w:val="28"/>
          <w:szCs w:val="28"/>
        </w:rPr>
        <w:t>Режим рабочего времени и времени отдыха педагогических работников и иных работников организации устанавливается трудовыми договорами, разработанными в соответствии с квалификационными характеристиками по занимаемым должностям,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w:t>
      </w:r>
    </w:p>
    <w:p w:rsidR="003F2DD5" w:rsidRPr="00416B23" w:rsidRDefault="003F2DD5" w:rsidP="008658C1">
      <w:pPr>
        <w:pStyle w:val="3"/>
        <w:ind w:firstLine="709"/>
        <w:contextualSpacing/>
      </w:pPr>
      <w:r w:rsidRPr="00416B23">
        <w:t>Режим рабочего времени работников в течение недели</w:t>
      </w:r>
      <w:r w:rsidRPr="00416B23">
        <w:rPr>
          <w:i/>
        </w:rPr>
        <w:t>,</w:t>
      </w:r>
      <w:r w:rsidRPr="00416B23">
        <w:t>а также распределение объёма учебной нагрузки учителей в течение дня (недели),устанавливаетсяправилами внутреннего трудового распорядка, расписанием учебных занятий.</w:t>
      </w:r>
    </w:p>
    <w:p w:rsidR="003F2DD5" w:rsidRPr="00CA187B" w:rsidRDefault="003F2DD5" w:rsidP="008658C1">
      <w:pPr>
        <w:pStyle w:val="3"/>
        <w:ind w:firstLine="709"/>
        <w:contextualSpacing/>
      </w:pPr>
      <w:r w:rsidRPr="00CA187B">
        <w:t>Общим выходным днем является воскресенье.</w:t>
      </w:r>
    </w:p>
    <w:p w:rsidR="003F2DD5" w:rsidRPr="00416B23" w:rsidRDefault="003F2DD5" w:rsidP="008658C1">
      <w:pPr>
        <w:tabs>
          <w:tab w:val="left" w:pos="7230"/>
        </w:tabs>
        <w:ind w:firstLine="709"/>
        <w:contextualSpacing/>
        <w:jc w:val="both"/>
        <w:rPr>
          <w:sz w:val="28"/>
          <w:szCs w:val="28"/>
        </w:rPr>
      </w:pPr>
      <w:r w:rsidRPr="00416B23">
        <w:rPr>
          <w:sz w:val="28"/>
          <w:szCs w:val="28"/>
        </w:rPr>
        <w:t>3.1.1</w:t>
      </w:r>
      <w:r w:rsidR="004342B3" w:rsidRPr="00416B23">
        <w:rPr>
          <w:sz w:val="28"/>
          <w:szCs w:val="28"/>
        </w:rPr>
        <w:t>1</w:t>
      </w:r>
      <w:r w:rsidRPr="00416B23">
        <w:rPr>
          <w:sz w:val="28"/>
          <w:szCs w:val="28"/>
        </w:rPr>
        <w:t>.</w:t>
      </w:r>
      <w:r w:rsidRPr="00416B23">
        <w:rPr>
          <w:rFonts w:eastAsia="Arial Unicode MS"/>
          <w:kern w:val="1"/>
          <w:sz w:val="28"/>
          <w:szCs w:val="28"/>
        </w:rPr>
        <w:t> </w:t>
      </w:r>
      <w:r w:rsidRPr="00416B23">
        <w:rPr>
          <w:sz w:val="28"/>
          <w:szCs w:val="28"/>
        </w:rPr>
        <w:t>Составление расписания учебных занятий осуществляется с учётом рационального использования рабочего времени учителя, не допускающего перерывов между занятиями более двух часов подряд,не связанных с их отдыхом и приёмом пищи, за исключением перерывов более двух часов подряд, предоставляемых по письменному заявлению самих работников.</w:t>
      </w:r>
    </w:p>
    <w:p w:rsidR="003F2DD5" w:rsidRPr="00416B23" w:rsidRDefault="003F2DD5" w:rsidP="007C3476">
      <w:pPr>
        <w:tabs>
          <w:tab w:val="left" w:pos="5760"/>
        </w:tabs>
        <w:jc w:val="both"/>
        <w:rPr>
          <w:sz w:val="28"/>
          <w:szCs w:val="28"/>
        </w:rPr>
      </w:pPr>
      <w:r w:rsidRPr="00416B23">
        <w:rPr>
          <w:sz w:val="28"/>
          <w:szCs w:val="28"/>
        </w:rPr>
        <w:t xml:space="preserve">        3.1.1</w:t>
      </w:r>
      <w:r w:rsidR="004342B3" w:rsidRPr="00416B23">
        <w:rPr>
          <w:sz w:val="28"/>
          <w:szCs w:val="28"/>
        </w:rPr>
        <w:t>2</w:t>
      </w:r>
      <w:r w:rsidRPr="00416B23">
        <w:rPr>
          <w:sz w:val="28"/>
          <w:szCs w:val="28"/>
        </w:rPr>
        <w:t>.В случае ухудшения эпидемиологической обстановки в регионе работодатель с учетом физической возможности работников и работодателя незамедлительно переводит на дистанционный режим работы максимально возможное число работников.Решение о максимальной численности работников, которых можно перевести на дистанционный режим работы, определяется организацией самостоятельно исходя из возможности работодателя и возможности работников.Вопросы организации постоянной дистанционной (удаленной) работы, временной дистанционной (удаленной) работы, периодической дистанционной (удаленной) работы (далее - дистанционная работа) регулируются в организациях в соответствии с </w:t>
      </w:r>
      <w:hyperlink r:id="rId17" w:anchor="dst1854" w:history="1">
        <w:r w:rsidRPr="00416B23">
          <w:rPr>
            <w:rStyle w:val="aa"/>
            <w:color w:val="auto"/>
            <w:sz w:val="28"/>
            <w:szCs w:val="28"/>
          </w:rPr>
          <w:t>главой 49.1</w:t>
        </w:r>
      </w:hyperlink>
      <w:r w:rsidRPr="00416B23">
        <w:rPr>
          <w:sz w:val="28"/>
          <w:szCs w:val="28"/>
        </w:rPr>
        <w:t> Трудового кодекса Российской Федерации, а также локальными нормативными актами, принимаемыми с учетом мнения выборного органа первичной профсоюзной организации, трудовыми договорами.Работодатель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3F2DD5" w:rsidRPr="00416B23" w:rsidRDefault="003F2DD5" w:rsidP="007C3476">
      <w:pPr>
        <w:tabs>
          <w:tab w:val="left" w:pos="5760"/>
        </w:tabs>
        <w:ind w:firstLine="567"/>
        <w:jc w:val="both"/>
        <w:rPr>
          <w:sz w:val="28"/>
          <w:szCs w:val="28"/>
        </w:rPr>
      </w:pPr>
      <w:r w:rsidRPr="00416B23">
        <w:rPr>
          <w:sz w:val="28"/>
          <w:szCs w:val="28"/>
        </w:rPr>
        <w:t>- указание на обстоятельство (случай) для принятия решения о временном переводе работников на дистанционную работу и срок такого перевода;</w:t>
      </w:r>
    </w:p>
    <w:p w:rsidR="003F2DD5" w:rsidRPr="00416B23" w:rsidRDefault="003F2DD5" w:rsidP="007C3476">
      <w:pPr>
        <w:tabs>
          <w:tab w:val="left" w:pos="5760"/>
        </w:tabs>
        <w:ind w:firstLine="567"/>
        <w:jc w:val="both"/>
        <w:rPr>
          <w:sz w:val="28"/>
          <w:szCs w:val="28"/>
        </w:rPr>
      </w:pPr>
      <w:r w:rsidRPr="00416B23">
        <w:rPr>
          <w:sz w:val="28"/>
          <w:szCs w:val="28"/>
        </w:rPr>
        <w:t>- список работников, временно переводимых на дистанционную работу;</w:t>
      </w:r>
    </w:p>
    <w:p w:rsidR="003F2DD5" w:rsidRPr="00416B23" w:rsidRDefault="003F2DD5" w:rsidP="007C3476">
      <w:pPr>
        <w:shd w:val="clear" w:color="auto" w:fill="FFFFFF"/>
        <w:ind w:firstLine="540"/>
        <w:jc w:val="both"/>
        <w:rPr>
          <w:sz w:val="28"/>
          <w:szCs w:val="28"/>
        </w:rPr>
      </w:pPr>
      <w:r w:rsidRPr="00416B23">
        <w:rPr>
          <w:sz w:val="28"/>
          <w:szCs w:val="28"/>
        </w:rPr>
        <w:t>- порядок обеспечения работников оборудованием, программно-техническими средствами, средствами защиты информации и иными средствами;</w:t>
      </w:r>
    </w:p>
    <w:p w:rsidR="003F2DD5" w:rsidRPr="00416B23" w:rsidRDefault="003F2DD5" w:rsidP="007C3476">
      <w:pPr>
        <w:shd w:val="clear" w:color="auto" w:fill="FFFFFF"/>
        <w:ind w:firstLine="540"/>
        <w:jc w:val="both"/>
        <w:rPr>
          <w:sz w:val="28"/>
          <w:szCs w:val="28"/>
        </w:rPr>
      </w:pPr>
      <w:r w:rsidRPr="00416B23">
        <w:rPr>
          <w:sz w:val="28"/>
          <w:szCs w:val="28"/>
        </w:rPr>
        <w:lastRenderedPageBreak/>
        <w:t>- иные положения, связанные с организацией труда работников, временно переводимых на дистанционную работу.</w:t>
      </w:r>
    </w:p>
    <w:p w:rsidR="003F2DD5" w:rsidRPr="00416B23" w:rsidRDefault="003F2DD5" w:rsidP="007C3476">
      <w:pPr>
        <w:jc w:val="both"/>
        <w:rPr>
          <w:spacing w:val="-6"/>
          <w:sz w:val="28"/>
          <w:szCs w:val="28"/>
        </w:rPr>
      </w:pPr>
      <w:r w:rsidRPr="00416B23">
        <w:rPr>
          <w:sz w:val="28"/>
          <w:szCs w:val="28"/>
        </w:rPr>
        <w:t>Кроме того, работодатель принимает решение о распространении на взаимодействие с дистанционными работниками правил осуществления электронного документооборота в соответствии с положениями </w:t>
      </w:r>
      <w:hyperlink r:id="rId18" w:anchor="dst2934" w:history="1">
        <w:r w:rsidRPr="00416B23">
          <w:rPr>
            <w:rStyle w:val="aa"/>
            <w:color w:val="auto"/>
            <w:sz w:val="28"/>
            <w:szCs w:val="28"/>
          </w:rPr>
          <w:t>статей 22.1</w:t>
        </w:r>
      </w:hyperlink>
      <w:r w:rsidRPr="00416B23">
        <w:rPr>
          <w:sz w:val="28"/>
          <w:szCs w:val="28"/>
        </w:rPr>
        <w:t> - </w:t>
      </w:r>
      <w:hyperlink r:id="rId19" w:anchor="dst2969" w:history="1">
        <w:r w:rsidRPr="00416B23">
          <w:rPr>
            <w:rStyle w:val="aa"/>
            <w:color w:val="auto"/>
            <w:sz w:val="28"/>
            <w:szCs w:val="28"/>
          </w:rPr>
          <w:t>22.3</w:t>
        </w:r>
      </w:hyperlink>
      <w:r w:rsidRPr="00416B23">
        <w:rPr>
          <w:sz w:val="28"/>
          <w:szCs w:val="28"/>
        </w:rPr>
        <w:t> Трудового кодекса Российской Федерации</w:t>
      </w:r>
      <w:r w:rsidR="00020409">
        <w:rPr>
          <w:sz w:val="28"/>
          <w:szCs w:val="28"/>
        </w:rPr>
        <w:t>.</w:t>
      </w:r>
    </w:p>
    <w:p w:rsidR="003F2DD5" w:rsidRPr="00416B23" w:rsidRDefault="003F2DD5" w:rsidP="008658C1">
      <w:pPr>
        <w:pStyle w:val="3"/>
        <w:ind w:firstLine="709"/>
        <w:contextualSpacing/>
      </w:pPr>
      <w:r w:rsidRPr="00416B23">
        <w:t>3.1.1</w:t>
      </w:r>
      <w:r w:rsidR="004342B3" w:rsidRPr="00416B23">
        <w:t>3</w:t>
      </w:r>
      <w:r w:rsidRPr="00416B23">
        <w:t>.</w:t>
      </w:r>
      <w:r w:rsidRPr="00416B23">
        <w:rPr>
          <w:rFonts w:eastAsia="Arial Unicode MS"/>
          <w:kern w:val="1"/>
        </w:rPr>
        <w:t> </w:t>
      </w:r>
      <w:r w:rsidRPr="00416B23">
        <w:t xml:space="preserve">При составлении расписаний учебных занятий при наличии возможности учителям и иным педагогическим работникам, поименованным в разделе </w:t>
      </w:r>
      <w:r w:rsidRPr="00416B23">
        <w:rPr>
          <w:lang w:val="en-US"/>
        </w:rPr>
        <w:t>II</w:t>
      </w:r>
      <w:r w:rsidRPr="00416B23">
        <w:t xml:space="preserve">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 536, предусматривается один свободный день в неделю для дополнительного профессионального образования, самообразования, подготовки к занятиям.</w:t>
      </w:r>
    </w:p>
    <w:p w:rsidR="003F2DD5" w:rsidRPr="00416B23" w:rsidRDefault="003F2DD5" w:rsidP="008658C1">
      <w:pPr>
        <w:tabs>
          <w:tab w:val="left" w:pos="7230"/>
        </w:tabs>
        <w:ind w:firstLine="709"/>
        <w:contextualSpacing/>
        <w:jc w:val="both"/>
        <w:rPr>
          <w:sz w:val="28"/>
          <w:szCs w:val="28"/>
        </w:rPr>
      </w:pPr>
      <w:r w:rsidRPr="00416B23">
        <w:rPr>
          <w:sz w:val="28"/>
          <w:szCs w:val="28"/>
        </w:rPr>
        <w:t>В дни недели (периоды времени, в течение которых функционирует организация), свободные для работников,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rsidR="004342B3" w:rsidRPr="00416B23" w:rsidRDefault="004342B3" w:rsidP="004342B3">
      <w:pPr>
        <w:pStyle w:val="3"/>
        <w:ind w:firstLine="709"/>
        <w:contextualSpacing/>
      </w:pPr>
      <w:r w:rsidRPr="00416B23">
        <w:t>3.1.14.</w:t>
      </w:r>
      <w:r w:rsidRPr="00416B23">
        <w:rPr>
          <w:rFonts w:eastAsia="Arial Unicode MS"/>
          <w:kern w:val="1"/>
        </w:rPr>
        <w:t> </w:t>
      </w:r>
      <w:r w:rsidRPr="00416B23">
        <w:t xml:space="preserve">В каникулярный период, не совпадающий с ежегодными оплачиваемыми отпусками, а также в периоды отмены учебных занятийучителя осуществляют педагогическую, методическую, организационную работу, связанную с реализацией образовательной программы,в пределах нормируемой части их рабочего времени (установленного объёма учебной нагрузки), определённой им до начала каникул, с сохранением заработной платы. </w:t>
      </w:r>
    </w:p>
    <w:p w:rsidR="004342B3" w:rsidRPr="00416B23" w:rsidRDefault="004342B3" w:rsidP="004342B3">
      <w:pPr>
        <w:pStyle w:val="3"/>
        <w:ind w:firstLine="709"/>
        <w:contextualSpacing/>
      </w:pPr>
      <w:r w:rsidRPr="00416B23">
        <w:t>График работы в период каникул утверждается приказом работодателем по согласованию с выборным органом первичной профсоюзной организации.</w:t>
      </w:r>
    </w:p>
    <w:p w:rsidR="004342B3" w:rsidRPr="00416B23" w:rsidRDefault="004342B3" w:rsidP="004342B3">
      <w:pPr>
        <w:pStyle w:val="3"/>
        <w:ind w:firstLine="709"/>
        <w:contextualSpacing/>
      </w:pPr>
      <w:r w:rsidRPr="00416B23">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часов соответствующегообучения, установленного до начала каникул.</w:t>
      </w:r>
    </w:p>
    <w:p w:rsidR="004342B3" w:rsidRPr="00416B23" w:rsidRDefault="004342B3" w:rsidP="004342B3">
      <w:pPr>
        <w:pStyle w:val="3"/>
        <w:ind w:firstLine="709"/>
        <w:contextualSpacing/>
      </w:pPr>
      <w:r w:rsidRPr="00416B23">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4342B3" w:rsidRPr="00416B23" w:rsidRDefault="004342B3" w:rsidP="004342B3">
      <w:pPr>
        <w:pStyle w:val="3"/>
        <w:ind w:firstLine="709"/>
        <w:contextualSpacing/>
      </w:pPr>
      <w:r w:rsidRPr="00416B23">
        <w:t xml:space="preserve">В каникулярный период, а также в период отмены учебных занятий учебно-вспомогательный и </w:t>
      </w:r>
      <w:r w:rsidR="00020409">
        <w:t xml:space="preserve">младший </w:t>
      </w:r>
      <w:r w:rsidRPr="00416B23">
        <w:t>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4342B3" w:rsidRPr="00416B23" w:rsidRDefault="004342B3" w:rsidP="004342B3">
      <w:pPr>
        <w:tabs>
          <w:tab w:val="left" w:pos="7230"/>
        </w:tabs>
        <w:ind w:firstLine="709"/>
        <w:contextualSpacing/>
        <w:jc w:val="both"/>
        <w:rPr>
          <w:sz w:val="28"/>
          <w:szCs w:val="28"/>
        </w:rPr>
      </w:pPr>
      <w:r w:rsidRPr="00416B23">
        <w:rPr>
          <w:sz w:val="28"/>
          <w:szCs w:val="28"/>
        </w:rPr>
        <w:t xml:space="preserve">Режим рабочего времени педагогических работников, принятых на работу в период летнего каникулярного времени обучающихся, определяется </w:t>
      </w:r>
      <w:r w:rsidRPr="00416B23">
        <w:rPr>
          <w:sz w:val="28"/>
          <w:szCs w:val="28"/>
        </w:rPr>
        <w:lastRenderedPageBreak/>
        <w:t>в пределах продолжительности рабочего времени или нормы часов педагогической работы в неделю, установленной за ставку заработной платы.</w:t>
      </w:r>
    </w:p>
    <w:p w:rsidR="004342B3" w:rsidRPr="00416B23" w:rsidRDefault="004342B3" w:rsidP="004342B3">
      <w:pPr>
        <w:ind w:firstLine="709"/>
        <w:jc w:val="both"/>
        <w:rPr>
          <w:sz w:val="28"/>
          <w:szCs w:val="28"/>
        </w:rPr>
      </w:pPr>
      <w:r w:rsidRPr="00416B23">
        <w:rPr>
          <w:sz w:val="28"/>
          <w:szCs w:val="28"/>
        </w:rPr>
        <w:t>3.1.15. Привлечение работодателем работника к сверхурочной работе допускается как с его письменного согласия, так и без его соглас</w:t>
      </w:r>
      <w:r w:rsidR="00020409">
        <w:rPr>
          <w:sz w:val="28"/>
          <w:szCs w:val="28"/>
        </w:rPr>
        <w:t>ия,  в случаях предусмотренных с</w:t>
      </w:r>
      <w:r w:rsidRPr="00416B23">
        <w:rPr>
          <w:sz w:val="28"/>
          <w:szCs w:val="28"/>
        </w:rPr>
        <w:t xml:space="preserve">т.99 ТК РФ.  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 Не допускается привлечение к сверхурочной работе беременных женщин, работников в возрасте до восемнадцати лет, других категорий работников. Привлечение к сверхурочной работе инвалидов, женщин, имеющих детей в возрасте до трех лет, </w:t>
      </w:r>
      <w:r w:rsidR="00DE3D8F" w:rsidRPr="00416B23">
        <w:rPr>
          <w:sz w:val="28"/>
          <w:szCs w:val="28"/>
        </w:rPr>
        <w:t>матерей и отцов, воспитывающих без супруга (супруги) детей в возрасте до четырнадцати лет, опекунов дете</w:t>
      </w:r>
      <w:r w:rsidR="00416B23" w:rsidRPr="00416B23">
        <w:rPr>
          <w:sz w:val="28"/>
          <w:szCs w:val="28"/>
        </w:rPr>
        <w:t>й указанного возраста, родителя,и</w:t>
      </w:r>
      <w:r w:rsidR="00DE3D8F" w:rsidRPr="00416B23">
        <w:rPr>
          <w:sz w:val="28"/>
          <w:szCs w:val="28"/>
        </w:rPr>
        <w:t xml:space="preserve">меющего ребенка в возрасте до четырнадцати лет, в случае если другой родитель работает вахтовым методом, а также </w:t>
      </w:r>
      <w:r w:rsidR="00416B23" w:rsidRPr="00416B23">
        <w:rPr>
          <w:sz w:val="28"/>
          <w:szCs w:val="28"/>
        </w:rPr>
        <w:t>работников, имеющих трех и более детей в возрасте до восемнадцати лет, в период до достижения младшим из детей возраста четырнадцати лет</w:t>
      </w:r>
      <w:r w:rsidR="00020409">
        <w:rPr>
          <w:sz w:val="28"/>
          <w:szCs w:val="28"/>
        </w:rPr>
        <w:t>,</w:t>
      </w:r>
      <w:r w:rsidRPr="00416B23">
        <w:rPr>
          <w:sz w:val="28"/>
          <w:szCs w:val="28"/>
        </w:rPr>
        <w:t xml:space="preserve">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w:t>
      </w:r>
      <w:r w:rsidR="00416B23" w:rsidRPr="00416B23">
        <w:rPr>
          <w:sz w:val="28"/>
          <w:szCs w:val="28"/>
        </w:rPr>
        <w:t>Российской Федерации. При этом указанные работники</w:t>
      </w:r>
      <w:r w:rsidRPr="00416B23">
        <w:rPr>
          <w:sz w:val="28"/>
          <w:szCs w:val="28"/>
        </w:rPr>
        <w:t xml:space="preserve"> должны быть под роспись ознакомлены со своим правом отказаться от сверхурочной работы. Продолжительность сверхурочной работы не должна превышать для каждого работника 4 часов в течение двух дней подряд и 120 часов в год. Работодатель обязан обеспечить точный учет продолжительности сверхурочной работы каждого работника.</w:t>
      </w:r>
    </w:p>
    <w:p w:rsidR="003F2DD5" w:rsidRPr="00416B23" w:rsidRDefault="003F2DD5" w:rsidP="008658C1">
      <w:pPr>
        <w:pStyle w:val="3"/>
        <w:ind w:firstLine="709"/>
        <w:contextualSpacing/>
      </w:pPr>
      <w:r w:rsidRPr="00416B23">
        <w:t>3.1.1</w:t>
      </w:r>
      <w:r w:rsidR="004342B3" w:rsidRPr="00416B23">
        <w:t>6</w:t>
      </w:r>
      <w:r w:rsidRPr="00416B23">
        <w:t>.</w:t>
      </w:r>
      <w:r w:rsidRPr="00416B23">
        <w:rPr>
          <w:rFonts w:eastAsia="Arial Unicode MS"/>
          <w:kern w:val="1"/>
        </w:rPr>
        <w:t> </w:t>
      </w:r>
      <w:r w:rsidRPr="00416B23">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и с учётом мнения выборного органа первичной профсоюзной организации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работников.</w:t>
      </w:r>
    </w:p>
    <w:p w:rsidR="003F2DD5" w:rsidRPr="00416B23" w:rsidRDefault="003F2DD5" w:rsidP="003B58EA">
      <w:pPr>
        <w:pStyle w:val="aff8"/>
        <w:shd w:val="clear" w:color="auto" w:fill="FFFFFF"/>
        <w:spacing w:before="0" w:beforeAutospacing="0" w:after="0" w:afterAutospacing="0"/>
        <w:ind w:firstLine="709"/>
        <w:jc w:val="both"/>
        <w:rPr>
          <w:sz w:val="28"/>
          <w:szCs w:val="28"/>
        </w:rPr>
      </w:pPr>
      <w:r w:rsidRPr="00416B23">
        <w:rPr>
          <w:spacing w:val="-6"/>
          <w:sz w:val="28"/>
          <w:szCs w:val="28"/>
        </w:rPr>
        <w:t>3.1.1</w:t>
      </w:r>
      <w:r w:rsidR="004342B3" w:rsidRPr="00416B23">
        <w:rPr>
          <w:spacing w:val="-6"/>
          <w:sz w:val="28"/>
          <w:szCs w:val="28"/>
        </w:rPr>
        <w:t>7</w:t>
      </w:r>
      <w:r w:rsidRPr="00416B23">
        <w:rPr>
          <w:spacing w:val="-6"/>
          <w:sz w:val="28"/>
          <w:szCs w:val="28"/>
        </w:rPr>
        <w:t>.</w:t>
      </w:r>
      <w:r w:rsidRPr="00416B23">
        <w:rPr>
          <w:rFonts w:eastAsia="Arial Unicode MS"/>
          <w:kern w:val="1"/>
          <w:sz w:val="28"/>
          <w:szCs w:val="28"/>
        </w:rPr>
        <w:t> </w:t>
      </w:r>
      <w:r w:rsidRPr="00416B23">
        <w:rPr>
          <w:sz w:val="28"/>
          <w:szCs w:val="28"/>
        </w:rPr>
        <w:t>В течение рабочего дня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3F2DD5" w:rsidRPr="00416B23" w:rsidRDefault="003F2DD5" w:rsidP="003B58EA">
      <w:pPr>
        <w:pStyle w:val="aff8"/>
        <w:shd w:val="clear" w:color="auto" w:fill="FFFFFF"/>
        <w:spacing w:before="0" w:beforeAutospacing="0" w:after="0" w:afterAutospacing="0"/>
        <w:jc w:val="both"/>
        <w:rPr>
          <w:sz w:val="28"/>
          <w:szCs w:val="28"/>
        </w:rPr>
      </w:pPr>
      <w:r w:rsidRPr="00416B23">
        <w:rPr>
          <w:sz w:val="28"/>
          <w:szCs w:val="28"/>
        </w:rPr>
        <w:t xml:space="preserve"> 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w:t>
      </w:r>
    </w:p>
    <w:p w:rsidR="003F2DD5" w:rsidRPr="00416B23" w:rsidRDefault="003F2DD5" w:rsidP="000F5094">
      <w:pPr>
        <w:pStyle w:val="3"/>
        <w:ind w:firstLine="709"/>
        <w:contextualSpacing/>
      </w:pPr>
      <w:r w:rsidRPr="00416B23">
        <w:rPr>
          <w:spacing w:val="-6"/>
          <w:szCs w:val="28"/>
        </w:rPr>
        <w:t>3.1.1</w:t>
      </w:r>
      <w:r w:rsidR="0065085C" w:rsidRPr="00416B23">
        <w:rPr>
          <w:spacing w:val="-6"/>
          <w:szCs w:val="28"/>
        </w:rPr>
        <w:t>8</w:t>
      </w:r>
      <w:r w:rsidRPr="00416B23">
        <w:rPr>
          <w:spacing w:val="-6"/>
          <w:szCs w:val="28"/>
        </w:rPr>
        <w:t>.</w:t>
      </w:r>
      <w:r w:rsidRPr="00416B23">
        <w:rPr>
          <w:rFonts w:eastAsia="Arial Unicode MS"/>
          <w:kern w:val="1"/>
          <w:szCs w:val="28"/>
        </w:rPr>
        <w:t> </w:t>
      </w:r>
      <w:r w:rsidRPr="00416B23">
        <w:rPr>
          <w:szCs w:val="28"/>
        </w:rPr>
        <w:t xml:space="preserve">Педагогическим работникам предоставляется ежегодный основной удлинённый оплачиваемый отпуск, продолжительностью 56 календарных дней с сохранением места работы (должности) и среднего заработка. Остальным работникам предоставляется ежегодный основной </w:t>
      </w:r>
      <w:r w:rsidRPr="00416B23">
        <w:rPr>
          <w:szCs w:val="28"/>
        </w:rPr>
        <w:lastRenderedPageBreak/>
        <w:t>оплачиваемый отпуск продолжительностью не менее 28 календарных дней с сохранением места работы (должности) и среднего заработка.</w:t>
      </w:r>
    </w:p>
    <w:p w:rsidR="003F2DD5" w:rsidRPr="00416B23" w:rsidRDefault="003F2DD5" w:rsidP="008658C1">
      <w:pPr>
        <w:pStyle w:val="3"/>
        <w:ind w:firstLine="709"/>
        <w:contextualSpacing/>
      </w:pPr>
      <w:r w:rsidRPr="00416B23">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а также в других случаях, определённых статьёй 122 ТК РФ.</w:t>
      </w:r>
    </w:p>
    <w:p w:rsidR="003F2DD5" w:rsidRPr="00416B23" w:rsidRDefault="003F2DD5" w:rsidP="008658C1">
      <w:pPr>
        <w:pStyle w:val="3"/>
        <w:ind w:firstLine="709"/>
        <w:contextualSpacing/>
      </w:pPr>
      <w:r w:rsidRPr="00416B23">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3F2DD5" w:rsidRPr="00416B23" w:rsidRDefault="003F2DD5" w:rsidP="008658C1">
      <w:pPr>
        <w:pStyle w:val="3"/>
        <w:ind w:firstLine="709"/>
        <w:contextualSpacing/>
      </w:pPr>
      <w:r w:rsidRPr="00416B23">
        <w:rPr>
          <w:iCs/>
        </w:rPr>
        <w:t xml:space="preserve">Предоставление работникам по инициативе работодателя отпуска без сохранения заработной платы не допускается. </w:t>
      </w:r>
      <w:r w:rsidRPr="00416B23">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две недели до наступления календарного года.</w:t>
      </w:r>
    </w:p>
    <w:p w:rsidR="003F2DD5" w:rsidRPr="00416B23" w:rsidRDefault="003F2DD5" w:rsidP="008658C1">
      <w:pPr>
        <w:pStyle w:val="3"/>
        <w:ind w:firstLine="709"/>
        <w:contextualSpacing/>
      </w:pPr>
      <w:r w:rsidRPr="00416B23">
        <w:t>О времени начала отпуска работник должен быть письменно извещен не позднее, чем за две недели до его начала.</w:t>
      </w:r>
    </w:p>
    <w:p w:rsidR="003F2DD5" w:rsidRPr="00416B23" w:rsidRDefault="003F2DD5" w:rsidP="008658C1">
      <w:pPr>
        <w:pStyle w:val="3"/>
        <w:ind w:firstLine="709"/>
        <w:contextualSpacing/>
      </w:pPr>
      <w:r w:rsidRPr="00416B23">
        <w:t>Продление, перенесение, разделение и отзыв из оплачиваемого отпуска производится с согласия работника в случаях, предусмотренных статьями 124, 125 ТК РФ.</w:t>
      </w:r>
    </w:p>
    <w:p w:rsidR="003F2DD5" w:rsidRPr="00416B23" w:rsidRDefault="003F2DD5" w:rsidP="008658C1">
      <w:pPr>
        <w:pStyle w:val="3"/>
        <w:ind w:firstLine="709"/>
        <w:contextualSpacing/>
      </w:pPr>
      <w:r w:rsidRPr="00416B23">
        <w:t>Изменение графика отпусков работодателем может осуществляться с письменного согласия работника и по согласованию с выборным органом первичной профсоюзной организации.</w:t>
      </w:r>
    </w:p>
    <w:p w:rsidR="00E450B1" w:rsidRDefault="003F2DD5" w:rsidP="00E450B1">
      <w:pPr>
        <w:ind w:firstLine="709"/>
        <w:contextualSpacing/>
        <w:jc w:val="both"/>
        <w:rPr>
          <w:sz w:val="28"/>
          <w:szCs w:val="28"/>
        </w:rPr>
      </w:pPr>
      <w:r w:rsidRPr="00416B23">
        <w:rPr>
          <w:sz w:val="28"/>
          <w:szCs w:val="28"/>
        </w:rPr>
        <w:t>3.1.1</w:t>
      </w:r>
      <w:r w:rsidR="0065085C" w:rsidRPr="00416B23">
        <w:rPr>
          <w:sz w:val="28"/>
          <w:szCs w:val="28"/>
        </w:rPr>
        <w:t>9</w:t>
      </w:r>
      <w:r w:rsidRPr="00416B23">
        <w:rPr>
          <w:sz w:val="28"/>
          <w:szCs w:val="28"/>
        </w:rPr>
        <w:t>.</w:t>
      </w:r>
      <w:r w:rsidRPr="00416B23">
        <w:rPr>
          <w:rFonts w:eastAsia="Arial Unicode MS"/>
          <w:kern w:val="1"/>
          <w:sz w:val="28"/>
          <w:szCs w:val="28"/>
        </w:rPr>
        <w:t> </w:t>
      </w:r>
      <w:r w:rsidRPr="00416B23">
        <w:rPr>
          <w:rFonts w:eastAsia="Arial Unicode MS"/>
          <w:kern w:val="2"/>
          <w:sz w:val="28"/>
          <w:szCs w:val="28"/>
        </w:rPr>
        <w:t> </w:t>
      </w:r>
      <w:r w:rsidRPr="00416B23">
        <w:rPr>
          <w:sz w:val="28"/>
          <w:szCs w:val="28"/>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Минимальная продолжительность ежегодного дополнительного оплачиваемого отпуска работн</w:t>
      </w:r>
      <w:r w:rsidR="00020409">
        <w:rPr>
          <w:sz w:val="28"/>
          <w:szCs w:val="28"/>
        </w:rPr>
        <w:t>икам, указанным в части первой с</w:t>
      </w:r>
      <w:r w:rsidRPr="00416B23">
        <w:rPr>
          <w:sz w:val="28"/>
          <w:szCs w:val="28"/>
        </w:rPr>
        <w:t>т.117 составляет 7 календарных дней. По результатам специальной оценки условий труда к такой категории относится водитель автомобиля образовательной организации. Ему обеспечивается право на дополнительный отпуск  7 календарных дней  и сокращенный рабочий день.</w:t>
      </w:r>
    </w:p>
    <w:p w:rsidR="003F2DD5" w:rsidRPr="00416B23" w:rsidRDefault="003F2DD5" w:rsidP="00E450B1">
      <w:pPr>
        <w:ind w:firstLine="709"/>
        <w:contextualSpacing/>
        <w:jc w:val="both"/>
        <w:rPr>
          <w:sz w:val="28"/>
          <w:szCs w:val="28"/>
        </w:rPr>
      </w:pPr>
      <w:r w:rsidRPr="00416B23">
        <w:rPr>
          <w:sz w:val="28"/>
          <w:szCs w:val="28"/>
        </w:rPr>
        <w:t xml:space="preserve">Одному из родителей (опекуну, попечителю) для ухода за детьми- инвалидами по его письменному заявлению предоставляются4 дополнительных оплачиваемых выходных дней в месяц, которые используются  одним из указанных лиц, либо разделены ими между собой по их усмотрению. Оплата каждого дополнительного выходного дня </w:t>
      </w:r>
      <w:r w:rsidRPr="00416B23">
        <w:rPr>
          <w:sz w:val="28"/>
          <w:szCs w:val="28"/>
        </w:rPr>
        <w:lastRenderedPageBreak/>
        <w:t>производится в размере и порядке, установленном федеральным законодательством.</w:t>
      </w:r>
    </w:p>
    <w:p w:rsidR="003F2DD5" w:rsidRPr="00416B23" w:rsidRDefault="003F2DD5" w:rsidP="00BD5493">
      <w:pPr>
        <w:shd w:val="clear" w:color="auto" w:fill="FFFFFF"/>
        <w:ind w:firstLine="708"/>
        <w:jc w:val="both"/>
        <w:rPr>
          <w:sz w:val="28"/>
          <w:szCs w:val="28"/>
          <w:shd w:val="clear" w:color="auto" w:fill="FFFFFF"/>
        </w:rPr>
      </w:pPr>
      <w:r w:rsidRPr="00416B23">
        <w:rPr>
          <w:sz w:val="28"/>
          <w:szCs w:val="28"/>
          <w:shd w:val="clear" w:color="auto" w:fill="FFFFFF"/>
        </w:rP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 (статья 262.1 ТК</w:t>
      </w:r>
      <w:r w:rsidR="007D54C6">
        <w:rPr>
          <w:sz w:val="28"/>
          <w:szCs w:val="28"/>
          <w:shd w:val="clear" w:color="auto" w:fill="FFFFFF"/>
        </w:rPr>
        <w:t xml:space="preserve"> РФ</w:t>
      </w:r>
      <w:r w:rsidRPr="00416B23">
        <w:rPr>
          <w:sz w:val="28"/>
          <w:szCs w:val="28"/>
          <w:shd w:val="clear" w:color="auto" w:fill="FFFFFF"/>
        </w:rPr>
        <w:t>)</w:t>
      </w:r>
      <w:r w:rsidR="00CF7556">
        <w:rPr>
          <w:sz w:val="28"/>
          <w:szCs w:val="28"/>
          <w:shd w:val="clear" w:color="auto" w:fill="FFFFFF"/>
        </w:rPr>
        <w:t>.</w:t>
      </w:r>
    </w:p>
    <w:p w:rsidR="003F2DD5" w:rsidRPr="00416B23" w:rsidRDefault="003F2DD5" w:rsidP="008658C1">
      <w:pPr>
        <w:pStyle w:val="3"/>
        <w:ind w:firstLine="709"/>
        <w:contextualSpacing/>
      </w:pPr>
      <w:r w:rsidRPr="00416B23">
        <w:t>3.</w:t>
      </w:r>
      <w:r w:rsidR="0065085C" w:rsidRPr="00416B23">
        <w:t>1.20</w:t>
      </w:r>
      <w:r w:rsidRPr="00416B23">
        <w:t>.</w:t>
      </w:r>
      <w:r w:rsidRPr="00416B23">
        <w:rPr>
          <w:rFonts w:eastAsia="Arial Unicode MS"/>
          <w:kern w:val="1"/>
        </w:rPr>
        <w:t> </w:t>
      </w:r>
      <w:r w:rsidRPr="00416B23">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3F2DD5" w:rsidRPr="00416B23" w:rsidRDefault="003F2DD5" w:rsidP="008658C1">
      <w:pPr>
        <w:pStyle w:val="3"/>
        <w:ind w:firstLine="709"/>
        <w:contextualSpacing/>
      </w:pPr>
      <w:r w:rsidRPr="00416B23">
        <w:t>3.</w:t>
      </w:r>
      <w:r w:rsidR="0065085C" w:rsidRPr="00416B23">
        <w:t>1.21</w:t>
      </w:r>
      <w:r w:rsidRPr="00416B23">
        <w:t>.</w:t>
      </w:r>
      <w:r w:rsidRPr="00416B23">
        <w:rPr>
          <w:rFonts w:eastAsia="Arial Unicode MS"/>
          <w:kern w:val="1"/>
        </w:rPr>
        <w:t> </w:t>
      </w:r>
      <w:r w:rsidRPr="00416B23">
        <w:t>На основании листка нетрудоспособности ежегодный оплачиваемый отпуск продлевается в случае временной нетрудоспособности работника, наступившей во время отпуска.</w:t>
      </w:r>
    </w:p>
    <w:p w:rsidR="003F2DD5" w:rsidRPr="00416B23" w:rsidRDefault="003F2DD5" w:rsidP="008658C1">
      <w:pPr>
        <w:pStyle w:val="3"/>
        <w:ind w:firstLine="709"/>
        <w:contextualSpacing/>
      </w:pPr>
      <w:r w:rsidRPr="00416B23">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3F2DD5" w:rsidRPr="00416B23" w:rsidRDefault="003F2DD5" w:rsidP="008658C1">
      <w:pPr>
        <w:ind w:firstLine="709"/>
        <w:contextualSpacing/>
        <w:jc w:val="both"/>
        <w:rPr>
          <w:sz w:val="28"/>
          <w:szCs w:val="28"/>
        </w:rPr>
      </w:pPr>
      <w:r w:rsidRPr="00416B23">
        <w:rPr>
          <w:sz w:val="28"/>
          <w:szCs w:val="28"/>
        </w:rPr>
        <w:t>3.1.2</w:t>
      </w:r>
      <w:r w:rsidR="0065085C" w:rsidRPr="00416B23">
        <w:rPr>
          <w:sz w:val="28"/>
          <w:szCs w:val="28"/>
        </w:rPr>
        <w:t>2</w:t>
      </w:r>
      <w:r w:rsidRPr="00416B23">
        <w:rPr>
          <w:sz w:val="28"/>
          <w:szCs w:val="28"/>
        </w:rPr>
        <w:t>.</w:t>
      </w:r>
      <w:r w:rsidRPr="00416B23">
        <w:rPr>
          <w:rFonts w:eastAsia="Arial Unicode MS"/>
          <w:kern w:val="1"/>
          <w:sz w:val="28"/>
          <w:szCs w:val="28"/>
        </w:rPr>
        <w:t> </w:t>
      </w:r>
      <w:r w:rsidRPr="00416B23">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3F2DD5" w:rsidRPr="00416B23" w:rsidRDefault="003F2DD5" w:rsidP="008658C1">
      <w:pPr>
        <w:ind w:firstLine="709"/>
        <w:contextualSpacing/>
        <w:jc w:val="both"/>
        <w:rPr>
          <w:sz w:val="28"/>
          <w:szCs w:val="28"/>
        </w:rPr>
      </w:pPr>
      <w:r w:rsidRPr="00416B23">
        <w:rPr>
          <w:sz w:val="28"/>
          <w:szCs w:val="28"/>
        </w:rPr>
        <w:t>При этом педагогическим работникам, проработавшим 10 месяцев, выплачивается денежная компенсация за неиспользованный отпуск за полную продолжительность ежегодного основного удлиненного оплачиваемого и ежегодного дополнительного оплачиваемого отпуска – 56 календарных дней.</w:t>
      </w:r>
    </w:p>
    <w:p w:rsidR="003F2DD5" w:rsidRPr="00416B23" w:rsidRDefault="003F2DD5" w:rsidP="008658C1">
      <w:pPr>
        <w:ind w:firstLine="709"/>
        <w:contextualSpacing/>
        <w:jc w:val="both"/>
        <w:rPr>
          <w:sz w:val="28"/>
          <w:szCs w:val="28"/>
        </w:rPr>
      </w:pPr>
      <w:r w:rsidRPr="00416B23">
        <w:rPr>
          <w:sz w:val="28"/>
          <w:szCs w:val="28"/>
        </w:rPr>
        <w:t>Денежная компенсация за неиспользованный отпуск при увольнении работникаисчисляется исходя из количества неиспользованных дней отпуска с учётом рабочего года работника.</w:t>
      </w:r>
    </w:p>
    <w:p w:rsidR="003F2DD5" w:rsidRPr="00416B23" w:rsidRDefault="003F2DD5" w:rsidP="008658C1">
      <w:pPr>
        <w:ind w:firstLine="709"/>
        <w:contextualSpacing/>
        <w:jc w:val="both"/>
        <w:rPr>
          <w:sz w:val="28"/>
          <w:szCs w:val="28"/>
        </w:rPr>
      </w:pPr>
      <w:r w:rsidRPr="00416B23">
        <w:rPr>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3F2DD5" w:rsidRPr="00416B23" w:rsidRDefault="003F2DD5" w:rsidP="008658C1">
      <w:pPr>
        <w:ind w:firstLine="709"/>
        <w:contextualSpacing/>
        <w:jc w:val="both"/>
        <w:rPr>
          <w:sz w:val="28"/>
          <w:szCs w:val="28"/>
        </w:rPr>
      </w:pPr>
      <w:r w:rsidRPr="00416B23">
        <w:rPr>
          <w:sz w:val="28"/>
          <w:szCs w:val="28"/>
        </w:rPr>
        <w:t>-</w:t>
      </w:r>
      <w:r w:rsidRPr="00416B23">
        <w:rPr>
          <w:rFonts w:eastAsia="Arial Unicode MS"/>
          <w:kern w:val="1"/>
          <w:sz w:val="28"/>
          <w:szCs w:val="28"/>
        </w:rPr>
        <w:t> </w:t>
      </w:r>
      <w:r w:rsidRPr="00416B23">
        <w:rPr>
          <w:sz w:val="28"/>
          <w:szCs w:val="28"/>
        </w:rPr>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подсчёта стажа, дающего право на выплату компенсации за неиспользованный отпуск при увольнении;</w:t>
      </w:r>
    </w:p>
    <w:p w:rsidR="003F2DD5" w:rsidRPr="00416B23" w:rsidRDefault="003F2DD5" w:rsidP="008658C1">
      <w:pPr>
        <w:ind w:firstLine="709"/>
        <w:contextualSpacing/>
        <w:jc w:val="both"/>
        <w:rPr>
          <w:sz w:val="28"/>
          <w:szCs w:val="28"/>
        </w:rPr>
      </w:pPr>
      <w:r w:rsidRPr="00416B23">
        <w:rPr>
          <w:sz w:val="28"/>
          <w:szCs w:val="28"/>
        </w:rPr>
        <w:t>-</w:t>
      </w:r>
      <w:r w:rsidRPr="00416B23">
        <w:rPr>
          <w:rFonts w:eastAsia="Arial Unicode MS"/>
          <w:kern w:val="1"/>
          <w:sz w:val="28"/>
          <w:szCs w:val="28"/>
        </w:rPr>
        <w:t> </w:t>
      </w:r>
      <w:r w:rsidRPr="00416B23">
        <w:rPr>
          <w:sz w:val="28"/>
          <w:szCs w:val="28"/>
        </w:rPr>
        <w:t>излишки, составляющие менее половины месяца, исключаются из подсчёта, а излишки, составляющие не менее половины месяца, округляются до полного месяца.</w:t>
      </w:r>
    </w:p>
    <w:p w:rsidR="003F2DD5" w:rsidRPr="00416B23" w:rsidRDefault="003F2DD5" w:rsidP="008658C1">
      <w:pPr>
        <w:pStyle w:val="3"/>
        <w:ind w:firstLine="709"/>
        <w:contextualSpacing/>
      </w:pPr>
      <w:r w:rsidRPr="00416B23">
        <w:t>3.1.2</w:t>
      </w:r>
      <w:r w:rsidR="0065085C" w:rsidRPr="00416B23">
        <w:t>3</w:t>
      </w:r>
      <w:r w:rsidRPr="00416B23">
        <w:t>.</w:t>
      </w:r>
      <w:r w:rsidRPr="00416B23">
        <w:rPr>
          <w:rFonts w:eastAsia="Arial Unicode MS"/>
          <w:kern w:val="1"/>
        </w:rPr>
        <w:t> </w:t>
      </w:r>
      <w:r w:rsidRPr="00416B23">
        <w:t>Дополнительный оплачиваемый отпуск предоставляется работнику по его письменному заявлению в следующих случаях:</w:t>
      </w:r>
    </w:p>
    <w:p w:rsidR="003F2DD5" w:rsidRPr="00416B23" w:rsidRDefault="003F2DD5" w:rsidP="009328D9">
      <w:pPr>
        <w:pStyle w:val="3"/>
        <w:contextualSpacing/>
      </w:pPr>
      <w:r w:rsidRPr="00416B23">
        <w:t>-</w:t>
      </w:r>
      <w:r w:rsidRPr="00416B23">
        <w:rPr>
          <w:rFonts w:eastAsia="Arial Unicode MS"/>
          <w:kern w:val="1"/>
        </w:rPr>
        <w:t> </w:t>
      </w:r>
      <w:r w:rsidRPr="00416B23">
        <w:t>для сопровождения 1 сентября детей обучающихся по образовательным программам начального общего образования– 1 календарный день;</w:t>
      </w:r>
    </w:p>
    <w:p w:rsidR="003F2DD5" w:rsidRPr="00416B23" w:rsidRDefault="003F2DD5" w:rsidP="008658C1">
      <w:pPr>
        <w:pStyle w:val="3"/>
        <w:ind w:firstLine="709"/>
        <w:contextualSpacing/>
      </w:pPr>
      <w:r w:rsidRPr="00416B23">
        <w:t>-</w:t>
      </w:r>
      <w:r w:rsidRPr="00416B23">
        <w:rPr>
          <w:rFonts w:eastAsia="Arial Unicode MS"/>
          <w:kern w:val="1"/>
        </w:rPr>
        <w:t> </w:t>
      </w:r>
      <w:r w:rsidRPr="00416B23">
        <w:t>рождения ребёнка – 1 календарный день;</w:t>
      </w:r>
    </w:p>
    <w:p w:rsidR="003F2DD5" w:rsidRPr="00416B23" w:rsidRDefault="003F2DD5" w:rsidP="008658C1">
      <w:pPr>
        <w:pStyle w:val="3"/>
        <w:ind w:firstLine="709"/>
        <w:contextualSpacing/>
      </w:pPr>
      <w:r w:rsidRPr="00416B23">
        <w:t>-</w:t>
      </w:r>
      <w:r w:rsidRPr="00416B23">
        <w:rPr>
          <w:rFonts w:eastAsia="Arial Unicode MS"/>
          <w:kern w:val="1"/>
        </w:rPr>
        <w:t> </w:t>
      </w:r>
      <w:r w:rsidRPr="00416B23">
        <w:t>бракосочетаниядетейработников – 3 календарных дня;</w:t>
      </w:r>
    </w:p>
    <w:p w:rsidR="003F2DD5" w:rsidRPr="00416B23" w:rsidRDefault="003F2DD5" w:rsidP="008658C1">
      <w:pPr>
        <w:pStyle w:val="3"/>
        <w:ind w:firstLine="709"/>
        <w:contextualSpacing/>
      </w:pPr>
      <w:r w:rsidRPr="00416B23">
        <w:lastRenderedPageBreak/>
        <w:t>-</w:t>
      </w:r>
      <w:r w:rsidRPr="00416B23">
        <w:rPr>
          <w:rFonts w:eastAsia="Arial Unicode MS"/>
          <w:kern w:val="1"/>
        </w:rPr>
        <w:t> </w:t>
      </w:r>
      <w:r w:rsidRPr="00416B23">
        <w:t>бракосочетания работника – 3 календарных дня;</w:t>
      </w:r>
    </w:p>
    <w:p w:rsidR="003F2DD5" w:rsidRPr="00416B23" w:rsidRDefault="003F2DD5" w:rsidP="008658C1">
      <w:pPr>
        <w:pStyle w:val="3"/>
        <w:ind w:firstLine="709"/>
        <w:contextualSpacing/>
      </w:pPr>
      <w:r w:rsidRPr="00416B23">
        <w:t>-</w:t>
      </w:r>
      <w:r w:rsidRPr="00416B23">
        <w:rPr>
          <w:rFonts w:eastAsia="Arial Unicode MS"/>
          <w:kern w:val="1"/>
        </w:rPr>
        <w:t> </w:t>
      </w:r>
      <w:r w:rsidRPr="00416B23">
        <w:t>похорон близких родственников – 3 календарных дня;</w:t>
      </w:r>
    </w:p>
    <w:p w:rsidR="003F2DD5" w:rsidRPr="00416B23" w:rsidRDefault="003F2DD5" w:rsidP="008658C1">
      <w:pPr>
        <w:pStyle w:val="3"/>
        <w:ind w:firstLine="709"/>
        <w:contextualSpacing/>
      </w:pPr>
      <w:r w:rsidRPr="00416B23">
        <w:t>-</w:t>
      </w:r>
      <w:r w:rsidRPr="00416B23">
        <w:rPr>
          <w:rFonts w:eastAsia="Arial Unicode MS"/>
          <w:kern w:val="1"/>
        </w:rPr>
        <w:t> </w:t>
      </w:r>
      <w:r w:rsidRPr="00416B23">
        <w:t>не освобождённой работы в выборном органе первичной профсоюзной организации: председателю – 3 календарных дня;</w:t>
      </w:r>
    </w:p>
    <w:p w:rsidR="003F2DD5" w:rsidRPr="00416B23" w:rsidRDefault="003F2DD5" w:rsidP="00FD3973">
      <w:pPr>
        <w:ind w:firstLine="709"/>
        <w:contextualSpacing/>
        <w:jc w:val="both"/>
        <w:rPr>
          <w:sz w:val="28"/>
          <w:szCs w:val="28"/>
        </w:rPr>
      </w:pPr>
      <w:r w:rsidRPr="00416B23">
        <w:rPr>
          <w:sz w:val="28"/>
          <w:szCs w:val="28"/>
        </w:rPr>
        <w:t>- за ремонт классных комнат - 3 календарных дня;</w:t>
      </w:r>
    </w:p>
    <w:p w:rsidR="003F2DD5" w:rsidRDefault="003F2DD5" w:rsidP="00FD3973">
      <w:pPr>
        <w:ind w:firstLine="709"/>
        <w:contextualSpacing/>
        <w:jc w:val="both"/>
        <w:rPr>
          <w:sz w:val="28"/>
          <w:szCs w:val="28"/>
        </w:rPr>
      </w:pPr>
      <w:r w:rsidRPr="00416B23">
        <w:rPr>
          <w:sz w:val="28"/>
          <w:szCs w:val="28"/>
        </w:rPr>
        <w:t>- за организацию питания детей - 3 календарных дня.</w:t>
      </w:r>
    </w:p>
    <w:p w:rsidR="003F2DD5" w:rsidRPr="00416B23" w:rsidRDefault="003F2DD5" w:rsidP="008658C1">
      <w:pPr>
        <w:pStyle w:val="3"/>
        <w:ind w:firstLine="709"/>
        <w:contextualSpacing/>
      </w:pPr>
      <w:r w:rsidRPr="00416B23">
        <w:t>3.1.2</w:t>
      </w:r>
      <w:r w:rsidR="0065085C" w:rsidRPr="00416B23">
        <w:t>4</w:t>
      </w:r>
      <w:r w:rsidRPr="00416B23">
        <w:t>.</w:t>
      </w:r>
      <w:r w:rsidRPr="00416B23">
        <w:rPr>
          <w:rFonts w:eastAsia="Arial Unicode MS"/>
          <w:kern w:val="1"/>
        </w:rPr>
        <w:t> </w:t>
      </w:r>
      <w:r w:rsidRPr="00416B23">
        <w:t>Исчисление среднего заработка для оплаты ежегодного отпуска производится в соответствии со статьёй 139 ТК РФ.</w:t>
      </w:r>
    </w:p>
    <w:p w:rsidR="003F2DD5" w:rsidRPr="00416B23" w:rsidRDefault="003F2DD5" w:rsidP="008658C1">
      <w:pPr>
        <w:pStyle w:val="3"/>
        <w:ind w:firstLine="709"/>
        <w:contextualSpacing/>
      </w:pPr>
      <w:r w:rsidRPr="00416B23">
        <w:t>3.1.2</w:t>
      </w:r>
      <w:r w:rsidR="0065085C" w:rsidRPr="00416B23">
        <w:t>5</w:t>
      </w:r>
      <w:r w:rsidRPr="00416B23">
        <w:t>.</w:t>
      </w:r>
      <w:r w:rsidRPr="00416B23">
        <w:rPr>
          <w:rFonts w:eastAsia="Arial Unicode MS"/>
          <w:kern w:val="1"/>
        </w:rPr>
        <w:t> </w:t>
      </w:r>
      <w:r w:rsidRPr="00416B23">
        <w:t>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3F2DD5" w:rsidRPr="00416B23" w:rsidRDefault="003F2DD5" w:rsidP="00270B95">
      <w:pPr>
        <w:pStyle w:val="3"/>
        <w:ind w:firstLine="709"/>
        <w:contextualSpacing/>
      </w:pPr>
      <w:r w:rsidRPr="00416B23">
        <w:t>3.1.2</w:t>
      </w:r>
      <w:r w:rsidR="0065085C" w:rsidRPr="00416B23">
        <w:t>6</w:t>
      </w:r>
      <w:r w:rsidRPr="00416B23">
        <w:t>.</w:t>
      </w:r>
      <w:r w:rsidRPr="00416B23">
        <w:rPr>
          <w:rFonts w:eastAsia="Arial Unicode MS"/>
          <w:kern w:val="1"/>
        </w:rPr>
        <w:t> </w:t>
      </w:r>
      <w:r w:rsidRPr="00416B23">
        <w:t>Отпуск без сохранения заработной платы предоставляется работнику на основании его письменного заявления в указанный им срок в следующих случаях:</w:t>
      </w:r>
    </w:p>
    <w:p w:rsidR="003F2DD5" w:rsidRPr="00416B23" w:rsidRDefault="003F2DD5" w:rsidP="008658C1">
      <w:pPr>
        <w:pStyle w:val="3"/>
        <w:ind w:firstLine="709"/>
        <w:contextualSpacing/>
      </w:pPr>
      <w:r w:rsidRPr="00416B23">
        <w:t>-</w:t>
      </w:r>
      <w:r w:rsidRPr="00416B23">
        <w:rPr>
          <w:rFonts w:eastAsia="Arial Unicode MS"/>
          <w:kern w:val="1"/>
        </w:rPr>
        <w:t> </w:t>
      </w:r>
      <w:r w:rsidRPr="00416B23">
        <w:t>в связи с переездом на новое место жительства – 2 календарных дня;</w:t>
      </w:r>
    </w:p>
    <w:p w:rsidR="003F2DD5" w:rsidRPr="00416B23" w:rsidRDefault="003F2DD5" w:rsidP="008658C1">
      <w:pPr>
        <w:pStyle w:val="3"/>
        <w:ind w:firstLine="709"/>
        <w:contextualSpacing/>
      </w:pPr>
      <w:r w:rsidRPr="00416B23">
        <w:t>-</w:t>
      </w:r>
      <w:r w:rsidRPr="00416B23">
        <w:rPr>
          <w:rFonts w:eastAsia="Arial Unicode MS"/>
          <w:kern w:val="1"/>
        </w:rPr>
        <w:t> </w:t>
      </w:r>
      <w:r w:rsidRPr="00416B23">
        <w:t>для проводов детей на военную службу – 2 календарных дня;</w:t>
      </w:r>
    </w:p>
    <w:p w:rsidR="003F2DD5" w:rsidRPr="00416B23" w:rsidRDefault="003F2DD5" w:rsidP="008658C1">
      <w:pPr>
        <w:pStyle w:val="3"/>
        <w:ind w:firstLine="709"/>
        <w:contextualSpacing/>
      </w:pPr>
      <w:r w:rsidRPr="00416B23">
        <w:t>-</w:t>
      </w:r>
      <w:r w:rsidRPr="00416B23">
        <w:rPr>
          <w:rFonts w:eastAsia="Arial Unicode MS"/>
          <w:kern w:val="1"/>
        </w:rPr>
        <w:t> </w:t>
      </w:r>
      <w:r w:rsidRPr="00416B23">
        <w:t>тяжелого заболевания близкого родственника – 3 календарных дня;</w:t>
      </w:r>
    </w:p>
    <w:p w:rsidR="003F2DD5" w:rsidRPr="00416B23" w:rsidRDefault="003F2DD5" w:rsidP="008658C1">
      <w:pPr>
        <w:pStyle w:val="3"/>
        <w:ind w:firstLine="709"/>
        <w:contextualSpacing/>
      </w:pPr>
      <w:r w:rsidRPr="00416B23">
        <w:t>-</w:t>
      </w:r>
      <w:r w:rsidRPr="00416B23">
        <w:rPr>
          <w:rFonts w:eastAsia="Arial Unicode MS"/>
          <w:kern w:val="1"/>
        </w:rPr>
        <w:t> </w:t>
      </w:r>
      <w:r w:rsidRPr="00416B23">
        <w:t>участникам Великой Отечественной войны – до 35 календарных дней в году;</w:t>
      </w:r>
    </w:p>
    <w:p w:rsidR="003F2DD5" w:rsidRPr="00416B23" w:rsidRDefault="003F2DD5" w:rsidP="008658C1">
      <w:pPr>
        <w:pStyle w:val="3"/>
        <w:ind w:firstLine="709"/>
        <w:contextualSpacing/>
      </w:pPr>
      <w:r w:rsidRPr="00416B23">
        <w:t>-</w:t>
      </w:r>
      <w:r w:rsidRPr="00416B23">
        <w:rPr>
          <w:rFonts w:eastAsia="Arial Unicode MS"/>
          <w:kern w:val="1"/>
        </w:rPr>
        <w:t> </w:t>
      </w:r>
      <w:r w:rsidRPr="00416B23">
        <w:t>работающим пенсионерам по старости (по возрасту) – до 14</w:t>
      </w:r>
      <w:r w:rsidRPr="00416B23">
        <w:rPr>
          <w:rFonts w:eastAsia="Arial Unicode MS"/>
          <w:kern w:val="1"/>
        </w:rPr>
        <w:t> </w:t>
      </w:r>
      <w:r w:rsidRPr="00416B23">
        <w:t>календарных дней в году;</w:t>
      </w:r>
    </w:p>
    <w:p w:rsidR="003F2DD5" w:rsidRPr="00416B23" w:rsidRDefault="003F2DD5" w:rsidP="008658C1">
      <w:pPr>
        <w:pStyle w:val="3"/>
        <w:ind w:firstLine="709"/>
        <w:contextualSpacing/>
      </w:pPr>
      <w:r w:rsidRPr="00416B23">
        <w:t>-</w:t>
      </w:r>
      <w:r w:rsidRPr="00416B23">
        <w:rPr>
          <w:rFonts w:eastAsia="Arial Unicode MS"/>
          <w:kern w:val="1"/>
        </w:rPr>
        <w:t> </w:t>
      </w:r>
      <w:r w:rsidRPr="00416B23">
        <w:t>родителям и женам (мужьям) военнослужащих, а также сотрудников правоохранительных органов,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3F2DD5" w:rsidRPr="00416B23" w:rsidRDefault="003F2DD5" w:rsidP="008658C1">
      <w:pPr>
        <w:pStyle w:val="3"/>
        <w:ind w:firstLine="709"/>
        <w:contextualSpacing/>
      </w:pPr>
      <w:r w:rsidRPr="00416B23">
        <w:t>-</w:t>
      </w:r>
      <w:r w:rsidRPr="00416B23">
        <w:rPr>
          <w:rFonts w:eastAsia="Arial Unicode MS"/>
          <w:kern w:val="1"/>
        </w:rPr>
        <w:t> </w:t>
      </w:r>
      <w:r w:rsidRPr="00416B23">
        <w:t>работающим инвалидам – до 60 календарных дней в году.</w:t>
      </w:r>
    </w:p>
    <w:p w:rsidR="003F2DD5" w:rsidRPr="00416B23" w:rsidRDefault="001E5DD9" w:rsidP="00270B95">
      <w:pPr>
        <w:ind w:firstLine="708"/>
        <w:jc w:val="both"/>
        <w:rPr>
          <w:sz w:val="28"/>
          <w:szCs w:val="28"/>
          <w:shd w:val="clear" w:color="auto" w:fill="FFFFFF"/>
        </w:rPr>
      </w:pPr>
      <w:r w:rsidRPr="001E5DD9">
        <w:rPr>
          <w:sz w:val="28"/>
          <w:szCs w:val="28"/>
        </w:rPr>
        <w:t xml:space="preserve">- </w:t>
      </w:r>
      <w:r w:rsidR="003F2DD5" w:rsidRPr="001E5DD9">
        <w:rPr>
          <w:sz w:val="28"/>
          <w:szCs w:val="28"/>
          <w:shd w:val="clear" w:color="auto" w:fill="FFFFFF"/>
        </w:rPr>
        <w:t>работнику</w:t>
      </w:r>
      <w:r w:rsidR="003F2DD5" w:rsidRPr="00416B23">
        <w:rPr>
          <w:sz w:val="28"/>
          <w:szCs w:val="28"/>
          <w:shd w:val="clear" w:color="auto" w:fill="FFFFFF"/>
        </w:rPr>
        <w:t xml:space="preserve">,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по письменному заявлению работника устанавливаются ежегодные дополнительные отпуска без сохранения заработной платы в удобное для них время продолжительностью до 14 календарных дней. </w:t>
      </w:r>
    </w:p>
    <w:p w:rsidR="00CF7556" w:rsidRPr="00416B23" w:rsidRDefault="003F2DD5" w:rsidP="003117D9">
      <w:pPr>
        <w:ind w:firstLine="708"/>
        <w:jc w:val="both"/>
        <w:rPr>
          <w:sz w:val="28"/>
          <w:szCs w:val="28"/>
          <w:shd w:val="clear" w:color="auto" w:fill="FFFFFF"/>
        </w:rPr>
      </w:pPr>
      <w:r w:rsidRPr="00416B23">
        <w:rPr>
          <w:sz w:val="28"/>
          <w:szCs w:val="28"/>
          <w:shd w:val="clear" w:color="auto" w:fill="FFFFFF"/>
        </w:rPr>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(статья 263 ТК).</w:t>
      </w:r>
    </w:p>
    <w:p w:rsidR="003F2DD5" w:rsidRPr="00416B23" w:rsidRDefault="003F2DD5" w:rsidP="008658C1">
      <w:pPr>
        <w:ind w:firstLine="709"/>
        <w:contextualSpacing/>
        <w:jc w:val="both"/>
        <w:rPr>
          <w:sz w:val="28"/>
          <w:szCs w:val="28"/>
        </w:rPr>
      </w:pPr>
      <w:r w:rsidRPr="00416B23">
        <w:rPr>
          <w:sz w:val="28"/>
          <w:szCs w:val="28"/>
        </w:rPr>
        <w:t>3.1.2</w:t>
      </w:r>
      <w:r w:rsidR="0065085C" w:rsidRPr="00416B23">
        <w:rPr>
          <w:sz w:val="28"/>
          <w:szCs w:val="28"/>
        </w:rPr>
        <w:t>7</w:t>
      </w:r>
      <w:r w:rsidRPr="00416B23">
        <w:rPr>
          <w:sz w:val="28"/>
          <w:szCs w:val="28"/>
        </w:rPr>
        <w:t>.</w:t>
      </w:r>
      <w:r w:rsidRPr="00416B23">
        <w:rPr>
          <w:rFonts w:eastAsia="Arial Unicode MS"/>
          <w:kern w:val="1"/>
          <w:sz w:val="28"/>
          <w:szCs w:val="28"/>
        </w:rPr>
        <w:t> </w:t>
      </w:r>
      <w:r w:rsidRPr="00416B23">
        <w:rPr>
          <w:sz w:val="28"/>
          <w:szCs w:val="28"/>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p>
    <w:p w:rsidR="003F2DD5" w:rsidRPr="00416B23" w:rsidRDefault="003F2DD5" w:rsidP="008658C1">
      <w:pPr>
        <w:pStyle w:val="ae"/>
        <w:ind w:firstLine="709"/>
        <w:contextualSpacing/>
        <w:jc w:val="both"/>
        <w:rPr>
          <w:sz w:val="28"/>
          <w:szCs w:val="28"/>
        </w:rPr>
      </w:pPr>
      <w:r w:rsidRPr="00416B23">
        <w:rPr>
          <w:sz w:val="28"/>
          <w:szCs w:val="28"/>
        </w:rPr>
        <w:lastRenderedPageBreak/>
        <w:t xml:space="preserve">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а также присоединение длительного отпуска к ежегодному основному оплачиваемому отпуску определяются работником и работодателемпо соглашению сторон. </w:t>
      </w:r>
    </w:p>
    <w:p w:rsidR="003F2DD5" w:rsidRPr="00416B23" w:rsidRDefault="003F2DD5" w:rsidP="00422E43">
      <w:pPr>
        <w:ind w:firstLine="708"/>
        <w:jc w:val="both"/>
        <w:rPr>
          <w:sz w:val="28"/>
          <w:szCs w:val="28"/>
          <w:shd w:val="clear" w:color="auto" w:fill="FFFFFF"/>
        </w:rPr>
      </w:pPr>
      <w:r w:rsidRPr="00416B23">
        <w:rPr>
          <w:sz w:val="28"/>
          <w:szCs w:val="28"/>
          <w:shd w:val="clear" w:color="auto" w:fill="FFFFFF"/>
        </w:rPr>
        <w:t>3.1.2</w:t>
      </w:r>
      <w:r w:rsidR="0065085C" w:rsidRPr="00416B23">
        <w:rPr>
          <w:sz w:val="28"/>
          <w:szCs w:val="28"/>
          <w:shd w:val="clear" w:color="auto" w:fill="FFFFFF"/>
        </w:rPr>
        <w:t>8</w:t>
      </w:r>
      <w:r w:rsidRPr="00416B23">
        <w:rPr>
          <w:sz w:val="28"/>
          <w:szCs w:val="28"/>
          <w:shd w:val="clear" w:color="auto" w:fill="FFFFFF"/>
        </w:rPr>
        <w:t>. 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 (статья 262.2 ТК РФ).</w:t>
      </w:r>
    </w:p>
    <w:p w:rsidR="003F2DD5" w:rsidRPr="00416B23" w:rsidRDefault="003F2DD5" w:rsidP="00270B95">
      <w:pPr>
        <w:ind w:firstLine="708"/>
        <w:jc w:val="both"/>
        <w:rPr>
          <w:sz w:val="28"/>
          <w:szCs w:val="28"/>
          <w:shd w:val="clear" w:color="auto" w:fill="FFFFFF"/>
        </w:rPr>
      </w:pPr>
      <w:r w:rsidRPr="00416B23">
        <w:rPr>
          <w:sz w:val="28"/>
          <w:szCs w:val="28"/>
          <w:shd w:val="clear" w:color="auto" w:fill="FFFFFF"/>
        </w:rPr>
        <w:t>3.1.2</w:t>
      </w:r>
      <w:r w:rsidR="0065085C" w:rsidRPr="00416B23">
        <w:rPr>
          <w:sz w:val="28"/>
          <w:szCs w:val="28"/>
          <w:shd w:val="clear" w:color="auto" w:fill="FFFFFF"/>
        </w:rPr>
        <w:t>9</w:t>
      </w:r>
      <w:r w:rsidRPr="00416B23">
        <w:rPr>
          <w:sz w:val="28"/>
          <w:szCs w:val="28"/>
          <w:shd w:val="clear" w:color="auto" w:fill="FFFFFF"/>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3F2DD5" w:rsidRPr="00416B23" w:rsidRDefault="003F2DD5" w:rsidP="00270B95">
      <w:pPr>
        <w:ind w:firstLine="708"/>
        <w:jc w:val="both"/>
        <w:rPr>
          <w:sz w:val="28"/>
          <w:szCs w:val="28"/>
          <w:shd w:val="clear" w:color="auto" w:fill="FFFFFF"/>
        </w:rPr>
      </w:pPr>
      <w:r w:rsidRPr="00416B23">
        <w:rPr>
          <w:sz w:val="28"/>
          <w:szCs w:val="28"/>
          <w:shd w:val="clear" w:color="auto" w:fill="FFFFFF"/>
        </w:rPr>
        <w:t>3.1.</w:t>
      </w:r>
      <w:r w:rsidR="0065085C" w:rsidRPr="00416B23">
        <w:rPr>
          <w:sz w:val="28"/>
          <w:szCs w:val="28"/>
          <w:shd w:val="clear" w:color="auto" w:fill="FFFFFF"/>
        </w:rPr>
        <w:t>30</w:t>
      </w:r>
      <w:r w:rsidRPr="00416B23">
        <w:rPr>
          <w:sz w:val="28"/>
          <w:szCs w:val="28"/>
          <w:shd w:val="clear" w:color="auto" w:fill="FFFFFF"/>
        </w:rPr>
        <w:t>. 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 (статья 267 ТК).</w:t>
      </w:r>
    </w:p>
    <w:p w:rsidR="003F2DD5" w:rsidRPr="00416B23" w:rsidRDefault="003F2DD5" w:rsidP="00270B95">
      <w:pPr>
        <w:ind w:firstLine="708"/>
        <w:jc w:val="both"/>
        <w:rPr>
          <w:sz w:val="28"/>
          <w:szCs w:val="28"/>
          <w:shd w:val="clear" w:color="auto" w:fill="FFFFFF"/>
        </w:rPr>
      </w:pPr>
      <w:r w:rsidRPr="00416B23">
        <w:rPr>
          <w:sz w:val="28"/>
          <w:szCs w:val="28"/>
          <w:shd w:val="clear" w:color="auto" w:fill="FFFFFF"/>
        </w:rPr>
        <w:t>3.1.</w:t>
      </w:r>
      <w:r w:rsidR="0065085C" w:rsidRPr="00416B23">
        <w:rPr>
          <w:sz w:val="28"/>
          <w:szCs w:val="28"/>
          <w:shd w:val="clear" w:color="auto" w:fill="FFFFFF"/>
        </w:rPr>
        <w:t>31</w:t>
      </w:r>
      <w:r w:rsidRPr="00416B23">
        <w:rPr>
          <w:sz w:val="28"/>
          <w:szCs w:val="28"/>
          <w:shd w:val="clear" w:color="auto" w:fill="FFFFFF"/>
        </w:rPr>
        <w:t>. Супругам военнослужащих отпуск по их желанию предоставляется одновременно с отпуском военнослужащих. При этом продолжительность отпуска супругов военнослужащих может быть по их желанию равной продолжительности отпуска военнослужащих. Часть отпуска супругов военнослужащих, превышающая продолжительность ежегодного отпуска по основному месту их работы, предоставляется без сохранения заработной платы (статья 11 п.11 ФЗ от 27.05.1998 г №76 –ФЗ)</w:t>
      </w:r>
    </w:p>
    <w:p w:rsidR="003F2DD5" w:rsidRDefault="003F2DD5" w:rsidP="00270B95">
      <w:pPr>
        <w:ind w:firstLine="708"/>
        <w:jc w:val="both"/>
        <w:rPr>
          <w:sz w:val="28"/>
          <w:szCs w:val="28"/>
          <w:shd w:val="clear" w:color="auto" w:fill="FFFFFF"/>
        </w:rPr>
      </w:pPr>
      <w:r w:rsidRPr="00416B23">
        <w:rPr>
          <w:sz w:val="28"/>
          <w:szCs w:val="28"/>
          <w:shd w:val="clear" w:color="auto" w:fill="FFFFFF"/>
        </w:rPr>
        <w:t>3.1.3</w:t>
      </w:r>
      <w:r w:rsidR="0065085C" w:rsidRPr="00416B23">
        <w:rPr>
          <w:sz w:val="28"/>
          <w:szCs w:val="28"/>
          <w:shd w:val="clear" w:color="auto" w:fill="FFFFFF"/>
        </w:rPr>
        <w:t>2</w:t>
      </w:r>
      <w:r w:rsidRPr="00416B23">
        <w:rPr>
          <w:sz w:val="28"/>
          <w:szCs w:val="28"/>
          <w:shd w:val="clear" w:color="auto" w:fill="FFFFFF"/>
        </w:rPr>
        <w:t>. Участникам ликвидации последствий катастрофы на Чернобыльской АЭС ежегодный очередной оплачиваемый отпуск предоставляется в удобное для них время (ФЗ №1244-1 от 15 мая 1991 года статья 15).</w:t>
      </w:r>
    </w:p>
    <w:p w:rsidR="003117D9" w:rsidRPr="003117D9" w:rsidRDefault="003117D9" w:rsidP="003117D9">
      <w:pPr>
        <w:ind w:firstLine="709"/>
        <w:contextualSpacing/>
        <w:jc w:val="both"/>
        <w:rPr>
          <w:sz w:val="28"/>
          <w:szCs w:val="28"/>
        </w:rPr>
      </w:pPr>
      <w:r w:rsidRPr="001E5DD9">
        <w:rPr>
          <w:sz w:val="28"/>
          <w:szCs w:val="28"/>
          <w:shd w:val="clear" w:color="auto" w:fill="FFFFFF"/>
        </w:rPr>
        <w:t xml:space="preserve">3.1.33. </w:t>
      </w:r>
      <w:r w:rsidR="007B26BE" w:rsidRPr="001E5DD9">
        <w:rPr>
          <w:sz w:val="28"/>
          <w:szCs w:val="28"/>
        </w:rPr>
        <w:t>Работникам п</w:t>
      </w:r>
      <w:r w:rsidRPr="001E5DD9">
        <w:rPr>
          <w:sz w:val="28"/>
          <w:szCs w:val="28"/>
        </w:rPr>
        <w:t>редоставляется отпуск по уходу за нетрудоспособным родителем до трех месяцев с сохранением места работы.</w:t>
      </w:r>
    </w:p>
    <w:p w:rsidR="003F2DD5" w:rsidRPr="00416B23" w:rsidRDefault="003F2DD5" w:rsidP="008658C1">
      <w:pPr>
        <w:pStyle w:val="3"/>
        <w:ind w:firstLine="709"/>
        <w:contextualSpacing/>
      </w:pPr>
      <w:r w:rsidRPr="00416B23">
        <w:t>3.2.</w:t>
      </w:r>
      <w:r w:rsidRPr="00416B23">
        <w:rPr>
          <w:rFonts w:eastAsia="Arial Unicode MS"/>
          <w:kern w:val="1"/>
        </w:rPr>
        <w:t> </w:t>
      </w:r>
      <w:r w:rsidRPr="00416B23">
        <w:t>Выборный орган первичной профсоюзной организации обязуется:</w:t>
      </w:r>
    </w:p>
    <w:p w:rsidR="003F2DD5" w:rsidRPr="00416B23" w:rsidRDefault="003F2DD5" w:rsidP="008658C1">
      <w:pPr>
        <w:pStyle w:val="3"/>
        <w:ind w:firstLine="709"/>
        <w:contextualSpacing/>
      </w:pPr>
      <w:r w:rsidRPr="00416B23">
        <w:t>3.2.1.</w:t>
      </w:r>
      <w:r w:rsidRPr="00416B23">
        <w:rPr>
          <w:rFonts w:eastAsia="Arial Unicode MS"/>
          <w:kern w:val="1"/>
        </w:rPr>
        <w:t> </w:t>
      </w:r>
      <w:r w:rsidRPr="00416B23">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3F2DD5" w:rsidRPr="00416B23" w:rsidRDefault="003F2DD5" w:rsidP="008658C1">
      <w:pPr>
        <w:pStyle w:val="3"/>
        <w:ind w:firstLine="709"/>
        <w:contextualSpacing/>
      </w:pPr>
      <w:r w:rsidRPr="00416B23">
        <w:t>3.2.2.</w:t>
      </w:r>
      <w:r w:rsidRPr="00416B23">
        <w:rPr>
          <w:rFonts w:eastAsia="Arial Unicode MS"/>
          <w:kern w:val="1"/>
        </w:rPr>
        <w:t> </w:t>
      </w:r>
      <w:r w:rsidRPr="00416B23">
        <w:t>Предоставлять работодателю мотивированное мнение о проектах локальных нормативных актов, регулирующих вопросы рабочего времени и времени отдыха работников, с соблюдением сроков и порядка, установленных статьёй 372 ТК РФ.</w:t>
      </w:r>
    </w:p>
    <w:p w:rsidR="003F2DD5" w:rsidRPr="00416B23" w:rsidRDefault="003F2DD5" w:rsidP="008658C1">
      <w:pPr>
        <w:pStyle w:val="3"/>
        <w:ind w:firstLine="709"/>
        <w:contextualSpacing/>
      </w:pPr>
      <w:r w:rsidRPr="00416B23">
        <w:t>3.2.3.</w:t>
      </w:r>
      <w:r w:rsidRPr="00416B23">
        <w:rPr>
          <w:rFonts w:eastAsia="Arial Unicode MS"/>
          <w:kern w:val="1"/>
        </w:rPr>
        <w:t> </w:t>
      </w:r>
      <w:r w:rsidRPr="00416B23">
        <w:t>Вносить работодателю представления об устранении выявленных нарушенийтрудового законодательстваи иных нормативных правовых актов, содержащих нормы трудового права, соглашений, локальных нормативных актов, настоящего коллективного договора.</w:t>
      </w:r>
    </w:p>
    <w:p w:rsidR="003F2DD5" w:rsidRPr="00416B23" w:rsidRDefault="003F2DD5" w:rsidP="008658C1">
      <w:pPr>
        <w:pStyle w:val="3"/>
        <w:ind w:firstLine="709"/>
        <w:contextualSpacing/>
      </w:pPr>
      <w:r w:rsidRPr="00416B23">
        <w:lastRenderedPageBreak/>
        <w:t>3.2.4.</w:t>
      </w:r>
      <w:r w:rsidRPr="00416B23">
        <w:rPr>
          <w:rFonts w:eastAsia="Arial Unicode MS"/>
          <w:kern w:val="1"/>
        </w:rPr>
        <w:t> </w:t>
      </w:r>
      <w:r w:rsidRPr="00416B23">
        <w:t>Принимать участие в совершенствовании регулирования другой части педагогической работы учителей и других 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Минобрнауки России от 11 мая 2016 г. № 536.</w:t>
      </w:r>
    </w:p>
    <w:p w:rsidR="003F2DD5" w:rsidRPr="00416B23" w:rsidRDefault="003F2DD5" w:rsidP="008658C1">
      <w:pPr>
        <w:pStyle w:val="3"/>
        <w:ind w:firstLine="709"/>
        <w:contextualSpacing/>
        <w:jc w:val="center"/>
        <w:outlineLvl w:val="0"/>
        <w:rPr>
          <w:b/>
          <w:bCs/>
          <w:caps/>
        </w:rPr>
      </w:pPr>
    </w:p>
    <w:p w:rsidR="003F2DD5" w:rsidRPr="00416B23" w:rsidRDefault="008777F0" w:rsidP="00117EFC">
      <w:pPr>
        <w:pStyle w:val="3"/>
        <w:ind w:firstLine="709"/>
        <w:contextualSpacing/>
        <w:jc w:val="center"/>
        <w:outlineLvl w:val="0"/>
        <w:rPr>
          <w:b/>
          <w:bCs/>
          <w:caps/>
          <w:sz w:val="24"/>
          <w:szCs w:val="24"/>
        </w:rPr>
      </w:pPr>
      <w:r>
        <w:rPr>
          <w:b/>
          <w:bCs/>
          <w:caps/>
          <w:sz w:val="24"/>
          <w:szCs w:val="24"/>
        </w:rPr>
        <w:t>4</w:t>
      </w:r>
      <w:r w:rsidR="003F2DD5" w:rsidRPr="00416B23">
        <w:rPr>
          <w:b/>
          <w:bCs/>
          <w:caps/>
          <w:sz w:val="24"/>
          <w:szCs w:val="24"/>
        </w:rPr>
        <w:t>. Оплата и нормирование труда</w:t>
      </w:r>
    </w:p>
    <w:p w:rsidR="003F2DD5" w:rsidRPr="00416B23" w:rsidRDefault="003F2DD5" w:rsidP="008658C1">
      <w:pPr>
        <w:pStyle w:val="afe"/>
        <w:ind w:firstLine="709"/>
        <w:contextualSpacing/>
        <w:jc w:val="both"/>
        <w:rPr>
          <w:rFonts w:ascii="Times New Roman" w:eastAsia="MS Mincho" w:hAnsi="Times New Roman"/>
          <w:sz w:val="28"/>
          <w:szCs w:val="28"/>
        </w:rPr>
      </w:pPr>
      <w:r w:rsidRPr="00416B23">
        <w:rPr>
          <w:rFonts w:ascii="Times New Roman" w:eastAsia="MS Mincho" w:hAnsi="Times New Roman"/>
          <w:sz w:val="28"/>
          <w:szCs w:val="28"/>
        </w:rPr>
        <w:t>4.1.</w:t>
      </w:r>
      <w:r w:rsidRPr="00416B23">
        <w:rPr>
          <w:rFonts w:eastAsia="Arial Unicode MS"/>
          <w:kern w:val="1"/>
          <w:sz w:val="28"/>
          <w:szCs w:val="28"/>
        </w:rPr>
        <w:t> </w:t>
      </w:r>
      <w:r w:rsidRPr="00416B23">
        <w:rPr>
          <w:rFonts w:ascii="Times New Roman" w:eastAsia="MS Mincho" w:hAnsi="Times New Roman"/>
          <w:sz w:val="28"/>
          <w:szCs w:val="28"/>
        </w:rPr>
        <w:t xml:space="preserve">Заработная плата выплачивается работникам за текущий месяц не реже, чем каждые полмесяца (не позднее пятнадцати календарных дней со дня окончания периода, за который она начислена) в денежной форме. </w:t>
      </w:r>
    </w:p>
    <w:p w:rsidR="003F2DD5" w:rsidRPr="00416B23" w:rsidRDefault="003F2DD5" w:rsidP="008658C1">
      <w:pPr>
        <w:pStyle w:val="afe"/>
        <w:ind w:firstLine="709"/>
        <w:contextualSpacing/>
        <w:jc w:val="both"/>
        <w:rPr>
          <w:rFonts w:ascii="Times New Roman" w:eastAsia="MS Mincho" w:hAnsi="Times New Roman"/>
          <w:i/>
          <w:iCs/>
          <w:sz w:val="24"/>
          <w:szCs w:val="24"/>
        </w:rPr>
      </w:pPr>
      <w:r w:rsidRPr="00416B23">
        <w:rPr>
          <w:rFonts w:ascii="Times New Roman" w:eastAsia="MS Mincho" w:hAnsi="Times New Roman"/>
          <w:sz w:val="28"/>
          <w:szCs w:val="28"/>
        </w:rPr>
        <w:t>4.1.1.</w:t>
      </w:r>
      <w:r w:rsidRPr="00416B23">
        <w:rPr>
          <w:rFonts w:eastAsia="Arial Unicode MS"/>
          <w:kern w:val="1"/>
          <w:sz w:val="28"/>
          <w:szCs w:val="28"/>
        </w:rPr>
        <w:t> </w:t>
      </w:r>
      <w:r w:rsidRPr="00416B23">
        <w:rPr>
          <w:rFonts w:ascii="Times New Roman" w:eastAsia="MS Mincho" w:hAnsi="Times New Roman"/>
          <w:sz w:val="28"/>
          <w:szCs w:val="28"/>
        </w:rPr>
        <w:t xml:space="preserve">Днями выплаты заработной платы являются: 25 число текущего месяца и 10 число </w:t>
      </w:r>
      <w:r w:rsidRPr="00416B23">
        <w:rPr>
          <w:rFonts w:ascii="Times New Roman" w:eastAsia="MS Mincho" w:hAnsi="Times New Roman"/>
          <w:iCs/>
          <w:sz w:val="28"/>
          <w:szCs w:val="28"/>
        </w:rPr>
        <w:t>следующего месяца за предыдущий месяц</w:t>
      </w:r>
      <w:r w:rsidRPr="00416B23">
        <w:rPr>
          <w:rFonts w:ascii="Times New Roman" w:eastAsia="MS Mincho" w:hAnsi="Times New Roman"/>
          <w:sz w:val="28"/>
          <w:szCs w:val="28"/>
        </w:rPr>
        <w:t>.</w:t>
      </w:r>
    </w:p>
    <w:p w:rsidR="003F2DD5" w:rsidRPr="00416B23" w:rsidRDefault="003F2DD5" w:rsidP="008658C1">
      <w:pPr>
        <w:pStyle w:val="afe"/>
        <w:ind w:firstLine="709"/>
        <w:contextualSpacing/>
        <w:jc w:val="both"/>
        <w:rPr>
          <w:rFonts w:ascii="Times New Roman" w:eastAsia="MS Mincho" w:hAnsi="Times New Roman"/>
          <w:sz w:val="28"/>
          <w:szCs w:val="28"/>
        </w:rPr>
      </w:pPr>
      <w:r w:rsidRPr="00416B23">
        <w:rPr>
          <w:rFonts w:ascii="Times New Roman" w:eastAsia="MS Mincho"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p>
    <w:p w:rsidR="003F2DD5" w:rsidRPr="00416B23" w:rsidRDefault="003F2DD5" w:rsidP="008658C1">
      <w:pPr>
        <w:pStyle w:val="afe"/>
        <w:ind w:firstLine="709"/>
        <w:contextualSpacing/>
        <w:jc w:val="both"/>
        <w:rPr>
          <w:rFonts w:ascii="Times New Roman" w:eastAsia="MS Mincho" w:hAnsi="Times New Roman"/>
          <w:sz w:val="28"/>
          <w:szCs w:val="28"/>
        </w:rPr>
      </w:pPr>
      <w:r w:rsidRPr="00416B23">
        <w:rPr>
          <w:rFonts w:ascii="Times New Roman" w:eastAsia="MS Mincho" w:hAnsi="Times New Roman"/>
          <w:sz w:val="28"/>
          <w:szCs w:val="28"/>
        </w:rPr>
        <w:t>4.1.2.</w:t>
      </w:r>
      <w:r w:rsidRPr="00416B23">
        <w:rPr>
          <w:rFonts w:eastAsia="Arial Unicode MS"/>
          <w:kern w:val="1"/>
          <w:sz w:val="28"/>
          <w:szCs w:val="28"/>
        </w:rPr>
        <w:t> </w:t>
      </w:r>
      <w:r w:rsidRPr="00416B23">
        <w:rPr>
          <w:rFonts w:ascii="Times New Roman" w:eastAsia="MS Mincho" w:hAnsi="Times New Roman"/>
          <w:sz w:val="28"/>
          <w:szCs w:val="28"/>
        </w:rPr>
        <w:t>При выплате заработной платы работнику вручается расчётный листок, с указанием:</w:t>
      </w:r>
    </w:p>
    <w:p w:rsidR="003F2DD5" w:rsidRPr="00416B23" w:rsidRDefault="003F2DD5" w:rsidP="008658C1">
      <w:pPr>
        <w:pStyle w:val="afe"/>
        <w:ind w:firstLine="709"/>
        <w:contextualSpacing/>
        <w:jc w:val="both"/>
        <w:rPr>
          <w:rFonts w:ascii="Times New Roman" w:eastAsia="MS Mincho" w:hAnsi="Times New Roman"/>
          <w:sz w:val="28"/>
          <w:szCs w:val="28"/>
        </w:rPr>
      </w:pPr>
      <w:r w:rsidRPr="00416B23">
        <w:rPr>
          <w:rFonts w:ascii="Times New Roman" w:eastAsia="MS Mincho" w:hAnsi="Times New Roman"/>
          <w:sz w:val="28"/>
          <w:szCs w:val="28"/>
        </w:rPr>
        <w:t>-</w:t>
      </w:r>
      <w:r w:rsidRPr="00416B23">
        <w:rPr>
          <w:rFonts w:eastAsia="Arial Unicode MS"/>
          <w:kern w:val="1"/>
          <w:sz w:val="28"/>
          <w:szCs w:val="28"/>
        </w:rPr>
        <w:t> </w:t>
      </w:r>
      <w:r w:rsidRPr="00416B23">
        <w:rPr>
          <w:rFonts w:ascii="Times New Roman" w:eastAsia="MS Mincho" w:hAnsi="Times New Roman"/>
          <w:sz w:val="28"/>
          <w:szCs w:val="28"/>
        </w:rPr>
        <w:t>составных частей заработной платы, причитающейся ему за соответствующий период;</w:t>
      </w:r>
    </w:p>
    <w:p w:rsidR="003F2DD5" w:rsidRPr="00416B23" w:rsidRDefault="003F2DD5" w:rsidP="008658C1">
      <w:pPr>
        <w:pStyle w:val="afe"/>
        <w:ind w:firstLine="709"/>
        <w:contextualSpacing/>
        <w:jc w:val="both"/>
        <w:rPr>
          <w:rFonts w:ascii="Times New Roman" w:hAnsi="Times New Roman"/>
          <w:iCs/>
          <w:sz w:val="28"/>
          <w:szCs w:val="28"/>
        </w:rPr>
      </w:pPr>
      <w:r w:rsidRPr="00416B23">
        <w:rPr>
          <w:rFonts w:ascii="Times New Roman" w:eastAsia="MS Mincho" w:hAnsi="Times New Roman"/>
          <w:sz w:val="28"/>
          <w:szCs w:val="28"/>
        </w:rPr>
        <w:t>-</w:t>
      </w:r>
      <w:r w:rsidRPr="00416B23">
        <w:rPr>
          <w:rFonts w:eastAsia="Arial Unicode MS"/>
          <w:kern w:val="1"/>
          <w:sz w:val="28"/>
          <w:szCs w:val="28"/>
        </w:rPr>
        <w:t> </w:t>
      </w:r>
      <w:r w:rsidRPr="00416B23">
        <w:rPr>
          <w:rFonts w:ascii="Times New Roman" w:eastAsia="MS Mincho" w:hAnsi="Times New Roman"/>
          <w:sz w:val="28"/>
          <w:szCs w:val="28"/>
        </w:rPr>
        <w:t>размеров иных сумм, начисленных работнику, в том числе денежной компенсации за нарушение работодателем</w:t>
      </w:r>
      <w:r w:rsidRPr="00416B23">
        <w:rPr>
          <w:rFonts w:ascii="Times New Roman" w:hAnsi="Times New Roman"/>
          <w:iCs/>
          <w:sz w:val="28"/>
          <w:szCs w:val="28"/>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3F2DD5" w:rsidRPr="00416B23" w:rsidRDefault="003F2DD5" w:rsidP="008658C1">
      <w:pPr>
        <w:autoSpaceDE w:val="0"/>
        <w:autoSpaceDN w:val="0"/>
        <w:adjustRightInd w:val="0"/>
        <w:ind w:firstLine="709"/>
        <w:contextualSpacing/>
        <w:jc w:val="both"/>
        <w:rPr>
          <w:iCs/>
          <w:sz w:val="28"/>
          <w:szCs w:val="28"/>
        </w:rPr>
      </w:pPr>
      <w:r w:rsidRPr="00416B23">
        <w:rPr>
          <w:iCs/>
          <w:sz w:val="28"/>
          <w:szCs w:val="28"/>
        </w:rPr>
        <w:t>-</w:t>
      </w:r>
      <w:r w:rsidRPr="00416B23">
        <w:rPr>
          <w:rFonts w:eastAsia="Arial Unicode MS"/>
          <w:kern w:val="1"/>
          <w:sz w:val="28"/>
          <w:szCs w:val="28"/>
        </w:rPr>
        <w:t> </w:t>
      </w:r>
      <w:r w:rsidRPr="00416B23">
        <w:rPr>
          <w:iCs/>
          <w:sz w:val="28"/>
          <w:szCs w:val="28"/>
        </w:rPr>
        <w:t>размеров и оснований произведенных удержаний;</w:t>
      </w:r>
    </w:p>
    <w:p w:rsidR="003F2DD5" w:rsidRPr="00416B23" w:rsidRDefault="003F2DD5" w:rsidP="008658C1">
      <w:pPr>
        <w:autoSpaceDE w:val="0"/>
        <w:autoSpaceDN w:val="0"/>
        <w:adjustRightInd w:val="0"/>
        <w:ind w:firstLine="709"/>
        <w:contextualSpacing/>
        <w:jc w:val="both"/>
        <w:rPr>
          <w:iCs/>
          <w:sz w:val="28"/>
          <w:szCs w:val="28"/>
        </w:rPr>
      </w:pPr>
      <w:r w:rsidRPr="00416B23">
        <w:rPr>
          <w:iCs/>
          <w:sz w:val="28"/>
          <w:szCs w:val="28"/>
        </w:rPr>
        <w:t>-</w:t>
      </w:r>
      <w:r w:rsidRPr="00416B23">
        <w:rPr>
          <w:rFonts w:eastAsia="Arial Unicode MS"/>
          <w:kern w:val="1"/>
          <w:sz w:val="28"/>
          <w:szCs w:val="28"/>
        </w:rPr>
        <w:t> </w:t>
      </w:r>
      <w:r w:rsidRPr="00416B23">
        <w:rPr>
          <w:iCs/>
          <w:sz w:val="28"/>
          <w:szCs w:val="28"/>
        </w:rPr>
        <w:t>общей денежной суммы, подлежащей выплате.</w:t>
      </w:r>
    </w:p>
    <w:p w:rsidR="003F2DD5" w:rsidRPr="00416B23" w:rsidRDefault="003F2DD5" w:rsidP="008658C1">
      <w:pPr>
        <w:autoSpaceDE w:val="0"/>
        <w:autoSpaceDN w:val="0"/>
        <w:adjustRightInd w:val="0"/>
        <w:ind w:firstLine="709"/>
        <w:contextualSpacing/>
        <w:jc w:val="both"/>
        <w:rPr>
          <w:sz w:val="28"/>
          <w:szCs w:val="28"/>
        </w:rPr>
      </w:pPr>
      <w:r w:rsidRPr="00416B23">
        <w:rPr>
          <w:sz w:val="28"/>
          <w:szCs w:val="28"/>
        </w:rPr>
        <w:t>Форма расчётного листка утверждается работодателем с учётом мнения выборного органа первичной профсоюзной организации.</w:t>
      </w:r>
    </w:p>
    <w:p w:rsidR="003F2DD5" w:rsidRPr="00416B23" w:rsidRDefault="003F2DD5" w:rsidP="008658C1">
      <w:pPr>
        <w:autoSpaceDE w:val="0"/>
        <w:autoSpaceDN w:val="0"/>
        <w:adjustRightInd w:val="0"/>
        <w:ind w:firstLine="709"/>
        <w:contextualSpacing/>
        <w:jc w:val="both"/>
        <w:rPr>
          <w:sz w:val="28"/>
          <w:szCs w:val="28"/>
        </w:rPr>
      </w:pPr>
      <w:r w:rsidRPr="00416B23">
        <w:rPr>
          <w:sz w:val="28"/>
          <w:szCs w:val="28"/>
        </w:rPr>
        <w:t xml:space="preserve">4.1.3. </w:t>
      </w:r>
      <w:r w:rsidRPr="00416B23">
        <w:rPr>
          <w:rFonts w:eastAsia="Arial Unicode MS"/>
          <w:kern w:val="1"/>
          <w:sz w:val="28"/>
          <w:szCs w:val="28"/>
        </w:rPr>
        <w:t> </w:t>
      </w:r>
      <w:r w:rsidRPr="00416B23">
        <w:rPr>
          <w:sz w:val="28"/>
          <w:szCs w:val="28"/>
        </w:rPr>
        <w:t>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w:t>
      </w:r>
      <w:r w:rsidR="00DD7CB4">
        <w:rPr>
          <w:sz w:val="28"/>
          <w:szCs w:val="28"/>
        </w:rPr>
        <w:t xml:space="preserve">отной платы не позднее, </w:t>
      </w:r>
      <w:r w:rsidRPr="00416B23">
        <w:rPr>
          <w:sz w:val="28"/>
          <w:szCs w:val="28"/>
        </w:rPr>
        <w:t xml:space="preserve">чем за пятнадцать рабочих дней до дня выплаты заработной платы. </w:t>
      </w:r>
    </w:p>
    <w:p w:rsidR="003F2DD5" w:rsidRPr="00416B23" w:rsidRDefault="003F2DD5" w:rsidP="008658C1">
      <w:pPr>
        <w:autoSpaceDE w:val="0"/>
        <w:autoSpaceDN w:val="0"/>
        <w:adjustRightInd w:val="0"/>
        <w:ind w:firstLine="709"/>
        <w:contextualSpacing/>
        <w:jc w:val="both"/>
        <w:rPr>
          <w:sz w:val="28"/>
          <w:szCs w:val="28"/>
        </w:rPr>
      </w:pPr>
      <w:r w:rsidRPr="00416B23">
        <w:rPr>
          <w:sz w:val="28"/>
          <w:szCs w:val="28"/>
        </w:rPr>
        <w:t>Расходы по перечислению заработной платы в кредитную организацию несет работодатель.</w:t>
      </w:r>
    </w:p>
    <w:p w:rsidR="003F2DD5" w:rsidRPr="00416B23" w:rsidRDefault="003F2DD5" w:rsidP="00111E96">
      <w:pPr>
        <w:pStyle w:val="aff8"/>
        <w:shd w:val="clear" w:color="auto" w:fill="FFFFFF"/>
        <w:spacing w:before="0" w:beforeAutospacing="0" w:after="0" w:afterAutospacing="0"/>
        <w:ind w:firstLine="720"/>
        <w:jc w:val="both"/>
        <w:rPr>
          <w:sz w:val="28"/>
          <w:szCs w:val="28"/>
        </w:rPr>
      </w:pPr>
      <w:r w:rsidRPr="00416B23">
        <w:rPr>
          <w:rFonts w:eastAsia="MS Mincho"/>
          <w:sz w:val="28"/>
          <w:szCs w:val="28"/>
        </w:rPr>
        <w:t>4.2.</w:t>
      </w:r>
      <w:r w:rsidRPr="00416B23">
        <w:rPr>
          <w:rFonts w:eastAsia="Arial Unicode MS"/>
          <w:kern w:val="1"/>
          <w:sz w:val="28"/>
          <w:szCs w:val="28"/>
        </w:rPr>
        <w:t> </w:t>
      </w:r>
      <w:r w:rsidRPr="00416B23">
        <w:rPr>
          <w:sz w:val="28"/>
          <w:szCs w:val="28"/>
          <w:shd w:val="clear" w:color="auto" w:fill="FFFFFF"/>
        </w:rPr>
        <w:t xml:space="preserve">Оплата труда работников организации осуществляется на основе </w:t>
      </w:r>
      <w:r w:rsidRPr="00416B23">
        <w:rPr>
          <w:sz w:val="28"/>
          <w:szCs w:val="28"/>
        </w:rPr>
        <w:t>Методики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организации реализующих программы начального общего, основного общего, среднего общего образования, утвержденной Постановлением Правительства Белгородской области от 20 декабря 2021года № 643 – ПП.</w:t>
      </w:r>
    </w:p>
    <w:p w:rsidR="003F2DD5" w:rsidRPr="00416B23" w:rsidRDefault="003F2DD5" w:rsidP="00C81EED">
      <w:pPr>
        <w:pStyle w:val="aff8"/>
        <w:shd w:val="clear" w:color="auto" w:fill="FFFFFF"/>
        <w:spacing w:before="0" w:beforeAutospacing="0" w:after="0" w:afterAutospacing="0"/>
        <w:ind w:firstLine="720"/>
        <w:jc w:val="both"/>
        <w:rPr>
          <w:rFonts w:eastAsia="MS Mincho"/>
          <w:sz w:val="28"/>
          <w:szCs w:val="28"/>
        </w:rPr>
      </w:pPr>
      <w:r w:rsidRPr="00416B23">
        <w:rPr>
          <w:rFonts w:eastAsia="MS Mincho"/>
          <w:sz w:val="28"/>
          <w:szCs w:val="28"/>
        </w:rPr>
        <w:t>При регулировании вопросов оплаты и нормирования труда стороны исходят из того, что заработная плата исчисляется в соответствии с трудовым законодательством и включает в себя:</w:t>
      </w:r>
    </w:p>
    <w:p w:rsidR="003F2DD5" w:rsidRPr="00416B23" w:rsidRDefault="003F2DD5" w:rsidP="00C81EED">
      <w:pPr>
        <w:pStyle w:val="aff8"/>
        <w:shd w:val="clear" w:color="auto" w:fill="FFFFFF"/>
        <w:spacing w:before="0" w:beforeAutospacing="0" w:after="0" w:afterAutospacing="0"/>
        <w:ind w:firstLine="720"/>
        <w:jc w:val="both"/>
        <w:rPr>
          <w:rFonts w:eastAsia="MS Mincho"/>
          <w:sz w:val="28"/>
          <w:szCs w:val="28"/>
        </w:rPr>
      </w:pPr>
      <w:r w:rsidRPr="00416B23">
        <w:rPr>
          <w:rFonts w:eastAsia="Arial Unicode MS"/>
          <w:kern w:val="1"/>
          <w:sz w:val="28"/>
          <w:szCs w:val="28"/>
        </w:rPr>
        <w:lastRenderedPageBreak/>
        <w:t xml:space="preserve">  - </w:t>
      </w:r>
      <w:r w:rsidRPr="00416B23">
        <w:rPr>
          <w:rFonts w:eastAsia="MS Mincho"/>
          <w:sz w:val="28"/>
          <w:szCs w:val="28"/>
        </w:rPr>
        <w:t>размер ставки заработной платы в месяц, являющийся фиксированным размером оплаты труда педагогических работников (учителя, педагоги дополнительного образования), для которых установлены нормы часов педагогической работы в неделю за ставку заработной платы, а также заработную плату за фактический объём учебной нагрузки (педагогической работы) без учёта компенсационных, стимулирующих и социальных выплат;</w:t>
      </w:r>
    </w:p>
    <w:p w:rsidR="003F2DD5" w:rsidRPr="00416B23" w:rsidRDefault="003F2DD5" w:rsidP="00C81EED">
      <w:pPr>
        <w:pStyle w:val="aff8"/>
        <w:shd w:val="clear" w:color="auto" w:fill="FFFFFF"/>
        <w:spacing w:before="0" w:beforeAutospacing="0" w:after="0" w:afterAutospacing="0"/>
        <w:ind w:firstLine="720"/>
        <w:jc w:val="both"/>
        <w:rPr>
          <w:rFonts w:eastAsia="MS Mincho"/>
          <w:sz w:val="28"/>
          <w:szCs w:val="28"/>
        </w:rPr>
      </w:pPr>
      <w:r w:rsidRPr="00416B23">
        <w:rPr>
          <w:rFonts w:eastAsia="MS Mincho"/>
          <w:sz w:val="28"/>
          <w:szCs w:val="28"/>
        </w:rPr>
        <w:t xml:space="preserve"> -</w:t>
      </w:r>
      <w:r w:rsidRPr="00416B23">
        <w:rPr>
          <w:rFonts w:eastAsia="Arial Unicode MS"/>
          <w:kern w:val="1"/>
          <w:sz w:val="28"/>
          <w:szCs w:val="28"/>
        </w:rPr>
        <w:t> </w:t>
      </w:r>
      <w:r w:rsidRPr="00416B23">
        <w:rPr>
          <w:rFonts w:eastAsia="MS Mincho"/>
          <w:sz w:val="28"/>
          <w:szCs w:val="28"/>
        </w:rPr>
        <w:t>размер оклада (должностного оклада), являющегося фиксированным размером оплаты труда работника за исполнение трудовых (должностных) обязанностей определённой сложности за календарный месяц без учёта компенсационных, стимулирующих и социальных выплат;</w:t>
      </w:r>
    </w:p>
    <w:p w:rsidR="003F2DD5" w:rsidRPr="00416B23" w:rsidRDefault="003F2DD5" w:rsidP="00C81EED">
      <w:pPr>
        <w:pStyle w:val="aff8"/>
        <w:shd w:val="clear" w:color="auto" w:fill="FFFFFF"/>
        <w:spacing w:before="0" w:beforeAutospacing="0" w:after="0" w:afterAutospacing="0"/>
        <w:ind w:firstLine="720"/>
        <w:jc w:val="both"/>
        <w:rPr>
          <w:rFonts w:eastAsia="MS Mincho"/>
          <w:sz w:val="28"/>
          <w:szCs w:val="28"/>
        </w:rPr>
      </w:pPr>
      <w:r w:rsidRPr="00416B23">
        <w:rPr>
          <w:rFonts w:eastAsia="MS Mincho"/>
          <w:sz w:val="28"/>
          <w:szCs w:val="28"/>
        </w:rPr>
        <w:t>-</w:t>
      </w:r>
      <w:r w:rsidRPr="00416B23">
        <w:rPr>
          <w:rFonts w:eastAsia="Arial Unicode MS"/>
          <w:kern w:val="1"/>
          <w:sz w:val="28"/>
          <w:szCs w:val="28"/>
        </w:rPr>
        <w:t> </w:t>
      </w:r>
      <w:r w:rsidRPr="00416B23">
        <w:rPr>
          <w:rFonts w:eastAsia="MS Mincho"/>
          <w:sz w:val="28"/>
          <w:szCs w:val="28"/>
        </w:rPr>
        <w:t xml:space="preserve">доплаты и надбавки компенсационного характера, в том числе за работу во вредных условиях труда; </w:t>
      </w:r>
      <w:r w:rsidRPr="00416B23">
        <w:rPr>
          <w:sz w:val="28"/>
          <w:szCs w:val="28"/>
        </w:rPr>
        <w:t>выходные и нерабочие праздничные дни;</w:t>
      </w:r>
      <w:r w:rsidRPr="00416B23">
        <w:rPr>
          <w:rFonts w:eastAsia="MS Mincho"/>
          <w:sz w:val="28"/>
          <w:szCs w:val="28"/>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rsidR="003F2DD5" w:rsidRPr="00416B23" w:rsidRDefault="003F2DD5" w:rsidP="00C81EED">
      <w:pPr>
        <w:pStyle w:val="aff8"/>
        <w:shd w:val="clear" w:color="auto" w:fill="FFFFFF"/>
        <w:spacing w:before="0" w:beforeAutospacing="0" w:after="0" w:afterAutospacing="0"/>
        <w:ind w:firstLine="720"/>
        <w:jc w:val="both"/>
        <w:rPr>
          <w:rFonts w:eastAsia="MS Mincho"/>
          <w:sz w:val="28"/>
          <w:szCs w:val="28"/>
        </w:rPr>
      </w:pPr>
      <w:r w:rsidRPr="00416B23">
        <w:rPr>
          <w:rFonts w:eastAsia="MS Mincho"/>
          <w:sz w:val="28"/>
          <w:szCs w:val="28"/>
        </w:rPr>
        <w:t>-</w:t>
      </w:r>
      <w:r w:rsidRPr="00416B23">
        <w:rPr>
          <w:rFonts w:eastAsia="Arial Unicode MS"/>
          <w:kern w:val="1"/>
          <w:sz w:val="28"/>
          <w:szCs w:val="28"/>
        </w:rPr>
        <w:t> </w:t>
      </w:r>
      <w:r w:rsidRPr="00416B23">
        <w:rPr>
          <w:rFonts w:eastAsia="MS Mincho"/>
          <w:sz w:val="28"/>
          <w:szCs w:val="28"/>
        </w:rPr>
        <w:t>выплаты стимулирующего характера (надбавки, премии и иные поощрительные выплаты). (Приложение 3)</w:t>
      </w:r>
    </w:p>
    <w:p w:rsidR="003F2DD5" w:rsidRPr="00416B23" w:rsidRDefault="003F2DD5" w:rsidP="008658C1">
      <w:pPr>
        <w:pStyle w:val="afd"/>
        <w:ind w:left="0" w:firstLine="709"/>
        <w:contextualSpacing/>
        <w:jc w:val="both"/>
        <w:rPr>
          <w:iCs/>
          <w:sz w:val="28"/>
          <w:szCs w:val="28"/>
        </w:rPr>
      </w:pPr>
      <w:r w:rsidRPr="00416B23">
        <w:rPr>
          <w:rFonts w:eastAsia="MS Mincho"/>
          <w:sz w:val="28"/>
          <w:szCs w:val="28"/>
        </w:rPr>
        <w:t>4.3.</w:t>
      </w:r>
      <w:r w:rsidRPr="00416B23">
        <w:rPr>
          <w:rFonts w:eastAsia="Arial Unicode MS"/>
          <w:kern w:val="1"/>
          <w:sz w:val="28"/>
          <w:szCs w:val="28"/>
        </w:rPr>
        <w:t> </w:t>
      </w:r>
      <w:r w:rsidRPr="00416B23">
        <w:rPr>
          <w:rFonts w:eastAsia="MS Mincho"/>
          <w:sz w:val="28"/>
          <w:szCs w:val="28"/>
        </w:rPr>
        <w:t>В случае задержки выплаты заработной</w:t>
      </w:r>
      <w:r w:rsidRPr="00416B23">
        <w:rPr>
          <w:sz w:val="28"/>
          <w:szCs w:val="28"/>
        </w:rPr>
        <w:t xml:space="preserve"> платы на срок более пятнадцати дней или выплаты заработной платы не в полном объёме,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416B23">
        <w:rPr>
          <w:iCs/>
          <w:sz w:val="28"/>
          <w:szCs w:val="28"/>
        </w:rPr>
        <w:t>.</w:t>
      </w:r>
    </w:p>
    <w:p w:rsidR="003F2DD5" w:rsidRPr="00416B23" w:rsidRDefault="003F2DD5" w:rsidP="008658C1">
      <w:pPr>
        <w:pStyle w:val="afd"/>
        <w:ind w:left="0" w:firstLine="709"/>
        <w:contextualSpacing/>
        <w:jc w:val="both"/>
        <w:rPr>
          <w:rFonts w:cs="Arial"/>
          <w:sz w:val="28"/>
          <w:szCs w:val="28"/>
        </w:rPr>
      </w:pPr>
      <w:r w:rsidRPr="00416B23">
        <w:rPr>
          <w:sz w:val="28"/>
          <w:szCs w:val="28"/>
        </w:rPr>
        <w:t>4.4.</w:t>
      </w:r>
      <w:r w:rsidRPr="00416B23">
        <w:rPr>
          <w:rFonts w:eastAsia="Arial Unicode MS"/>
          <w:kern w:val="1"/>
          <w:sz w:val="28"/>
          <w:szCs w:val="28"/>
        </w:rPr>
        <w:t> </w:t>
      </w:r>
      <w:r w:rsidRPr="00416B23">
        <w:rPr>
          <w:rFonts w:cs="Arial"/>
          <w:sz w:val="28"/>
          <w:szCs w:val="28"/>
        </w:rPr>
        <w:t>Работодатель обязан возместить работнику, вынужденно приостановившему работу в связи с задержкой выплаты заработной платы на срок более пятнадцати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3F2DD5" w:rsidRPr="00416B23" w:rsidRDefault="003F2DD5" w:rsidP="008658C1">
      <w:pPr>
        <w:autoSpaceDE w:val="0"/>
        <w:autoSpaceDN w:val="0"/>
        <w:adjustRightInd w:val="0"/>
        <w:ind w:firstLine="709"/>
        <w:contextualSpacing/>
        <w:jc w:val="both"/>
        <w:rPr>
          <w:sz w:val="20"/>
          <w:szCs w:val="20"/>
        </w:rPr>
      </w:pPr>
      <w:r w:rsidRPr="00416B23">
        <w:rPr>
          <w:rFonts w:cs="Arial"/>
          <w:sz w:val="28"/>
          <w:szCs w:val="28"/>
        </w:rPr>
        <w:t>4.5.</w:t>
      </w:r>
      <w:r w:rsidRPr="00416B23">
        <w:rPr>
          <w:rFonts w:eastAsia="Arial Unicode MS"/>
          <w:kern w:val="1"/>
          <w:sz w:val="28"/>
          <w:szCs w:val="28"/>
        </w:rPr>
        <w:t> </w:t>
      </w:r>
      <w:r w:rsidRPr="00416B23">
        <w:rPr>
          <w:rFonts w:cs="Arial"/>
          <w:sz w:val="28"/>
          <w:szCs w:val="28"/>
        </w:rPr>
        <w:t>При нарушении</w:t>
      </w:r>
      <w:r w:rsidRPr="00416B23">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416B23">
        <w:rPr>
          <w:sz w:val="28"/>
          <w:szCs w:val="28"/>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p>
    <w:p w:rsidR="003F2DD5" w:rsidRPr="00416B23" w:rsidRDefault="003F2DD5" w:rsidP="008658C1">
      <w:pPr>
        <w:pStyle w:val="afe"/>
        <w:ind w:firstLine="709"/>
        <w:contextualSpacing/>
        <w:jc w:val="both"/>
        <w:rPr>
          <w:rFonts w:ascii="Times New Roman" w:eastAsia="MS Mincho" w:hAnsi="Times New Roman"/>
          <w:sz w:val="28"/>
          <w:szCs w:val="28"/>
        </w:rPr>
      </w:pPr>
      <w:r w:rsidRPr="00416B23">
        <w:rPr>
          <w:rFonts w:ascii="Times New Roman" w:eastAsia="MS Mincho" w:hAnsi="Times New Roman"/>
          <w:sz w:val="28"/>
          <w:szCs w:val="28"/>
        </w:rPr>
        <w:t>4.6.</w:t>
      </w:r>
      <w:r w:rsidRPr="00416B23">
        <w:rPr>
          <w:rFonts w:eastAsia="Arial Unicode MS"/>
          <w:kern w:val="1"/>
          <w:sz w:val="28"/>
          <w:szCs w:val="28"/>
        </w:rPr>
        <w:t> </w:t>
      </w:r>
      <w:r w:rsidRPr="00416B23">
        <w:rPr>
          <w:rFonts w:ascii="Times New Roman" w:eastAsia="MS Mincho" w:hAnsi="Times New Roman"/>
          <w:sz w:val="28"/>
          <w:szCs w:val="28"/>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3F2DD5" w:rsidRPr="00416B23" w:rsidRDefault="003F2DD5" w:rsidP="008658C1">
      <w:pPr>
        <w:pStyle w:val="afe"/>
        <w:ind w:firstLine="709"/>
        <w:contextualSpacing/>
        <w:jc w:val="both"/>
        <w:rPr>
          <w:rFonts w:ascii="Times New Roman" w:eastAsia="MS Mincho" w:hAnsi="Times New Roman"/>
          <w:sz w:val="28"/>
          <w:szCs w:val="28"/>
        </w:rPr>
      </w:pPr>
      <w:r w:rsidRPr="00416B23">
        <w:rPr>
          <w:rFonts w:ascii="Times New Roman" w:eastAsia="MS Mincho" w:hAnsi="Times New Roman"/>
          <w:sz w:val="28"/>
          <w:szCs w:val="28"/>
        </w:rPr>
        <w:t>-</w:t>
      </w:r>
      <w:r w:rsidRPr="00416B23">
        <w:rPr>
          <w:rFonts w:eastAsia="Arial Unicode MS"/>
          <w:kern w:val="1"/>
          <w:sz w:val="28"/>
          <w:szCs w:val="28"/>
        </w:rPr>
        <w:t> </w:t>
      </w:r>
      <w:r w:rsidRPr="00416B23">
        <w:rPr>
          <w:rFonts w:ascii="Times New Roman" w:eastAsia="MS Mincho" w:hAnsi="Times New Roman"/>
          <w:sz w:val="28"/>
          <w:szCs w:val="28"/>
        </w:rPr>
        <w:t>при установлении квалификационной категории – со дня вынесения решения аттестационной комиссией;</w:t>
      </w:r>
    </w:p>
    <w:p w:rsidR="003F2DD5" w:rsidRPr="00416B23" w:rsidRDefault="003F2DD5" w:rsidP="008658C1">
      <w:pPr>
        <w:pStyle w:val="afe"/>
        <w:ind w:firstLine="709"/>
        <w:contextualSpacing/>
        <w:jc w:val="both"/>
        <w:rPr>
          <w:rFonts w:ascii="Times New Roman" w:eastAsia="MS Mincho" w:hAnsi="Times New Roman"/>
          <w:sz w:val="28"/>
          <w:szCs w:val="28"/>
        </w:rPr>
      </w:pPr>
      <w:r w:rsidRPr="00416B23">
        <w:rPr>
          <w:rFonts w:ascii="Times New Roman" w:eastAsia="MS Mincho" w:hAnsi="Times New Roman"/>
          <w:sz w:val="28"/>
          <w:szCs w:val="28"/>
        </w:rPr>
        <w:t>-</w:t>
      </w:r>
      <w:r w:rsidRPr="00416B23">
        <w:rPr>
          <w:rFonts w:eastAsia="Arial Unicode MS"/>
          <w:kern w:val="1"/>
          <w:sz w:val="28"/>
          <w:szCs w:val="28"/>
        </w:rPr>
        <w:t> </w:t>
      </w:r>
      <w:r w:rsidRPr="00416B23">
        <w:rPr>
          <w:rFonts w:ascii="Times New Roman" w:eastAsia="MS Mincho" w:hAnsi="Times New Roman"/>
          <w:sz w:val="28"/>
          <w:szCs w:val="28"/>
        </w:rPr>
        <w:t xml:space="preserve">при увеличении стажа непрерывной работы, педагогической работы, выслуги лет - со дня достижения соответствующего стажа, если документы </w:t>
      </w:r>
      <w:r w:rsidRPr="00416B23">
        <w:rPr>
          <w:rFonts w:ascii="Times New Roman" w:eastAsia="MS Mincho" w:hAnsi="Times New Roman"/>
          <w:sz w:val="28"/>
          <w:szCs w:val="28"/>
        </w:rPr>
        <w:lastRenderedPageBreak/>
        <w:t>находятся в учреждении, или со дня представления документа о стаже, дающем право на соответствующие выплаты;</w:t>
      </w:r>
    </w:p>
    <w:p w:rsidR="003F2DD5" w:rsidRPr="00416B23" w:rsidRDefault="003F2DD5" w:rsidP="008658C1">
      <w:pPr>
        <w:pStyle w:val="afe"/>
        <w:ind w:firstLine="709"/>
        <w:contextualSpacing/>
        <w:jc w:val="both"/>
        <w:rPr>
          <w:rFonts w:ascii="Times New Roman" w:eastAsia="MS Mincho" w:hAnsi="Times New Roman"/>
          <w:sz w:val="28"/>
          <w:szCs w:val="28"/>
        </w:rPr>
      </w:pPr>
      <w:r w:rsidRPr="00416B23">
        <w:rPr>
          <w:rFonts w:ascii="Times New Roman" w:eastAsia="MS Mincho" w:hAnsi="Times New Roman"/>
          <w:sz w:val="28"/>
          <w:szCs w:val="28"/>
        </w:rPr>
        <w:t>-</w:t>
      </w:r>
      <w:r w:rsidRPr="00416B23">
        <w:rPr>
          <w:rFonts w:eastAsia="Arial Unicode MS"/>
          <w:kern w:val="1"/>
          <w:sz w:val="28"/>
          <w:szCs w:val="28"/>
        </w:rPr>
        <w:t> </w:t>
      </w:r>
      <w:r w:rsidRPr="00416B23">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3F2DD5" w:rsidRPr="00416B23" w:rsidRDefault="003F2DD5" w:rsidP="008658C1">
      <w:pPr>
        <w:pStyle w:val="afe"/>
        <w:autoSpaceDE w:val="0"/>
        <w:autoSpaceDN w:val="0"/>
        <w:adjustRightInd w:val="0"/>
        <w:ind w:firstLine="709"/>
        <w:contextualSpacing/>
        <w:jc w:val="both"/>
        <w:rPr>
          <w:rFonts w:ascii="Times New Roman" w:eastAsia="MS Mincho" w:hAnsi="Times New Roman"/>
          <w:sz w:val="28"/>
          <w:szCs w:val="28"/>
        </w:rPr>
      </w:pPr>
      <w:r w:rsidRPr="00416B23">
        <w:rPr>
          <w:rFonts w:ascii="Times New Roman" w:eastAsia="MS Mincho" w:hAnsi="Times New Roman"/>
          <w:sz w:val="28"/>
          <w:szCs w:val="28"/>
        </w:rPr>
        <w:t>-</w:t>
      </w:r>
      <w:r w:rsidRPr="00416B23">
        <w:rPr>
          <w:rFonts w:eastAsia="Arial Unicode MS"/>
          <w:kern w:val="1"/>
          <w:sz w:val="28"/>
          <w:szCs w:val="28"/>
        </w:rPr>
        <w:t> </w:t>
      </w:r>
      <w:r w:rsidRPr="00416B23">
        <w:rPr>
          <w:rFonts w:ascii="Times New Roman" w:eastAsia="MS Mincho" w:hAnsi="Times New Roman"/>
          <w:sz w:val="28"/>
          <w:szCs w:val="28"/>
        </w:rPr>
        <w:t>при присвоении почетного звания, награждении ведомственными знаками отличия - со дня награждения (присвоения);</w:t>
      </w:r>
    </w:p>
    <w:p w:rsidR="003F2DD5" w:rsidRPr="00416B23" w:rsidRDefault="003F2DD5" w:rsidP="008658C1">
      <w:pPr>
        <w:pStyle w:val="afe"/>
        <w:autoSpaceDE w:val="0"/>
        <w:autoSpaceDN w:val="0"/>
        <w:adjustRightInd w:val="0"/>
        <w:ind w:firstLine="709"/>
        <w:contextualSpacing/>
        <w:jc w:val="both"/>
        <w:rPr>
          <w:rFonts w:ascii="Times New Roman" w:eastAsia="MS Mincho" w:hAnsi="Times New Roman"/>
          <w:sz w:val="28"/>
          <w:szCs w:val="28"/>
        </w:rPr>
      </w:pPr>
      <w:r w:rsidRPr="00416B23">
        <w:rPr>
          <w:rFonts w:ascii="Times New Roman" w:eastAsia="MS Mincho" w:hAnsi="Times New Roman"/>
          <w:sz w:val="28"/>
          <w:szCs w:val="28"/>
        </w:rPr>
        <w:t>-</w:t>
      </w:r>
      <w:r w:rsidRPr="00416B23">
        <w:rPr>
          <w:rFonts w:eastAsia="Arial Unicode MS"/>
          <w:kern w:val="1"/>
          <w:sz w:val="28"/>
          <w:szCs w:val="28"/>
        </w:rPr>
        <w:t> </w:t>
      </w:r>
      <w:r w:rsidRPr="00416B23">
        <w:rPr>
          <w:rFonts w:ascii="Times New Roman" w:eastAsia="MS Mincho" w:hAnsi="Times New Roman"/>
          <w:sz w:val="28"/>
          <w:szCs w:val="28"/>
        </w:rPr>
        <w:t xml:space="preserve">при присуждении ученой степени доктора или кандидата наук – со дня принятия </w:t>
      </w:r>
      <w:r w:rsidRPr="00416B23">
        <w:rPr>
          <w:rFonts w:ascii="Times New Roman" w:hAnsi="Times New Roman"/>
          <w:bCs/>
          <w:iCs/>
          <w:sz w:val="28"/>
          <w:szCs w:val="28"/>
        </w:rPr>
        <w:t>Министерством науки и высшего образования Российской Федерации</w:t>
      </w:r>
      <w:r w:rsidRPr="00416B23">
        <w:rPr>
          <w:rFonts w:ascii="Times New Roman" w:eastAsia="MS Mincho" w:hAnsi="Times New Roman"/>
          <w:sz w:val="28"/>
          <w:szCs w:val="28"/>
        </w:rPr>
        <w:t>решения о выдаче соответствующего диплома;</w:t>
      </w:r>
    </w:p>
    <w:p w:rsidR="003F2DD5" w:rsidRPr="00416B23" w:rsidRDefault="003F2DD5" w:rsidP="008658C1">
      <w:pPr>
        <w:pStyle w:val="afe"/>
        <w:autoSpaceDE w:val="0"/>
        <w:autoSpaceDN w:val="0"/>
        <w:adjustRightInd w:val="0"/>
        <w:ind w:firstLine="709"/>
        <w:contextualSpacing/>
        <w:jc w:val="both"/>
        <w:rPr>
          <w:rFonts w:ascii="Times New Roman" w:hAnsi="Times New Roman"/>
          <w:iCs/>
          <w:sz w:val="28"/>
          <w:szCs w:val="28"/>
        </w:rPr>
      </w:pPr>
      <w:r w:rsidRPr="00416B23">
        <w:rPr>
          <w:rFonts w:ascii="Times New Roman" w:hAnsi="Times New Roman"/>
          <w:iCs/>
          <w:sz w:val="28"/>
          <w:szCs w:val="28"/>
        </w:rPr>
        <w:t>-</w:t>
      </w:r>
      <w:r w:rsidRPr="00416B23">
        <w:rPr>
          <w:rFonts w:eastAsia="Arial Unicode MS"/>
          <w:kern w:val="1"/>
          <w:sz w:val="28"/>
          <w:szCs w:val="28"/>
        </w:rPr>
        <w:t> </w:t>
      </w:r>
      <w:r w:rsidRPr="00416B23">
        <w:rPr>
          <w:rFonts w:ascii="Times New Roman" w:hAnsi="Times New Roman"/>
          <w:iCs/>
          <w:sz w:val="28"/>
          <w:szCs w:val="28"/>
        </w:rPr>
        <w:t>при награждениигосударственными наградами Российской Федерации, субъекта Российской Федерации – со дня принятия решения о награждении;</w:t>
      </w:r>
    </w:p>
    <w:p w:rsidR="003F2DD5" w:rsidRPr="00416B23" w:rsidRDefault="003F2DD5" w:rsidP="008658C1">
      <w:pPr>
        <w:ind w:firstLine="709"/>
        <w:contextualSpacing/>
        <w:jc w:val="both"/>
        <w:rPr>
          <w:sz w:val="28"/>
          <w:szCs w:val="28"/>
        </w:rPr>
      </w:pPr>
      <w:r w:rsidRPr="00416B23">
        <w:rPr>
          <w:sz w:val="28"/>
          <w:szCs w:val="28"/>
        </w:rPr>
        <w:t>4.7.</w:t>
      </w:r>
      <w:r w:rsidRPr="00416B23">
        <w:rPr>
          <w:rFonts w:eastAsia="Arial Unicode MS"/>
          <w:kern w:val="1"/>
          <w:sz w:val="28"/>
          <w:szCs w:val="28"/>
        </w:rPr>
        <w:t> </w:t>
      </w:r>
      <w:r w:rsidRPr="00416B23">
        <w:rPr>
          <w:sz w:val="28"/>
          <w:szCs w:val="28"/>
        </w:rPr>
        <w:t xml:space="preserve">Работникам, награждённым государственными наградами Российской Федерации, наградами </w:t>
      </w:r>
      <w:r w:rsidRPr="00416B23">
        <w:rPr>
          <w:iCs/>
          <w:sz w:val="28"/>
          <w:szCs w:val="28"/>
        </w:rPr>
        <w:t xml:space="preserve">субъекта Российской Федерации </w:t>
      </w:r>
      <w:r w:rsidRPr="00416B23">
        <w:rPr>
          <w:sz w:val="28"/>
          <w:szCs w:val="28"/>
        </w:rPr>
        <w:t>выплачивается ежемесячная надбавка (доплата):</w:t>
      </w:r>
    </w:p>
    <w:p w:rsidR="003F2DD5" w:rsidRPr="00416B23" w:rsidRDefault="003F2DD5" w:rsidP="00924A3A">
      <w:pPr>
        <w:ind w:firstLine="708"/>
        <w:jc w:val="both"/>
        <w:rPr>
          <w:sz w:val="28"/>
          <w:szCs w:val="28"/>
        </w:rPr>
      </w:pPr>
      <w:r w:rsidRPr="00416B23">
        <w:rPr>
          <w:sz w:val="28"/>
          <w:szCs w:val="28"/>
        </w:rPr>
        <w:t>-за звание «Народный   учитель» -5 000 руб.;</w:t>
      </w:r>
    </w:p>
    <w:p w:rsidR="003F2DD5" w:rsidRPr="00416B23" w:rsidRDefault="003F2DD5" w:rsidP="00924A3A">
      <w:pPr>
        <w:ind w:firstLine="708"/>
        <w:jc w:val="both"/>
        <w:rPr>
          <w:sz w:val="28"/>
          <w:szCs w:val="28"/>
        </w:rPr>
      </w:pPr>
      <w:r w:rsidRPr="00416B23">
        <w:rPr>
          <w:sz w:val="28"/>
          <w:szCs w:val="28"/>
        </w:rPr>
        <w:t>- имеющимордена и медали (К.Д.Ушинского, «За заслуги перед Землей Белгородской» (</w:t>
      </w:r>
      <w:r w:rsidRPr="00416B23">
        <w:rPr>
          <w:sz w:val="28"/>
          <w:szCs w:val="28"/>
          <w:lang w:val="en-US"/>
        </w:rPr>
        <w:t>I</w:t>
      </w:r>
      <w:r w:rsidRPr="00416B23">
        <w:rPr>
          <w:sz w:val="28"/>
          <w:szCs w:val="28"/>
        </w:rPr>
        <w:t xml:space="preserve">и </w:t>
      </w:r>
      <w:r w:rsidRPr="00416B23">
        <w:rPr>
          <w:sz w:val="28"/>
          <w:szCs w:val="28"/>
          <w:lang w:val="en-US"/>
        </w:rPr>
        <w:t>II</w:t>
      </w:r>
      <w:r w:rsidRPr="00416B23">
        <w:rPr>
          <w:sz w:val="28"/>
          <w:szCs w:val="28"/>
        </w:rPr>
        <w:t xml:space="preserve"> степени), за звание «Заслуженный учитель»-3000 руб.;</w:t>
      </w:r>
    </w:p>
    <w:p w:rsidR="003F2DD5" w:rsidRPr="00416B23" w:rsidRDefault="003F2DD5" w:rsidP="00924A3A">
      <w:pPr>
        <w:ind w:firstLine="708"/>
        <w:jc w:val="both"/>
        <w:rPr>
          <w:sz w:val="28"/>
          <w:szCs w:val="28"/>
        </w:rPr>
      </w:pPr>
      <w:r w:rsidRPr="00416B23">
        <w:rPr>
          <w:sz w:val="28"/>
          <w:szCs w:val="28"/>
        </w:rPr>
        <w:t>- за отраслевые награды «Почетный работник общего образования Российской Федерации»,   «Отличник   народного   просвещения»-500руб.;</w:t>
      </w:r>
    </w:p>
    <w:p w:rsidR="003F2DD5" w:rsidRPr="00416B23" w:rsidRDefault="003F2DD5" w:rsidP="00924A3A">
      <w:pPr>
        <w:ind w:firstLine="708"/>
        <w:jc w:val="both"/>
        <w:rPr>
          <w:sz w:val="28"/>
          <w:szCs w:val="28"/>
        </w:rPr>
      </w:pPr>
      <w:r w:rsidRPr="00416B23">
        <w:rPr>
          <w:sz w:val="28"/>
          <w:szCs w:val="28"/>
        </w:rPr>
        <w:t xml:space="preserve">- за ученую степень </w:t>
      </w:r>
      <w:r w:rsidR="001E5DD9">
        <w:rPr>
          <w:sz w:val="28"/>
          <w:szCs w:val="28"/>
        </w:rPr>
        <w:t>(доктора наук, кандидата наук)</w:t>
      </w:r>
      <w:r w:rsidRPr="00416B23">
        <w:rPr>
          <w:sz w:val="28"/>
          <w:szCs w:val="28"/>
        </w:rPr>
        <w:t xml:space="preserve"> -3 000 руб.</w:t>
      </w:r>
    </w:p>
    <w:p w:rsidR="003F2DD5" w:rsidRPr="00416B23" w:rsidRDefault="003F2DD5" w:rsidP="00924A3A">
      <w:pPr>
        <w:ind w:firstLine="709"/>
        <w:jc w:val="both"/>
        <w:rPr>
          <w:sz w:val="28"/>
          <w:szCs w:val="28"/>
        </w:rPr>
      </w:pPr>
      <w:r w:rsidRPr="00416B23">
        <w:rPr>
          <w:sz w:val="28"/>
          <w:szCs w:val="28"/>
        </w:rPr>
        <w:t>В случае, если педагогический работник имеет одновременно несколько наград из выше перечисленных, доплаты производятся по наибольшему значению из соответствующих наград.</w:t>
      </w:r>
    </w:p>
    <w:p w:rsidR="003F2DD5" w:rsidRPr="00416B23" w:rsidRDefault="003F2DD5" w:rsidP="008658C1">
      <w:pPr>
        <w:pStyle w:val="5"/>
        <w:ind w:left="0" w:firstLine="709"/>
        <w:contextualSpacing/>
        <w:jc w:val="both"/>
        <w:rPr>
          <w:sz w:val="28"/>
          <w:szCs w:val="28"/>
        </w:rPr>
      </w:pPr>
      <w:r w:rsidRPr="00416B23">
        <w:rPr>
          <w:sz w:val="28"/>
          <w:szCs w:val="28"/>
        </w:rPr>
        <w:t>4.8.</w:t>
      </w:r>
      <w:r w:rsidRPr="00416B23">
        <w:rPr>
          <w:rFonts w:eastAsia="Arial Unicode MS"/>
          <w:kern w:val="1"/>
          <w:sz w:val="28"/>
          <w:szCs w:val="28"/>
        </w:rPr>
        <w:t> </w:t>
      </w:r>
      <w:r w:rsidRPr="00416B23">
        <w:rPr>
          <w:sz w:val="28"/>
          <w:szCs w:val="28"/>
        </w:rPr>
        <w:t>Оплата труда работников, занятых на работах с вредными условиями труда,производится по результатам специальной оценки условий трудав повышенном размере по сравнениюс размерами оплаты труда, установленными для различных видов работ с нормальными условиями труда, при этом минимальный размер повышения оплаты труда работникам, занятым на работах с вредными условиями труда в соответствии со статьёй147ТК РФ не может быть менее 4% тарифной ставки (оклада), установленной для различных видов работ с нормальными условиями труда.</w:t>
      </w:r>
    </w:p>
    <w:p w:rsidR="003F2DD5" w:rsidRPr="00416B23" w:rsidRDefault="003F2DD5" w:rsidP="008658C1">
      <w:pPr>
        <w:autoSpaceDE w:val="0"/>
        <w:autoSpaceDN w:val="0"/>
        <w:adjustRightInd w:val="0"/>
        <w:ind w:firstLine="709"/>
        <w:contextualSpacing/>
        <w:jc w:val="both"/>
        <w:rPr>
          <w:sz w:val="28"/>
          <w:szCs w:val="28"/>
        </w:rPr>
      </w:pPr>
      <w:r w:rsidRPr="00416B23">
        <w:rPr>
          <w:sz w:val="28"/>
          <w:szCs w:val="28"/>
        </w:rPr>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w:t>
      </w:r>
      <w:r w:rsidRPr="00416B23">
        <w:rPr>
          <w:bCs/>
          <w:sz w:val="28"/>
          <w:szCs w:val="28"/>
        </w:rPr>
        <w:t xml:space="preserve">на которых устанавливается доплата </w:t>
      </w:r>
      <w:r w:rsidRPr="00416B23">
        <w:rPr>
          <w:sz w:val="28"/>
          <w:szCs w:val="28"/>
        </w:rPr>
        <w:t>до 12% к ставкам заработной платы, работодатель осуществляет оплату труда в повышенном размере.</w:t>
      </w:r>
    </w:p>
    <w:p w:rsidR="003F2DD5" w:rsidRPr="00416B23" w:rsidRDefault="003F2DD5" w:rsidP="00F168A1">
      <w:pPr>
        <w:jc w:val="both"/>
        <w:rPr>
          <w:sz w:val="28"/>
          <w:szCs w:val="28"/>
        </w:rPr>
      </w:pPr>
      <w:r w:rsidRPr="00416B23">
        <w:rPr>
          <w:sz w:val="28"/>
          <w:szCs w:val="28"/>
        </w:rPr>
        <w:t xml:space="preserve">           4.9. Поощрительные выплаты по результатам труда распределяются органом самоуправления образовательного учреждения. Руководитель образовательного учреждения представляет в орган самоуправления образовательного учреждения (Управляющий Совет) аналитическую информацию о показателях деятельности работников, являющихся для их премирования.</w:t>
      </w:r>
    </w:p>
    <w:p w:rsidR="003F2DD5" w:rsidRPr="00416B23" w:rsidRDefault="003F2DD5" w:rsidP="008658C1">
      <w:pPr>
        <w:pStyle w:val="3"/>
        <w:ind w:firstLine="709"/>
        <w:contextualSpacing/>
        <w:rPr>
          <w:iCs/>
        </w:rPr>
      </w:pPr>
      <w:r w:rsidRPr="00416B23">
        <w:lastRenderedPageBreak/>
        <w:t>4.10.</w:t>
      </w:r>
      <w:r w:rsidRPr="00416B23">
        <w:rPr>
          <w:rFonts w:eastAsia="Arial Unicode MS"/>
          <w:kern w:val="1"/>
        </w:rPr>
        <w:t> </w:t>
      </w:r>
      <w:r w:rsidRPr="00416B23">
        <w:rPr>
          <w:iCs/>
        </w:rPr>
        <w:t>Учителям, другим педагогическим работникам, осуществляющим преподавательскую работубез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конкурсных мероприятиях муниципального, регионального, всероссийского и международного уровней.</w:t>
      </w:r>
    </w:p>
    <w:p w:rsidR="003F2DD5" w:rsidRPr="00416B23" w:rsidRDefault="003F2DD5" w:rsidP="00287C45">
      <w:pPr>
        <w:ind w:firstLine="709"/>
        <w:jc w:val="both"/>
        <w:rPr>
          <w:sz w:val="28"/>
          <w:szCs w:val="28"/>
        </w:rPr>
      </w:pPr>
      <w:r w:rsidRPr="00416B23">
        <w:rPr>
          <w:sz w:val="28"/>
          <w:szCs w:val="28"/>
        </w:rPr>
        <w:t>Руководитель образовательного учреждения формирует и утверждает штатное расписание учреждения в пределах базовой части фонда оплаты труда.</w:t>
      </w:r>
    </w:p>
    <w:p w:rsidR="003F2DD5" w:rsidRPr="00416B23" w:rsidRDefault="003F2DD5" w:rsidP="00542350">
      <w:pPr>
        <w:ind w:firstLine="709"/>
        <w:jc w:val="both"/>
        <w:rPr>
          <w:sz w:val="28"/>
        </w:rPr>
      </w:pPr>
      <w:r w:rsidRPr="001E5DD9">
        <w:rPr>
          <w:sz w:val="28"/>
          <w:szCs w:val="28"/>
        </w:rPr>
        <w:t xml:space="preserve">4.10.1. </w:t>
      </w:r>
      <w:r w:rsidRPr="001E5DD9">
        <w:rPr>
          <w:sz w:val="28"/>
        </w:rPr>
        <w:t>Работникам образовательного учреждени</w:t>
      </w:r>
      <w:r w:rsidR="00EE4C14" w:rsidRPr="001E5DD9">
        <w:rPr>
          <w:sz w:val="28"/>
        </w:rPr>
        <w:t>я установить минимальный размер оплаты труда</w:t>
      </w:r>
      <w:r w:rsidRPr="001E5DD9">
        <w:rPr>
          <w:sz w:val="28"/>
        </w:rPr>
        <w:t>с 1</w:t>
      </w:r>
      <w:r w:rsidR="00EE4C14" w:rsidRPr="001E5DD9">
        <w:rPr>
          <w:sz w:val="28"/>
        </w:rPr>
        <w:t xml:space="preserve"> января</w:t>
      </w:r>
      <w:r w:rsidRPr="001E5DD9">
        <w:rPr>
          <w:sz w:val="28"/>
        </w:rPr>
        <w:t xml:space="preserve"> 202</w:t>
      </w:r>
      <w:r w:rsidR="00EE4C14" w:rsidRPr="001E5DD9">
        <w:rPr>
          <w:sz w:val="28"/>
        </w:rPr>
        <w:t>3</w:t>
      </w:r>
      <w:r w:rsidRPr="001E5DD9">
        <w:rPr>
          <w:sz w:val="28"/>
        </w:rPr>
        <w:t xml:space="preserve"> года </w:t>
      </w:r>
      <w:r w:rsidR="00DD7CB4" w:rsidRPr="001E5DD9">
        <w:rPr>
          <w:sz w:val="28"/>
        </w:rPr>
        <w:t>в сумме 1</w:t>
      </w:r>
      <w:r w:rsidR="00EE4C14" w:rsidRPr="001E5DD9">
        <w:rPr>
          <w:sz w:val="28"/>
        </w:rPr>
        <w:t>6</w:t>
      </w:r>
      <w:r w:rsidR="00DD7CB4" w:rsidRPr="001E5DD9">
        <w:rPr>
          <w:sz w:val="28"/>
        </w:rPr>
        <w:t xml:space="preserve"> 2</w:t>
      </w:r>
      <w:r w:rsidR="00EE4C14" w:rsidRPr="001E5DD9">
        <w:rPr>
          <w:sz w:val="28"/>
        </w:rPr>
        <w:t>42</w:t>
      </w:r>
      <w:r w:rsidRPr="001E5DD9">
        <w:rPr>
          <w:sz w:val="28"/>
        </w:rPr>
        <w:t xml:space="preserve"> рублей в месяц. </w:t>
      </w:r>
      <w:r w:rsidR="00EE4C14" w:rsidRPr="001E5DD9">
        <w:rPr>
          <w:sz w:val="28"/>
        </w:rPr>
        <w:t>В дальнейшем</w:t>
      </w:r>
      <w:r w:rsidRPr="001E5DD9">
        <w:rPr>
          <w:sz w:val="28"/>
        </w:rPr>
        <w:t xml:space="preserve"> устанавливать </w:t>
      </w:r>
      <w:r w:rsidR="00542350" w:rsidRPr="001E5DD9">
        <w:rPr>
          <w:sz w:val="28"/>
        </w:rPr>
        <w:t>минимальный размер оплаты труда в соответствии с действующим федеральным законодательством.</w:t>
      </w:r>
      <w:r w:rsidRPr="00416B23">
        <w:rPr>
          <w:sz w:val="28"/>
          <w:szCs w:val="28"/>
        </w:rPr>
        <w:t>Повышение уровня реального содержания заработной платы включает индексацию заработной платы в связи с ростом потребительских цен на товары и услуги. Муниципальн</w:t>
      </w:r>
      <w:r w:rsidR="00542350">
        <w:rPr>
          <w:sz w:val="28"/>
          <w:szCs w:val="28"/>
        </w:rPr>
        <w:t>о</w:t>
      </w:r>
      <w:r w:rsidRPr="00416B23">
        <w:rPr>
          <w:sz w:val="28"/>
          <w:szCs w:val="28"/>
        </w:rPr>
        <w:t>е учреждени</w:t>
      </w:r>
      <w:r w:rsidR="00542350">
        <w:rPr>
          <w:sz w:val="28"/>
          <w:szCs w:val="28"/>
        </w:rPr>
        <w:t>е</w:t>
      </w:r>
      <w:r w:rsidRPr="00416B23">
        <w:rPr>
          <w:sz w:val="28"/>
          <w:szCs w:val="28"/>
        </w:rPr>
        <w:t xml:space="preserve"> производ</w:t>
      </w:r>
      <w:r w:rsidR="00542350">
        <w:rPr>
          <w:sz w:val="28"/>
          <w:szCs w:val="28"/>
        </w:rPr>
        <w:t>и</w:t>
      </w:r>
      <w:r w:rsidRPr="00416B23">
        <w:rPr>
          <w:sz w:val="28"/>
          <w:szCs w:val="28"/>
        </w:rPr>
        <w:t>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w:t>
      </w:r>
    </w:p>
    <w:p w:rsidR="003F2DD5" w:rsidRPr="00416B23" w:rsidRDefault="003F2DD5" w:rsidP="005B6923">
      <w:pPr>
        <w:pStyle w:val="37"/>
        <w:ind w:left="0" w:firstLine="0"/>
        <w:contextualSpacing/>
        <w:jc w:val="both"/>
        <w:rPr>
          <w:sz w:val="28"/>
          <w:szCs w:val="28"/>
        </w:rPr>
      </w:pPr>
      <w:r w:rsidRPr="00416B23">
        <w:rPr>
          <w:sz w:val="28"/>
          <w:szCs w:val="28"/>
        </w:rPr>
        <w:t>4.11.</w:t>
      </w:r>
      <w:r w:rsidRPr="00416B23">
        <w:rPr>
          <w:rFonts w:eastAsia="Arial Unicode MS"/>
          <w:kern w:val="1"/>
          <w:sz w:val="28"/>
          <w:szCs w:val="28"/>
        </w:rPr>
        <w:t> </w:t>
      </w:r>
      <w:r w:rsidRPr="00416B23">
        <w:rPr>
          <w:sz w:val="28"/>
          <w:szCs w:val="28"/>
        </w:rPr>
        <w:t>Наполняемость классов определяется исходя из расчёта соблюдения нормы площади на одного обучающегося, а также иных санитарно-эпидемиологических требований (СанПиН) к условиям и организации обучения в общеобразовательных организациях, в том числе с учётом:</w:t>
      </w:r>
    </w:p>
    <w:p w:rsidR="003F2DD5" w:rsidRPr="00416B23" w:rsidRDefault="003F2DD5" w:rsidP="008658C1">
      <w:pPr>
        <w:pStyle w:val="37"/>
        <w:ind w:left="0" w:firstLine="709"/>
        <w:contextualSpacing/>
        <w:jc w:val="both"/>
        <w:rPr>
          <w:sz w:val="28"/>
          <w:szCs w:val="28"/>
        </w:rPr>
      </w:pPr>
      <w:r w:rsidRPr="00416B23">
        <w:rPr>
          <w:sz w:val="28"/>
          <w:szCs w:val="28"/>
        </w:rPr>
        <w:t>–</w:t>
      </w:r>
      <w:r w:rsidRPr="00416B23">
        <w:rPr>
          <w:rFonts w:eastAsia="Arial Unicode MS"/>
          <w:kern w:val="1"/>
          <w:sz w:val="28"/>
          <w:szCs w:val="28"/>
        </w:rPr>
        <w:t> </w:t>
      </w:r>
      <w:r w:rsidRPr="00416B23">
        <w:rPr>
          <w:sz w:val="28"/>
          <w:szCs w:val="28"/>
        </w:rPr>
        <w:t>соблюдения требований к расстановке мебели в учебных помещениях, предусматривающего, что площадь учебных кабинетов принимается без учёта площади, необходимой для расстановки дополнительной мебели (шкафы, тумбы и другие) для хранения учебных пособий и оборудования, используемых в образовательном процессе, из расчета:</w:t>
      </w:r>
    </w:p>
    <w:p w:rsidR="003F2DD5" w:rsidRPr="00416B23" w:rsidRDefault="003F2DD5" w:rsidP="008658C1">
      <w:pPr>
        <w:pStyle w:val="ae"/>
        <w:ind w:firstLine="709"/>
        <w:contextualSpacing/>
        <w:jc w:val="both"/>
        <w:rPr>
          <w:sz w:val="28"/>
          <w:szCs w:val="28"/>
        </w:rPr>
      </w:pPr>
      <w:r w:rsidRPr="00416B23">
        <w:rPr>
          <w:sz w:val="28"/>
          <w:szCs w:val="28"/>
        </w:rPr>
        <w:t>–</w:t>
      </w:r>
      <w:r w:rsidRPr="00416B23">
        <w:rPr>
          <w:rFonts w:eastAsia="Arial Unicode MS"/>
          <w:kern w:val="1"/>
          <w:sz w:val="28"/>
          <w:szCs w:val="28"/>
        </w:rPr>
        <w:t> </w:t>
      </w:r>
      <w:r w:rsidRPr="00416B23">
        <w:rPr>
          <w:sz w:val="28"/>
          <w:szCs w:val="28"/>
        </w:rPr>
        <w:t>не менее 2,5 м² на 1 обучающегося при фронтальных формах занятий;</w:t>
      </w:r>
    </w:p>
    <w:p w:rsidR="003F2DD5" w:rsidRPr="00416B23" w:rsidRDefault="003F2DD5" w:rsidP="008658C1">
      <w:pPr>
        <w:pStyle w:val="ae"/>
        <w:ind w:firstLine="709"/>
        <w:contextualSpacing/>
        <w:jc w:val="both"/>
        <w:rPr>
          <w:sz w:val="28"/>
          <w:szCs w:val="28"/>
        </w:rPr>
      </w:pPr>
      <w:r w:rsidRPr="00416B23">
        <w:rPr>
          <w:sz w:val="28"/>
          <w:szCs w:val="28"/>
        </w:rPr>
        <w:t>–</w:t>
      </w:r>
      <w:r w:rsidRPr="00416B23">
        <w:rPr>
          <w:rFonts w:eastAsia="Arial Unicode MS"/>
          <w:kern w:val="1"/>
          <w:sz w:val="28"/>
          <w:szCs w:val="28"/>
        </w:rPr>
        <w:t> </w:t>
      </w:r>
      <w:r w:rsidRPr="00416B23">
        <w:rPr>
          <w:sz w:val="28"/>
          <w:szCs w:val="28"/>
        </w:rPr>
        <w:t>не менее 3,5 м² на 1 обучающегося при организации групповых форм работы и индивидуальных занятий;</w:t>
      </w:r>
    </w:p>
    <w:p w:rsidR="003F2DD5" w:rsidRPr="00416B23" w:rsidRDefault="003F2DD5" w:rsidP="008658C1">
      <w:pPr>
        <w:pStyle w:val="37"/>
        <w:ind w:left="0" w:firstLine="709"/>
        <w:contextualSpacing/>
        <w:jc w:val="both"/>
        <w:rPr>
          <w:sz w:val="28"/>
          <w:szCs w:val="28"/>
        </w:rPr>
      </w:pPr>
      <w:r w:rsidRPr="00416B23">
        <w:rPr>
          <w:sz w:val="28"/>
          <w:szCs w:val="28"/>
        </w:rPr>
        <w:t>-</w:t>
      </w:r>
      <w:r w:rsidRPr="00416B23">
        <w:rPr>
          <w:rFonts w:eastAsia="Arial Unicode MS"/>
          <w:kern w:val="1"/>
          <w:sz w:val="28"/>
          <w:szCs w:val="28"/>
        </w:rPr>
        <w:t> </w:t>
      </w:r>
      <w:r w:rsidRPr="00416B23">
        <w:rPr>
          <w:sz w:val="28"/>
          <w:szCs w:val="28"/>
        </w:rPr>
        <w:t>удалённости мест для занятий от светонесущей стены;</w:t>
      </w:r>
    </w:p>
    <w:p w:rsidR="003F2DD5" w:rsidRPr="00416B23" w:rsidRDefault="003F2DD5" w:rsidP="008658C1">
      <w:pPr>
        <w:pStyle w:val="37"/>
        <w:ind w:left="0" w:firstLine="709"/>
        <w:contextualSpacing/>
        <w:jc w:val="both"/>
        <w:rPr>
          <w:sz w:val="28"/>
          <w:szCs w:val="28"/>
        </w:rPr>
      </w:pPr>
      <w:r w:rsidRPr="00416B23">
        <w:rPr>
          <w:sz w:val="28"/>
          <w:szCs w:val="28"/>
        </w:rPr>
        <w:t>-</w:t>
      </w:r>
      <w:r w:rsidRPr="00416B23">
        <w:rPr>
          <w:rFonts w:eastAsia="Arial Unicode MS"/>
          <w:kern w:val="1"/>
          <w:sz w:val="28"/>
          <w:szCs w:val="28"/>
        </w:rPr>
        <w:t> </w:t>
      </w:r>
      <w:r w:rsidRPr="00416B23">
        <w:rPr>
          <w:sz w:val="28"/>
          <w:szCs w:val="28"/>
        </w:rPr>
        <w:t xml:space="preserve">требований к естественному и искусственному освещению. </w:t>
      </w:r>
    </w:p>
    <w:p w:rsidR="003F2DD5" w:rsidRPr="00416B23" w:rsidRDefault="003F2DD5" w:rsidP="008658C1">
      <w:pPr>
        <w:pStyle w:val="ae"/>
        <w:ind w:firstLine="709"/>
        <w:contextualSpacing/>
        <w:jc w:val="both"/>
        <w:rPr>
          <w:sz w:val="28"/>
          <w:szCs w:val="28"/>
        </w:rPr>
      </w:pPr>
      <w:r w:rsidRPr="00416B23">
        <w:rPr>
          <w:sz w:val="28"/>
          <w:szCs w:val="28"/>
        </w:rPr>
        <w:t>-</w:t>
      </w:r>
      <w:r w:rsidRPr="00416B23">
        <w:rPr>
          <w:rFonts w:eastAsia="Arial Unicode MS"/>
          <w:kern w:val="1"/>
          <w:sz w:val="28"/>
          <w:szCs w:val="28"/>
        </w:rPr>
        <w:t> </w:t>
      </w:r>
      <w:r w:rsidRPr="00416B23">
        <w:rPr>
          <w:sz w:val="28"/>
          <w:szCs w:val="28"/>
        </w:rPr>
        <w:t>соблюдения требований расстояний между рядами, между рядом столов и наружной продольной стеной, от последних столов до стены (перегородки), противоположной классной доске, от демонстрационного стола до учебной доски, от первой парты до учебной доски, и других требований.</w:t>
      </w:r>
    </w:p>
    <w:p w:rsidR="003F2DD5" w:rsidRPr="00416B23" w:rsidRDefault="003F2DD5" w:rsidP="008658C1">
      <w:pPr>
        <w:pStyle w:val="37"/>
        <w:ind w:left="0" w:firstLine="709"/>
        <w:contextualSpacing/>
        <w:jc w:val="both"/>
        <w:rPr>
          <w:sz w:val="28"/>
          <w:szCs w:val="28"/>
        </w:rPr>
      </w:pPr>
      <w:r w:rsidRPr="00416B23">
        <w:rPr>
          <w:sz w:val="28"/>
          <w:szCs w:val="28"/>
        </w:rPr>
        <w:lastRenderedPageBreak/>
        <w:t>4.12.</w:t>
      </w:r>
      <w:r w:rsidRPr="00416B23">
        <w:rPr>
          <w:rFonts w:eastAsia="Arial Unicode MS"/>
          <w:kern w:val="1"/>
          <w:sz w:val="28"/>
          <w:szCs w:val="28"/>
        </w:rPr>
        <w:t> </w:t>
      </w:r>
      <w:r w:rsidRPr="00416B23">
        <w:rPr>
          <w:sz w:val="28"/>
          <w:szCs w:val="28"/>
        </w:rPr>
        <w:t>Оплата труда учителей, имеющих квалификационные категории, осуществляется с учётом квалификационной категории независимо от преподаваемых учебных предметов, курсов, дисциплин (модулей).</w:t>
      </w:r>
    </w:p>
    <w:p w:rsidR="003F2DD5" w:rsidRPr="00416B23" w:rsidRDefault="003F2DD5" w:rsidP="008658C1">
      <w:pPr>
        <w:pStyle w:val="37"/>
        <w:ind w:left="0" w:firstLine="709"/>
        <w:contextualSpacing/>
        <w:jc w:val="both"/>
        <w:rPr>
          <w:sz w:val="28"/>
          <w:szCs w:val="28"/>
        </w:rPr>
      </w:pPr>
      <w:r w:rsidRPr="00416B23">
        <w:rPr>
          <w:bCs/>
          <w:iCs/>
          <w:sz w:val="28"/>
          <w:szCs w:val="28"/>
        </w:rPr>
        <w:t>Оплата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может осуществляться в случаях, предусмотренных в отраслевых соглашениях, заключённых на федеральном и региональном уровнях, если по выполняемой работе совпадают профили работы (деятельности)</w:t>
      </w:r>
      <w:r w:rsidRPr="00416B23">
        <w:rPr>
          <w:sz w:val="28"/>
          <w:szCs w:val="28"/>
        </w:rPr>
        <w:t>.</w:t>
      </w:r>
    </w:p>
    <w:p w:rsidR="003F2DD5" w:rsidRPr="00416B23" w:rsidRDefault="003F2DD5" w:rsidP="008658C1">
      <w:pPr>
        <w:pStyle w:val="ae"/>
        <w:ind w:firstLine="709"/>
        <w:contextualSpacing/>
        <w:jc w:val="both"/>
        <w:rPr>
          <w:bCs/>
          <w:iCs/>
          <w:sz w:val="28"/>
          <w:szCs w:val="28"/>
        </w:rPr>
      </w:pPr>
      <w:r w:rsidRPr="00416B23">
        <w:rPr>
          <w:bCs/>
          <w:iCs/>
          <w:sz w:val="28"/>
          <w:szCs w:val="28"/>
        </w:rPr>
        <w:t>За педагогическими работниками сохраняются условия оплаты труда с учётом имевшейся квалификационной категории по истечении срока действия квалификационной категории в следующих случаях: после выхода на работу из отпуска по уходу за ребёнком до достижения им возраста трех лет - на 1 год, но не менее чем на один год; до наступле</w:t>
      </w:r>
      <w:r w:rsidR="00DD7CB4">
        <w:rPr>
          <w:bCs/>
          <w:iCs/>
          <w:sz w:val="28"/>
          <w:szCs w:val="28"/>
        </w:rPr>
        <w:t xml:space="preserve">ния права  </w:t>
      </w:r>
      <w:r w:rsidRPr="00416B23">
        <w:rPr>
          <w:bCs/>
          <w:iCs/>
          <w:sz w:val="28"/>
          <w:szCs w:val="28"/>
        </w:rPr>
        <w:t xml:space="preserve"> назначения страховой пенсии по старости на 1 год, но не менее чем за один год; по окончании длительной болезни на 6 месяцев, но не менее чем на 6 месяцев;  по окончании длительного отпуска, предоставляемого до одного года на 1 год, но не менее чем на один год;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p>
    <w:p w:rsidR="003F2DD5" w:rsidRPr="00416B23" w:rsidRDefault="003F2DD5" w:rsidP="008658C1">
      <w:pPr>
        <w:pStyle w:val="37"/>
        <w:ind w:left="0" w:firstLine="709"/>
        <w:contextualSpacing/>
        <w:jc w:val="both"/>
        <w:rPr>
          <w:sz w:val="28"/>
          <w:szCs w:val="28"/>
        </w:rPr>
      </w:pPr>
      <w:r w:rsidRPr="00416B23">
        <w:rPr>
          <w:sz w:val="28"/>
          <w:szCs w:val="28"/>
        </w:rPr>
        <w:t>4.13.</w:t>
      </w:r>
      <w:r w:rsidRPr="00416B23">
        <w:rPr>
          <w:rFonts w:eastAsia="Arial Unicode MS"/>
          <w:kern w:val="1"/>
          <w:sz w:val="28"/>
          <w:szCs w:val="28"/>
        </w:rPr>
        <w:t> </w:t>
      </w:r>
      <w:r w:rsidRPr="00416B23">
        <w:rPr>
          <w:sz w:val="28"/>
          <w:szCs w:val="28"/>
        </w:rPr>
        <w:t xml:space="preserve">Выплата вознаграждения за классное руководство педагогическим работникам образовательной организации производится как в течение учебного года, так и в каникулярный период, не совпадающий с их отпуском. </w:t>
      </w:r>
    </w:p>
    <w:p w:rsidR="003F2DD5" w:rsidRPr="00416B23" w:rsidRDefault="003F2DD5" w:rsidP="008658C1">
      <w:pPr>
        <w:pStyle w:val="37"/>
        <w:ind w:left="0" w:firstLine="709"/>
        <w:contextualSpacing/>
        <w:jc w:val="both"/>
        <w:rPr>
          <w:sz w:val="28"/>
          <w:szCs w:val="28"/>
        </w:rPr>
      </w:pPr>
      <w:r w:rsidRPr="00416B23">
        <w:rPr>
          <w:sz w:val="28"/>
          <w:szCs w:val="28"/>
        </w:rPr>
        <w:t xml:space="preserve">Выплата </w:t>
      </w:r>
      <w:r w:rsidRPr="00416B23">
        <w:rPr>
          <w:rFonts w:eastAsia="MS Mincho"/>
          <w:sz w:val="28"/>
          <w:szCs w:val="28"/>
        </w:rPr>
        <w:t>за работу, не входящую в должностные обязанности</w:t>
      </w:r>
      <w:r w:rsidRPr="00416B23">
        <w:rPr>
          <w:sz w:val="28"/>
          <w:szCs w:val="28"/>
        </w:rPr>
        <w:t xml:space="preserve">, но непосредственно связанную с образовательной деятельностью, выполняемая педагогическими работниками с их письменного согласия за дополнительную оплатупроизводится также и в каникулярный период, не совпадающий с их отпуском. </w:t>
      </w:r>
    </w:p>
    <w:p w:rsidR="003F2DD5" w:rsidRPr="00416B23" w:rsidRDefault="003F2DD5" w:rsidP="008658C1">
      <w:pPr>
        <w:pStyle w:val="3"/>
        <w:ind w:firstLine="709"/>
        <w:contextualSpacing/>
        <w:jc w:val="center"/>
        <w:outlineLvl w:val="0"/>
        <w:rPr>
          <w:b/>
          <w:bCs/>
          <w:caps/>
        </w:rPr>
      </w:pPr>
    </w:p>
    <w:p w:rsidR="003F2DD5" w:rsidRPr="00416B23" w:rsidRDefault="008777F0" w:rsidP="00117EFC">
      <w:pPr>
        <w:pStyle w:val="3"/>
        <w:ind w:firstLine="709"/>
        <w:contextualSpacing/>
        <w:jc w:val="center"/>
        <w:outlineLvl w:val="0"/>
        <w:rPr>
          <w:b/>
          <w:bCs/>
          <w:caps/>
          <w:sz w:val="24"/>
          <w:szCs w:val="24"/>
        </w:rPr>
      </w:pPr>
      <w:r>
        <w:rPr>
          <w:b/>
          <w:bCs/>
          <w:caps/>
          <w:sz w:val="24"/>
          <w:szCs w:val="24"/>
        </w:rPr>
        <w:t>5</w:t>
      </w:r>
      <w:r w:rsidR="003F2DD5" w:rsidRPr="00416B23">
        <w:rPr>
          <w:b/>
          <w:bCs/>
          <w:caps/>
          <w:sz w:val="24"/>
          <w:szCs w:val="24"/>
        </w:rPr>
        <w:t xml:space="preserve">. Социальные гарантии и меры социальной поддержки </w:t>
      </w:r>
    </w:p>
    <w:p w:rsidR="003F2DD5" w:rsidRPr="00416B23" w:rsidRDefault="003F2DD5" w:rsidP="00117EFC">
      <w:pPr>
        <w:pStyle w:val="3"/>
        <w:ind w:firstLine="709"/>
        <w:contextualSpacing/>
        <w:jc w:val="center"/>
        <w:outlineLvl w:val="0"/>
        <w:rPr>
          <w:b/>
          <w:bCs/>
          <w:caps/>
          <w:sz w:val="24"/>
          <w:szCs w:val="24"/>
        </w:rPr>
      </w:pPr>
    </w:p>
    <w:p w:rsidR="003F2DD5" w:rsidRPr="00416B23" w:rsidRDefault="003F2DD5" w:rsidP="008658C1">
      <w:pPr>
        <w:pStyle w:val="3"/>
        <w:ind w:firstLine="709"/>
        <w:contextualSpacing/>
        <w:rPr>
          <w:bCs/>
        </w:rPr>
      </w:pPr>
      <w:r w:rsidRPr="00416B23">
        <w:rPr>
          <w:bCs/>
        </w:rPr>
        <w:t>5.</w:t>
      </w:r>
      <w:r w:rsidRPr="00416B23">
        <w:rPr>
          <w:rFonts w:eastAsia="Arial Unicode MS"/>
          <w:kern w:val="1"/>
        </w:rPr>
        <w:t> </w:t>
      </w:r>
      <w:r w:rsidRPr="00416B23">
        <w:rPr>
          <w:bCs/>
        </w:rPr>
        <w:t>Стороны договорились о том, что:</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5.1.1.</w:t>
      </w:r>
      <w:r w:rsidRPr="00416B23">
        <w:rPr>
          <w:rFonts w:eastAsia="Arial Unicode MS"/>
          <w:color w:val="auto"/>
          <w:kern w:val="1"/>
          <w:sz w:val="28"/>
          <w:szCs w:val="28"/>
        </w:rPr>
        <w:t> </w:t>
      </w:r>
      <w:r w:rsidRPr="00416B23">
        <w:rPr>
          <w:color w:val="auto"/>
          <w:sz w:val="28"/>
          <w:szCs w:val="28"/>
        </w:rPr>
        <w:t>Ежегодно, по окончании финансового года, информировать работников, в том числе на общем собрании (конференции) работников, на заседаниях управляющего совета образовательной организации и выборного органа первичной профсоюзной организации, о расходовании бюджетных средств за прошедший год</w:t>
      </w:r>
      <w:r w:rsidR="0044134D">
        <w:rPr>
          <w:color w:val="auto"/>
          <w:sz w:val="28"/>
          <w:szCs w:val="28"/>
        </w:rPr>
        <w:t>.</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5.1.2.</w:t>
      </w:r>
      <w:r w:rsidRPr="00416B23">
        <w:rPr>
          <w:rFonts w:eastAsia="Arial Unicode MS"/>
          <w:color w:val="auto"/>
          <w:kern w:val="1"/>
          <w:sz w:val="28"/>
          <w:szCs w:val="28"/>
        </w:rPr>
        <w:t> </w:t>
      </w:r>
      <w:r w:rsidRPr="00416B23">
        <w:rPr>
          <w:color w:val="auto"/>
          <w:sz w:val="28"/>
          <w:szCs w:val="28"/>
        </w:rPr>
        <w:t>Ежегодно, не позднее 1 декабря текущего года, обсуждать на заседаниях управляющего совета образовательной организации и выборного органа первичной профсоюзной организации</w:t>
      </w:r>
      <w:r w:rsidR="0044134D">
        <w:rPr>
          <w:color w:val="auto"/>
          <w:sz w:val="28"/>
          <w:szCs w:val="28"/>
        </w:rPr>
        <w:t>.</w:t>
      </w:r>
    </w:p>
    <w:p w:rsidR="003F2DD5" w:rsidRPr="00416B23" w:rsidRDefault="003F2DD5" w:rsidP="008658C1">
      <w:pPr>
        <w:pStyle w:val="3"/>
        <w:ind w:firstLine="709"/>
        <w:contextualSpacing/>
      </w:pPr>
      <w:r w:rsidRPr="00416B23">
        <w:rPr>
          <w:bCs/>
        </w:rPr>
        <w:t>5.2.</w:t>
      </w:r>
      <w:r w:rsidRPr="00416B23">
        <w:rPr>
          <w:rFonts w:eastAsia="Arial Unicode MS"/>
          <w:kern w:val="1"/>
        </w:rPr>
        <w:t> </w:t>
      </w:r>
      <w:r w:rsidRPr="00416B23">
        <w:t>Работодатель обязуется:</w:t>
      </w:r>
    </w:p>
    <w:p w:rsidR="003F2DD5" w:rsidRPr="00416B23" w:rsidRDefault="003F2DD5" w:rsidP="008658C1">
      <w:pPr>
        <w:pStyle w:val="3"/>
        <w:ind w:firstLine="709"/>
        <w:contextualSpacing/>
      </w:pPr>
      <w:r w:rsidRPr="00416B23">
        <w:lastRenderedPageBreak/>
        <w:t>5.2.1.</w:t>
      </w:r>
      <w:r w:rsidRPr="00416B23">
        <w:rPr>
          <w:rFonts w:eastAsia="Arial Unicode MS"/>
          <w:kern w:val="1"/>
        </w:rPr>
        <w:t> </w:t>
      </w:r>
      <w:r w:rsidRPr="00416B23">
        <w:t>Предоставлять гарантии и компенсации работникам во всех случаях, предусмотренных трудовым законодательством, а также соглашением, заключённым учредителем образовательной организации, и настоящим коллективным договором.</w:t>
      </w:r>
    </w:p>
    <w:p w:rsidR="003F2DD5" w:rsidRPr="00416B23" w:rsidRDefault="003F2DD5" w:rsidP="008658C1">
      <w:pPr>
        <w:pStyle w:val="3"/>
        <w:ind w:firstLine="709"/>
        <w:contextualSpacing/>
        <w:rPr>
          <w:i/>
          <w:iCs/>
        </w:rPr>
      </w:pPr>
      <w:r w:rsidRPr="00416B23">
        <w:t>5.2.2.</w:t>
      </w:r>
      <w:r w:rsidRPr="00416B23">
        <w:rPr>
          <w:rFonts w:eastAsia="Arial Unicode MS"/>
          <w:kern w:val="1"/>
        </w:rPr>
        <w:t> </w:t>
      </w:r>
      <w:r w:rsidRPr="00416B23">
        <w:t>При рассмотрении вопроса о представлении работников образовательной организации к государственным и отраслевым наградам учитывать мнение выборного органа первичной профсоюзной организации</w:t>
      </w:r>
      <w:r w:rsidRPr="00416B23">
        <w:rPr>
          <w:i/>
          <w:iCs/>
        </w:rPr>
        <w:t>.</w:t>
      </w:r>
    </w:p>
    <w:p w:rsidR="003F2DD5" w:rsidRPr="00416B23" w:rsidRDefault="003F2DD5" w:rsidP="008658C1">
      <w:pPr>
        <w:pStyle w:val="3"/>
        <w:ind w:firstLine="709"/>
        <w:contextualSpacing/>
      </w:pPr>
      <w:r w:rsidRPr="00416B23">
        <w:rPr>
          <w:iCs/>
        </w:rPr>
        <w:t>5.2.3.</w:t>
      </w:r>
      <w:r w:rsidRPr="00416B23">
        <w:rPr>
          <w:rFonts w:eastAsia="Arial Unicode MS"/>
          <w:kern w:val="1"/>
        </w:rPr>
        <w:t> </w:t>
      </w:r>
      <w:r w:rsidRPr="00416B23">
        <w:t>Предоставлять выборному органу первичной профсоюзной организации в установленном по согласованию с ним порядке бесплатно во внеучебное время спортивные залы, площадки и спортинвентарь для проведения спортивно-оздоровительных мероприятий с работниками образовательной организации.</w:t>
      </w:r>
    </w:p>
    <w:p w:rsidR="003F2DD5" w:rsidRPr="00416B23" w:rsidRDefault="003F2DD5" w:rsidP="008658C1">
      <w:pPr>
        <w:pStyle w:val="3"/>
        <w:ind w:firstLine="709"/>
        <w:contextualSpacing/>
      </w:pPr>
      <w:r w:rsidRPr="00416B23">
        <w:t>5.2.4.</w:t>
      </w:r>
      <w:r w:rsidRPr="00416B23">
        <w:rPr>
          <w:rFonts w:eastAsia="Arial Unicode MS"/>
          <w:kern w:val="1"/>
        </w:rPr>
        <w:t> </w:t>
      </w:r>
      <w:r w:rsidRPr="00416B23">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p>
    <w:p w:rsidR="003F2DD5" w:rsidRPr="00416B23" w:rsidRDefault="003F2DD5" w:rsidP="008658C1">
      <w:pPr>
        <w:pStyle w:val="3"/>
        <w:ind w:firstLine="709"/>
        <w:contextualSpacing/>
      </w:pPr>
      <w:r w:rsidRPr="00416B23">
        <w:t>5.2.5.</w:t>
      </w:r>
      <w:r w:rsidRPr="00416B23">
        <w:rPr>
          <w:rFonts w:eastAsia="Arial Unicode MS"/>
          <w:kern w:val="1"/>
        </w:rPr>
        <w:t> </w:t>
      </w:r>
      <w:r w:rsidRPr="00416B23">
        <w:t xml:space="preserve">Предоставлять выборному органу первичной профсоюзной организации в установленном по согласованию с ним порядке 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 </w:t>
      </w:r>
    </w:p>
    <w:p w:rsidR="003F2DD5" w:rsidRPr="00416B23" w:rsidRDefault="003F2DD5" w:rsidP="008658C1">
      <w:pPr>
        <w:pStyle w:val="3"/>
        <w:ind w:firstLine="709"/>
        <w:contextualSpacing/>
      </w:pPr>
      <w:r w:rsidRPr="00416B23">
        <w:t>5.2.6.</w:t>
      </w:r>
      <w:r w:rsidRPr="00416B23">
        <w:rPr>
          <w:rFonts w:eastAsia="Arial Unicode MS"/>
          <w:kern w:val="1"/>
        </w:rPr>
        <w:t> </w:t>
      </w:r>
      <w:r w:rsidRPr="00416B23">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3F2DD5" w:rsidRPr="00416B23" w:rsidRDefault="003F2DD5" w:rsidP="00380FE5">
      <w:pPr>
        <w:shd w:val="clear" w:color="auto" w:fill="FFFFFF"/>
        <w:ind w:firstLine="708"/>
        <w:jc w:val="both"/>
        <w:rPr>
          <w:sz w:val="28"/>
          <w:szCs w:val="28"/>
        </w:rPr>
      </w:pPr>
      <w:r w:rsidRPr="00416B23">
        <w:rPr>
          <w:sz w:val="28"/>
          <w:szCs w:val="28"/>
        </w:rPr>
        <w:t>5.2.7.</w:t>
      </w:r>
      <w:r w:rsidRPr="00416B23">
        <w:rPr>
          <w:sz w:val="28"/>
          <w:szCs w:val="28"/>
          <w:shd w:val="clear" w:color="auto" w:fill="FFFFFF"/>
        </w:rPr>
        <w:t>Не допускать произвольное вмешательство в дела семьи, содействовать обеспечению беспрепятственного осуществления членами семьи своих прав, возможности судебной защиты этих прав, так как 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(ст.1 Семейного кодекса РФ).</w:t>
      </w:r>
    </w:p>
    <w:p w:rsidR="003F2DD5" w:rsidRPr="00416B23" w:rsidRDefault="003F2DD5" w:rsidP="00FA242A">
      <w:pPr>
        <w:pStyle w:val="HTML"/>
        <w:ind w:firstLine="709"/>
        <w:contextualSpacing/>
        <w:jc w:val="both"/>
        <w:rPr>
          <w:rFonts w:ascii="Times New Roman" w:hAnsi="Times New Roman"/>
          <w:sz w:val="28"/>
          <w:szCs w:val="28"/>
        </w:rPr>
      </w:pPr>
      <w:r w:rsidRPr="00416B23">
        <w:rPr>
          <w:rFonts w:ascii="Times New Roman" w:hAnsi="Times New Roman"/>
          <w:sz w:val="28"/>
          <w:szCs w:val="28"/>
        </w:rPr>
        <w:t>5.2.8.  Работники при прохождении диспансеризации в порядке, предусмотренном законодательством в сфере охраны здоровья освобождаются от работы на один рабочий день один раз в три года с сохранением за ними места работы (должности) и среднего заработка. (Статья  185.1</w:t>
      </w:r>
      <w:r w:rsidRPr="00416B23">
        <w:rPr>
          <w:rFonts w:ascii="Times New Roman" w:eastAsia="Arial Unicode MS" w:hAnsi="Times New Roman"/>
          <w:kern w:val="1"/>
          <w:sz w:val="28"/>
          <w:szCs w:val="28"/>
        </w:rPr>
        <w:t> </w:t>
      </w:r>
      <w:r w:rsidRPr="00416B23">
        <w:rPr>
          <w:rFonts w:ascii="Times New Roman" w:hAnsi="Times New Roman"/>
          <w:sz w:val="28"/>
          <w:szCs w:val="28"/>
        </w:rPr>
        <w:t>ТК РФ).</w:t>
      </w:r>
    </w:p>
    <w:p w:rsidR="003F2DD5" w:rsidRPr="00416B23" w:rsidRDefault="003F2DD5" w:rsidP="009173AA">
      <w:pPr>
        <w:pStyle w:val="HTML"/>
        <w:ind w:firstLine="709"/>
        <w:contextualSpacing/>
        <w:jc w:val="both"/>
        <w:rPr>
          <w:rFonts w:ascii="Times New Roman" w:hAnsi="Times New Roman"/>
          <w:sz w:val="28"/>
          <w:szCs w:val="28"/>
        </w:rPr>
      </w:pPr>
      <w:r w:rsidRPr="00416B23">
        <w:rPr>
          <w:rFonts w:ascii="Times New Roman" w:hAnsi="Times New Roman"/>
          <w:sz w:val="28"/>
          <w:szCs w:val="28"/>
        </w:rPr>
        <w:t xml:space="preserve">    Работники, достигшие возраста сорока лет, при прохождении диспансеризации освобождаются от работы на один рабочий день один раз в год с сохранением за ними места работы (должности) и среднего заработка. </w:t>
      </w:r>
    </w:p>
    <w:p w:rsidR="003F2DD5" w:rsidRPr="00416B23" w:rsidRDefault="003F2DD5" w:rsidP="009173AA">
      <w:pPr>
        <w:pStyle w:val="HTML"/>
        <w:ind w:firstLine="709"/>
        <w:contextualSpacing/>
        <w:jc w:val="both"/>
        <w:rPr>
          <w:rFonts w:ascii="Times New Roman" w:hAnsi="Times New Roman"/>
          <w:sz w:val="28"/>
          <w:szCs w:val="28"/>
        </w:rPr>
      </w:pPr>
      <w:r w:rsidRPr="00416B23">
        <w:rPr>
          <w:rFonts w:ascii="Times New Roman" w:hAnsi="Times New Roman"/>
          <w:sz w:val="28"/>
          <w:szCs w:val="28"/>
        </w:rPr>
        <w:t>Работники, не достигшие </w:t>
      </w:r>
      <w:hyperlink r:id="rId20" w:anchor="dst151" w:history="1">
        <w:r w:rsidRPr="00416B23">
          <w:rPr>
            <w:rStyle w:val="aa"/>
            <w:rFonts w:ascii="Times New Roman" w:hAnsi="Times New Roman"/>
            <w:color w:val="auto"/>
            <w:sz w:val="28"/>
            <w:szCs w:val="28"/>
          </w:rPr>
          <w:t>возраста</w:t>
        </w:r>
      </w:hyperlink>
      <w:r w:rsidRPr="00416B23">
        <w:rPr>
          <w:rFonts w:ascii="Times New Roman" w:hAnsi="Times New Roman"/>
          <w:sz w:val="28"/>
          <w:szCs w:val="28"/>
        </w:rPr>
        <w:t xml:space="preserve">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освобождаются от работы на два рабочих дня один раз в год с сохранением за ними места работы (должности) и среднего заработка.</w:t>
      </w:r>
    </w:p>
    <w:p w:rsidR="003F2DD5" w:rsidRPr="00416B23" w:rsidRDefault="003F2DD5" w:rsidP="009173AA">
      <w:pPr>
        <w:pStyle w:val="HTML"/>
        <w:ind w:firstLine="709"/>
        <w:contextualSpacing/>
        <w:jc w:val="both"/>
        <w:rPr>
          <w:rFonts w:ascii="Times New Roman" w:hAnsi="Times New Roman"/>
          <w:sz w:val="28"/>
          <w:szCs w:val="28"/>
        </w:rPr>
      </w:pPr>
      <w:r w:rsidRPr="00416B23">
        <w:rPr>
          <w:rFonts w:ascii="Times New Roman" w:hAnsi="Times New Roman"/>
          <w:sz w:val="28"/>
          <w:szCs w:val="28"/>
        </w:rPr>
        <w:lastRenderedPageBreak/>
        <w:t xml:space="preserve">     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3F2DD5" w:rsidRPr="00416B23" w:rsidRDefault="003F2DD5" w:rsidP="009173AA">
      <w:pPr>
        <w:pStyle w:val="HTML"/>
        <w:ind w:firstLine="709"/>
        <w:contextualSpacing/>
        <w:jc w:val="both"/>
        <w:rPr>
          <w:rFonts w:ascii="Times New Roman" w:hAnsi="Times New Roman"/>
          <w:sz w:val="28"/>
          <w:szCs w:val="28"/>
        </w:rPr>
      </w:pPr>
      <w:r w:rsidRPr="00416B23">
        <w:rPr>
          <w:rFonts w:ascii="Times New Roman" w:hAnsi="Times New Roman"/>
          <w:sz w:val="28"/>
          <w:szCs w:val="28"/>
        </w:rPr>
        <w:t xml:space="preserve">     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w:t>
      </w:r>
    </w:p>
    <w:p w:rsidR="003F2DD5" w:rsidRPr="00416B23" w:rsidRDefault="003F2DD5" w:rsidP="006D2BF2">
      <w:pPr>
        <w:tabs>
          <w:tab w:val="left" w:pos="709"/>
        </w:tabs>
        <w:jc w:val="both"/>
        <w:rPr>
          <w:sz w:val="28"/>
          <w:szCs w:val="28"/>
        </w:rPr>
      </w:pPr>
      <w:r w:rsidRPr="00416B23">
        <w:rPr>
          <w:sz w:val="28"/>
          <w:szCs w:val="28"/>
        </w:rPr>
        <w:t xml:space="preserve">          5.2.9. Предоставлять работникам отрасли два оплачиваемых дня для прохождения вакцинации против коронавирусной инфекции (</w:t>
      </w:r>
      <w:r w:rsidRPr="00416B23">
        <w:rPr>
          <w:sz w:val="28"/>
          <w:szCs w:val="28"/>
          <w:lang w:val="en-US"/>
        </w:rPr>
        <w:t>COVID</w:t>
      </w:r>
      <w:r w:rsidRPr="00416B23">
        <w:rPr>
          <w:sz w:val="28"/>
          <w:szCs w:val="28"/>
        </w:rPr>
        <w:t>- 19), с учетом - один день после каждого компонента препарата.</w:t>
      </w:r>
    </w:p>
    <w:p w:rsidR="003F2DD5" w:rsidRDefault="003F2DD5" w:rsidP="00FE7EC5">
      <w:pPr>
        <w:ind w:firstLine="709"/>
        <w:jc w:val="both"/>
        <w:rPr>
          <w:sz w:val="28"/>
          <w:szCs w:val="28"/>
        </w:rPr>
      </w:pPr>
      <w:r w:rsidRPr="00416B23">
        <w:rPr>
          <w:sz w:val="28"/>
          <w:szCs w:val="28"/>
        </w:rPr>
        <w:t>5.2.10. Обеспечить выплату женщинам ежемесячного пособия по уходу за ребенком в возрасте до 1,5лет.</w:t>
      </w:r>
    </w:p>
    <w:p w:rsidR="001642BD" w:rsidRPr="001642BD" w:rsidRDefault="007461DE" w:rsidP="00164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sz w:val="28"/>
          <w:szCs w:val="28"/>
        </w:rPr>
      </w:pPr>
      <w:r w:rsidRPr="001642BD">
        <w:rPr>
          <w:color w:val="000000" w:themeColor="text1"/>
          <w:sz w:val="28"/>
          <w:szCs w:val="28"/>
          <w:shd w:val="clear" w:color="auto" w:fill="FFFFFF"/>
        </w:rPr>
        <w:t xml:space="preserve">5.2.11. </w:t>
      </w:r>
      <w:r w:rsidRPr="001642BD">
        <w:rPr>
          <w:rStyle w:val="fontstyle01"/>
        </w:rPr>
        <w:t xml:space="preserve">В связи с принятием Федерального закона от  07 октября 2022 года № 376-ФЗ«О внесении изменений в Трудовой кодекс Российской Федерации», в соответствии с Указом ПрезидентаРоссийской Федерации от 21 сентября 2022 года № 647 «Об объявлении частичноймобилизации в Российской Федерации» </w:t>
      </w:r>
      <w:r w:rsidRPr="001642BD">
        <w:rPr>
          <w:color w:val="000000"/>
          <w:sz w:val="28"/>
          <w:szCs w:val="28"/>
        </w:rPr>
        <w:t xml:space="preserve">на работников, призванных на военную службу </w:t>
      </w:r>
      <w:r w:rsidRPr="001642BD">
        <w:rPr>
          <w:bCs/>
          <w:color w:val="000000"/>
          <w:sz w:val="28"/>
          <w:szCs w:val="28"/>
        </w:rPr>
        <w:t>по мобилизации или поступивших на военную службу по контракту либо заключивших контракт о добровольномсодействии в в</w:t>
      </w:r>
      <w:r w:rsidR="001642BD" w:rsidRPr="001642BD">
        <w:rPr>
          <w:bCs/>
          <w:color w:val="000000"/>
          <w:sz w:val="28"/>
          <w:szCs w:val="28"/>
        </w:rPr>
        <w:t xml:space="preserve">ыполнении задач, возложенных на </w:t>
      </w:r>
      <w:r w:rsidRPr="001642BD">
        <w:rPr>
          <w:bCs/>
          <w:color w:val="000000"/>
          <w:sz w:val="28"/>
          <w:szCs w:val="28"/>
        </w:rPr>
        <w:t>Вооруженные Силы Российской Федерации</w:t>
      </w:r>
      <w:r w:rsidR="001642BD" w:rsidRPr="001642BD">
        <w:rPr>
          <w:color w:val="000000"/>
          <w:sz w:val="28"/>
          <w:szCs w:val="28"/>
        </w:rPr>
        <w:t xml:space="preserve"> распространяются следующие </w:t>
      </w:r>
      <w:r w:rsidRPr="001642BD">
        <w:rPr>
          <w:color w:val="000000"/>
          <w:sz w:val="28"/>
          <w:szCs w:val="28"/>
        </w:rPr>
        <w:t>льготы и гарантии:</w:t>
      </w:r>
    </w:p>
    <w:p w:rsidR="001642BD" w:rsidRPr="001642BD" w:rsidRDefault="007461DE" w:rsidP="00164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sz w:val="28"/>
          <w:szCs w:val="28"/>
        </w:rPr>
      </w:pPr>
      <w:r w:rsidRPr="001642BD">
        <w:rPr>
          <w:color w:val="000000"/>
          <w:sz w:val="28"/>
          <w:szCs w:val="28"/>
        </w:rPr>
        <w:t>-</w:t>
      </w:r>
      <w:r w:rsidR="001642BD" w:rsidRPr="001642BD">
        <w:rPr>
          <w:bCs/>
          <w:color w:val="000000"/>
          <w:sz w:val="28"/>
          <w:szCs w:val="28"/>
        </w:rPr>
        <w:t>Д</w:t>
      </w:r>
      <w:r w:rsidRPr="001642BD">
        <w:rPr>
          <w:bCs/>
          <w:color w:val="000000"/>
          <w:sz w:val="28"/>
          <w:szCs w:val="28"/>
        </w:rPr>
        <w:t xml:space="preserve">ействие трудовых договоров таких работников приостанавливается </w:t>
      </w:r>
      <w:r w:rsidRPr="001642BD">
        <w:rPr>
          <w:color w:val="000000"/>
          <w:sz w:val="28"/>
          <w:szCs w:val="28"/>
        </w:rPr>
        <w:t>на период прохождения работником военной службы или оказания им добровольного содействия в выполнении задач, возложенных на Воор</w:t>
      </w:r>
      <w:r w:rsidR="001642BD" w:rsidRPr="001642BD">
        <w:rPr>
          <w:color w:val="000000"/>
          <w:sz w:val="28"/>
          <w:szCs w:val="28"/>
        </w:rPr>
        <w:t xml:space="preserve">уженные </w:t>
      </w:r>
      <w:r w:rsidRPr="001642BD">
        <w:rPr>
          <w:color w:val="000000"/>
          <w:sz w:val="28"/>
          <w:szCs w:val="28"/>
        </w:rPr>
        <w:t>Силы Российской Федерации.</w:t>
      </w:r>
    </w:p>
    <w:p w:rsidR="001642BD" w:rsidRPr="001642BD" w:rsidRDefault="007461DE" w:rsidP="00164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sz w:val="28"/>
          <w:szCs w:val="28"/>
        </w:rPr>
      </w:pPr>
      <w:r w:rsidRPr="001642BD">
        <w:rPr>
          <w:bCs/>
          <w:color w:val="000000"/>
          <w:sz w:val="28"/>
          <w:szCs w:val="28"/>
        </w:rPr>
        <w:t xml:space="preserve">-В случае призыва работника на военную службу по мобилизации </w:t>
      </w:r>
      <w:r w:rsidRPr="001642BD">
        <w:rPr>
          <w:color w:val="000000"/>
          <w:sz w:val="28"/>
          <w:szCs w:val="28"/>
        </w:rPr>
        <w:t>работникпишет заявление и прилагает копию повестки о призыве на военную</w:t>
      </w:r>
      <w:r w:rsidR="001642BD" w:rsidRPr="001642BD">
        <w:rPr>
          <w:color w:val="000000"/>
          <w:sz w:val="28"/>
          <w:szCs w:val="28"/>
        </w:rPr>
        <w:t xml:space="preserve"> службу </w:t>
      </w:r>
      <w:r w:rsidRPr="001642BD">
        <w:rPr>
          <w:color w:val="000000"/>
          <w:sz w:val="28"/>
          <w:szCs w:val="28"/>
        </w:rPr>
        <w:t>по мобилизации или уведомление фед</w:t>
      </w:r>
      <w:r w:rsidR="001642BD" w:rsidRPr="001642BD">
        <w:rPr>
          <w:color w:val="000000"/>
          <w:sz w:val="28"/>
          <w:szCs w:val="28"/>
        </w:rPr>
        <w:t xml:space="preserve">ерального органа исполнительной власти </w:t>
      </w:r>
      <w:r w:rsidRPr="001642BD">
        <w:rPr>
          <w:color w:val="000000"/>
          <w:sz w:val="28"/>
          <w:szCs w:val="28"/>
        </w:rPr>
        <w:t>о заклю</w:t>
      </w:r>
      <w:r w:rsidR="001642BD" w:rsidRPr="001642BD">
        <w:rPr>
          <w:color w:val="000000"/>
          <w:sz w:val="28"/>
          <w:szCs w:val="28"/>
        </w:rPr>
        <w:t xml:space="preserve">чении с работником контракта. </w:t>
      </w:r>
    </w:p>
    <w:p w:rsidR="001642BD" w:rsidRPr="001642BD" w:rsidRDefault="007461DE" w:rsidP="00164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sz w:val="28"/>
          <w:szCs w:val="28"/>
        </w:rPr>
      </w:pPr>
      <w:r w:rsidRPr="001642BD">
        <w:rPr>
          <w:color w:val="000000"/>
          <w:sz w:val="28"/>
          <w:szCs w:val="28"/>
        </w:rPr>
        <w:t xml:space="preserve">-Работодатель </w:t>
      </w:r>
      <w:r w:rsidRPr="001642BD">
        <w:rPr>
          <w:bCs/>
          <w:color w:val="000000"/>
          <w:sz w:val="28"/>
          <w:szCs w:val="28"/>
        </w:rPr>
        <w:t xml:space="preserve">издает приказ </w:t>
      </w:r>
      <w:r w:rsidRPr="001642BD">
        <w:rPr>
          <w:color w:val="000000"/>
          <w:sz w:val="28"/>
          <w:szCs w:val="28"/>
        </w:rPr>
        <w:t>о при</w:t>
      </w:r>
      <w:r w:rsidR="001642BD" w:rsidRPr="001642BD">
        <w:rPr>
          <w:color w:val="000000"/>
          <w:sz w:val="28"/>
          <w:szCs w:val="28"/>
        </w:rPr>
        <w:t xml:space="preserve">остановлении действия трудового договора, </w:t>
      </w:r>
      <w:r w:rsidRPr="001642BD">
        <w:rPr>
          <w:color w:val="000000"/>
          <w:sz w:val="28"/>
          <w:szCs w:val="28"/>
        </w:rPr>
        <w:t>и не позднее дня приостановле</w:t>
      </w:r>
      <w:r w:rsidR="001642BD" w:rsidRPr="001642BD">
        <w:rPr>
          <w:color w:val="000000"/>
          <w:sz w:val="28"/>
          <w:szCs w:val="28"/>
        </w:rPr>
        <w:t xml:space="preserve">ния действия трудового договора </w:t>
      </w:r>
      <w:r w:rsidRPr="001642BD">
        <w:rPr>
          <w:color w:val="000000"/>
          <w:sz w:val="28"/>
          <w:szCs w:val="28"/>
        </w:rPr>
        <w:t>работодатель</w:t>
      </w:r>
      <w:r w:rsidRPr="001642BD">
        <w:rPr>
          <w:bCs/>
          <w:color w:val="000000"/>
          <w:sz w:val="28"/>
          <w:szCs w:val="28"/>
        </w:rPr>
        <w:t xml:space="preserve">выплачивает работнику </w:t>
      </w:r>
      <w:r w:rsidRPr="001642BD">
        <w:rPr>
          <w:color w:val="000000"/>
          <w:sz w:val="28"/>
          <w:szCs w:val="28"/>
        </w:rPr>
        <w:t>з</w:t>
      </w:r>
      <w:r w:rsidR="001642BD" w:rsidRPr="001642BD">
        <w:rPr>
          <w:color w:val="000000"/>
          <w:sz w:val="28"/>
          <w:szCs w:val="28"/>
        </w:rPr>
        <w:t xml:space="preserve">аработную плату и причитающиеся ему выплаты </w:t>
      </w:r>
      <w:r w:rsidRPr="001642BD">
        <w:rPr>
          <w:color w:val="000000"/>
          <w:sz w:val="28"/>
          <w:szCs w:val="28"/>
        </w:rPr>
        <w:t>в полном объеме з</w:t>
      </w:r>
      <w:r w:rsidR="001642BD" w:rsidRPr="001642BD">
        <w:rPr>
          <w:color w:val="000000"/>
          <w:sz w:val="28"/>
          <w:szCs w:val="28"/>
        </w:rPr>
        <w:t xml:space="preserve">а период работы, предшествующий </w:t>
      </w:r>
      <w:r w:rsidRPr="001642BD">
        <w:rPr>
          <w:color w:val="000000"/>
          <w:sz w:val="28"/>
          <w:szCs w:val="28"/>
        </w:rPr>
        <w:t xml:space="preserve">приостановлению действия </w:t>
      </w:r>
      <w:r w:rsidR="001642BD" w:rsidRPr="001642BD">
        <w:rPr>
          <w:color w:val="000000"/>
          <w:sz w:val="28"/>
          <w:szCs w:val="28"/>
        </w:rPr>
        <w:t xml:space="preserve">трудового договора. </w:t>
      </w:r>
    </w:p>
    <w:p w:rsidR="001642BD" w:rsidRPr="001642BD" w:rsidRDefault="007461DE" w:rsidP="00164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Cs/>
          <w:color w:val="000000"/>
          <w:sz w:val="28"/>
          <w:szCs w:val="28"/>
        </w:rPr>
      </w:pPr>
      <w:r w:rsidRPr="001642BD">
        <w:rPr>
          <w:color w:val="000000"/>
          <w:sz w:val="28"/>
          <w:szCs w:val="28"/>
        </w:rPr>
        <w:t>В период приостановления дейс</w:t>
      </w:r>
      <w:r w:rsidR="001642BD" w:rsidRPr="001642BD">
        <w:rPr>
          <w:color w:val="000000"/>
          <w:sz w:val="28"/>
          <w:szCs w:val="28"/>
        </w:rPr>
        <w:t xml:space="preserve">твия трудового договора стороны трудового </w:t>
      </w:r>
      <w:r w:rsidRPr="001642BD">
        <w:rPr>
          <w:color w:val="000000"/>
          <w:sz w:val="28"/>
          <w:szCs w:val="28"/>
        </w:rPr>
        <w:t>договора</w:t>
      </w:r>
      <w:r w:rsidRPr="001642BD">
        <w:rPr>
          <w:bCs/>
          <w:color w:val="000000"/>
          <w:sz w:val="28"/>
          <w:szCs w:val="28"/>
        </w:rPr>
        <w:t>приостанавливают осуществление прав и обязанностей</w:t>
      </w:r>
      <w:r w:rsidRPr="001642BD">
        <w:rPr>
          <w:color w:val="000000"/>
          <w:sz w:val="28"/>
          <w:szCs w:val="28"/>
        </w:rPr>
        <w:t>,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соглашений, трудового договора, за и</w:t>
      </w:r>
      <w:r w:rsidR="001642BD" w:rsidRPr="001642BD">
        <w:rPr>
          <w:color w:val="000000"/>
          <w:sz w:val="28"/>
          <w:szCs w:val="28"/>
        </w:rPr>
        <w:t xml:space="preserve">сключением прав и обязанностей, </w:t>
      </w:r>
      <w:r w:rsidRPr="001642BD">
        <w:rPr>
          <w:color w:val="000000"/>
          <w:sz w:val="28"/>
          <w:szCs w:val="28"/>
        </w:rPr>
        <w:t xml:space="preserve">установленных </w:t>
      </w:r>
      <w:r w:rsidR="001642BD" w:rsidRPr="001642BD">
        <w:rPr>
          <w:color w:val="000000" w:themeColor="text1"/>
          <w:sz w:val="28"/>
          <w:szCs w:val="28"/>
        </w:rPr>
        <w:t>с</w:t>
      </w:r>
      <w:r w:rsidRPr="001642BD">
        <w:rPr>
          <w:color w:val="000000" w:themeColor="text1"/>
          <w:sz w:val="28"/>
          <w:szCs w:val="28"/>
        </w:rPr>
        <w:t>т.151.7 ТК РФ</w:t>
      </w:r>
      <w:r w:rsidR="001642BD" w:rsidRPr="001642BD">
        <w:rPr>
          <w:color w:val="000000" w:themeColor="text1"/>
          <w:sz w:val="28"/>
          <w:szCs w:val="28"/>
        </w:rPr>
        <w:t>.</w:t>
      </w:r>
    </w:p>
    <w:p w:rsidR="00DB7954" w:rsidRDefault="007461DE" w:rsidP="00164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sz w:val="28"/>
          <w:szCs w:val="28"/>
        </w:rPr>
      </w:pPr>
      <w:r w:rsidRPr="001642BD">
        <w:rPr>
          <w:bCs/>
          <w:color w:val="000000"/>
          <w:sz w:val="28"/>
          <w:szCs w:val="28"/>
        </w:rPr>
        <w:t>В период приостановления</w:t>
      </w:r>
      <w:r w:rsidR="001642BD" w:rsidRPr="001642BD">
        <w:rPr>
          <w:bCs/>
          <w:color w:val="000000"/>
          <w:sz w:val="28"/>
          <w:szCs w:val="28"/>
        </w:rPr>
        <w:t xml:space="preserve"> действия трудового договора за работником </w:t>
      </w:r>
      <w:r w:rsidRPr="001642BD">
        <w:rPr>
          <w:bCs/>
          <w:color w:val="000000"/>
          <w:sz w:val="28"/>
          <w:szCs w:val="28"/>
        </w:rPr>
        <w:t>сохраняется место работы (должность)</w:t>
      </w:r>
      <w:r w:rsidRPr="001642BD">
        <w:rPr>
          <w:color w:val="000000"/>
          <w:sz w:val="28"/>
          <w:szCs w:val="28"/>
        </w:rPr>
        <w:t xml:space="preserve">. В указанный период работодатель вправе заключить с другим работником срочный трудовой договор на время </w:t>
      </w:r>
      <w:r w:rsidRPr="001642BD">
        <w:rPr>
          <w:color w:val="000000"/>
          <w:sz w:val="28"/>
          <w:szCs w:val="28"/>
        </w:rPr>
        <w:lastRenderedPageBreak/>
        <w:t>исполнения обязанностей отсутствующего работника по указа</w:t>
      </w:r>
      <w:r w:rsidR="00DB7954">
        <w:rPr>
          <w:color w:val="000000"/>
          <w:sz w:val="28"/>
          <w:szCs w:val="28"/>
        </w:rPr>
        <w:t xml:space="preserve">нному месту работы (должности). </w:t>
      </w:r>
    </w:p>
    <w:p w:rsidR="00DB7954" w:rsidRDefault="00DB7954" w:rsidP="00164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sz w:val="28"/>
          <w:szCs w:val="28"/>
        </w:rPr>
      </w:pPr>
      <w:r w:rsidRPr="001E5DD9">
        <w:rPr>
          <w:bCs/>
          <w:color w:val="000000"/>
          <w:sz w:val="28"/>
          <w:szCs w:val="28"/>
        </w:rPr>
        <w:t>В период приостановления действия трудового договора обеспечивается сохранение уровня доходов работников и осуществляется выплата в размере средней заработной платы работникам, принимающим участие в специальной военной операции на территории Украины посредством прохождения военной службы в Вооружённых силах Российской Федерации по контракту, по призыву по мобилизации или заключению контракта о добровольном содействии в выполнении задач, возложенных на Вооружённые силы Российской Федерации, на период прохождения военной службы или оказания ими добровольного содействия</w:t>
      </w:r>
      <w:r w:rsidR="007E6829" w:rsidRPr="001E5DD9">
        <w:rPr>
          <w:bCs/>
          <w:color w:val="000000"/>
          <w:sz w:val="28"/>
          <w:szCs w:val="28"/>
        </w:rPr>
        <w:t xml:space="preserve"> в выполнении задач, возложенных на Вооружённые силы Российской Федерации.</w:t>
      </w:r>
    </w:p>
    <w:p w:rsidR="001642BD" w:rsidRPr="001642BD" w:rsidRDefault="007461DE" w:rsidP="00164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sz w:val="28"/>
          <w:szCs w:val="28"/>
        </w:rPr>
      </w:pPr>
      <w:r w:rsidRPr="001642BD">
        <w:rPr>
          <w:bCs/>
          <w:color w:val="000000"/>
          <w:sz w:val="28"/>
          <w:szCs w:val="28"/>
        </w:rPr>
        <w:t>Период приостановления засчитывается в трудовой стаж работника,</w:t>
      </w:r>
      <w:r w:rsidRPr="001642BD">
        <w:rPr>
          <w:bCs/>
          <w:color w:val="000000"/>
          <w:sz w:val="28"/>
          <w:szCs w:val="28"/>
        </w:rPr>
        <w:br/>
        <w:t xml:space="preserve">а также в стаж работы по специальности </w:t>
      </w:r>
      <w:r w:rsidR="001642BD" w:rsidRPr="001642BD">
        <w:rPr>
          <w:color w:val="000000"/>
          <w:sz w:val="28"/>
          <w:szCs w:val="28"/>
        </w:rPr>
        <w:t xml:space="preserve">(за исключением случаев досрочного </w:t>
      </w:r>
      <w:r w:rsidRPr="001642BD">
        <w:rPr>
          <w:color w:val="000000"/>
          <w:sz w:val="28"/>
          <w:szCs w:val="28"/>
        </w:rPr>
        <w:t>назначения страховой пенсии по старости).</w:t>
      </w:r>
    </w:p>
    <w:p w:rsidR="001642BD" w:rsidRPr="001642BD" w:rsidRDefault="007461DE" w:rsidP="00164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sz w:val="28"/>
          <w:szCs w:val="28"/>
        </w:rPr>
      </w:pPr>
      <w:r w:rsidRPr="001642BD">
        <w:rPr>
          <w:bCs/>
          <w:color w:val="000000"/>
          <w:sz w:val="28"/>
          <w:szCs w:val="28"/>
        </w:rPr>
        <w:t>Расторжение по инициативе работодат</w:t>
      </w:r>
      <w:r w:rsidR="001642BD" w:rsidRPr="001642BD">
        <w:rPr>
          <w:bCs/>
          <w:color w:val="000000"/>
          <w:sz w:val="28"/>
          <w:szCs w:val="28"/>
        </w:rPr>
        <w:t xml:space="preserve">еля трудового договора </w:t>
      </w:r>
      <w:r w:rsidRPr="001642BD">
        <w:rPr>
          <w:bCs/>
          <w:color w:val="000000"/>
          <w:sz w:val="28"/>
          <w:szCs w:val="28"/>
        </w:rPr>
        <w:t>с работником в период приостановления</w:t>
      </w:r>
      <w:r w:rsidR="001642BD" w:rsidRPr="001642BD">
        <w:rPr>
          <w:bCs/>
          <w:color w:val="000000"/>
          <w:sz w:val="28"/>
          <w:szCs w:val="28"/>
        </w:rPr>
        <w:t xml:space="preserve"> действия трудового договора не </w:t>
      </w:r>
      <w:r w:rsidRPr="001642BD">
        <w:rPr>
          <w:bCs/>
          <w:color w:val="000000"/>
          <w:sz w:val="28"/>
          <w:szCs w:val="28"/>
        </w:rPr>
        <w:t>допускается</w:t>
      </w:r>
      <w:r w:rsidRPr="001642BD">
        <w:rPr>
          <w:color w:val="000000"/>
          <w:sz w:val="28"/>
          <w:szCs w:val="28"/>
        </w:rPr>
        <w:t xml:space="preserve">, за исключением случаев </w:t>
      </w:r>
      <w:r w:rsidR="001642BD" w:rsidRPr="001642BD">
        <w:rPr>
          <w:color w:val="000000"/>
          <w:sz w:val="28"/>
          <w:szCs w:val="28"/>
        </w:rPr>
        <w:t xml:space="preserve">ликвидации организации, а также </w:t>
      </w:r>
      <w:r w:rsidRPr="001642BD">
        <w:rPr>
          <w:color w:val="000000"/>
          <w:sz w:val="28"/>
          <w:szCs w:val="28"/>
        </w:rPr>
        <w:t xml:space="preserve">истечения в указанный период срока действия </w:t>
      </w:r>
      <w:r w:rsidR="001642BD" w:rsidRPr="001642BD">
        <w:rPr>
          <w:color w:val="000000"/>
          <w:sz w:val="28"/>
          <w:szCs w:val="28"/>
        </w:rPr>
        <w:t xml:space="preserve">трудового договора, если он был </w:t>
      </w:r>
      <w:r w:rsidRPr="001642BD">
        <w:rPr>
          <w:color w:val="000000"/>
          <w:sz w:val="28"/>
          <w:szCs w:val="28"/>
        </w:rPr>
        <w:t>заключен на определенный срок.</w:t>
      </w:r>
    </w:p>
    <w:p w:rsidR="001642BD" w:rsidRPr="001642BD" w:rsidRDefault="007461DE" w:rsidP="00164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sz w:val="28"/>
          <w:szCs w:val="28"/>
        </w:rPr>
      </w:pPr>
      <w:r w:rsidRPr="001642BD">
        <w:rPr>
          <w:bCs/>
          <w:color w:val="000000"/>
          <w:sz w:val="28"/>
          <w:szCs w:val="28"/>
        </w:rPr>
        <w:t>Действие трудового догово</w:t>
      </w:r>
      <w:r w:rsidR="001642BD" w:rsidRPr="001642BD">
        <w:rPr>
          <w:bCs/>
          <w:color w:val="000000"/>
          <w:sz w:val="28"/>
          <w:szCs w:val="28"/>
        </w:rPr>
        <w:t xml:space="preserve">ра возобновляется в день выхода работника </w:t>
      </w:r>
      <w:r w:rsidRPr="001642BD">
        <w:rPr>
          <w:bCs/>
          <w:color w:val="000000"/>
          <w:sz w:val="28"/>
          <w:szCs w:val="28"/>
        </w:rPr>
        <w:t>на работу</w:t>
      </w:r>
      <w:r w:rsidR="001642BD" w:rsidRPr="001642BD">
        <w:rPr>
          <w:color w:val="000000"/>
          <w:sz w:val="28"/>
          <w:szCs w:val="28"/>
        </w:rPr>
        <w:t xml:space="preserve">. </w:t>
      </w:r>
      <w:r w:rsidRPr="001642BD">
        <w:rPr>
          <w:color w:val="000000"/>
          <w:sz w:val="28"/>
          <w:szCs w:val="28"/>
        </w:rPr>
        <w:t>Работник обязан пр</w:t>
      </w:r>
      <w:r w:rsidR="001642BD" w:rsidRPr="001642BD">
        <w:rPr>
          <w:color w:val="000000"/>
          <w:sz w:val="28"/>
          <w:szCs w:val="28"/>
        </w:rPr>
        <w:t xml:space="preserve">едупредить работодателя о своем выходе на работу </w:t>
      </w:r>
      <w:r w:rsidRPr="001642BD">
        <w:rPr>
          <w:color w:val="000000"/>
          <w:sz w:val="28"/>
          <w:szCs w:val="28"/>
        </w:rPr>
        <w:t>не позднее, чем за три рабочих дня. Федеральн</w:t>
      </w:r>
      <w:r w:rsidR="001642BD" w:rsidRPr="001642BD">
        <w:rPr>
          <w:color w:val="000000"/>
          <w:sz w:val="28"/>
          <w:szCs w:val="28"/>
        </w:rPr>
        <w:t xml:space="preserve">ый орган исполнительной власти, </w:t>
      </w:r>
      <w:r w:rsidRPr="001642BD">
        <w:rPr>
          <w:color w:val="000000"/>
          <w:sz w:val="28"/>
          <w:szCs w:val="28"/>
        </w:rPr>
        <w:t>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или о дате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p>
    <w:p w:rsidR="001642BD" w:rsidRPr="001642BD" w:rsidRDefault="007461DE" w:rsidP="00164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sz w:val="28"/>
          <w:szCs w:val="28"/>
        </w:rPr>
      </w:pPr>
      <w:r w:rsidRPr="001642BD">
        <w:rPr>
          <w:bCs/>
          <w:color w:val="000000"/>
          <w:sz w:val="28"/>
          <w:szCs w:val="28"/>
        </w:rPr>
        <w:t>В случае, если работник не вы</w:t>
      </w:r>
      <w:r w:rsidR="001642BD" w:rsidRPr="001642BD">
        <w:rPr>
          <w:bCs/>
          <w:color w:val="000000"/>
          <w:sz w:val="28"/>
          <w:szCs w:val="28"/>
        </w:rPr>
        <w:t xml:space="preserve">шел на работу по истечении трех месяцев </w:t>
      </w:r>
      <w:r w:rsidRPr="001642BD">
        <w:rPr>
          <w:bCs/>
          <w:color w:val="000000"/>
          <w:sz w:val="28"/>
          <w:szCs w:val="28"/>
        </w:rPr>
        <w:t>после окончания п</w:t>
      </w:r>
      <w:r w:rsidR="001642BD" w:rsidRPr="001642BD">
        <w:rPr>
          <w:bCs/>
          <w:color w:val="000000"/>
          <w:sz w:val="28"/>
          <w:szCs w:val="28"/>
        </w:rPr>
        <w:t xml:space="preserve">рохождения им военной службы по мобилизации или </w:t>
      </w:r>
      <w:r w:rsidRPr="001642BD">
        <w:rPr>
          <w:bCs/>
          <w:color w:val="000000"/>
          <w:sz w:val="28"/>
          <w:szCs w:val="28"/>
        </w:rPr>
        <w:t>военной службы по к</w:t>
      </w:r>
      <w:r w:rsidR="001642BD" w:rsidRPr="001642BD">
        <w:rPr>
          <w:bCs/>
          <w:color w:val="000000"/>
          <w:sz w:val="28"/>
          <w:szCs w:val="28"/>
        </w:rPr>
        <w:t xml:space="preserve">онтракту, расторжение трудового договора </w:t>
      </w:r>
      <w:r w:rsidRPr="001642BD">
        <w:rPr>
          <w:bCs/>
          <w:color w:val="000000"/>
          <w:sz w:val="28"/>
          <w:szCs w:val="28"/>
        </w:rPr>
        <w:t>осуществляется по ини</w:t>
      </w:r>
      <w:r w:rsidR="001642BD" w:rsidRPr="001642BD">
        <w:rPr>
          <w:bCs/>
          <w:color w:val="000000"/>
          <w:sz w:val="28"/>
          <w:szCs w:val="28"/>
        </w:rPr>
        <w:t xml:space="preserve">циативе работодателя по новому основанию, </w:t>
      </w:r>
      <w:r w:rsidRPr="001642BD">
        <w:rPr>
          <w:bCs/>
          <w:color w:val="000000"/>
          <w:sz w:val="28"/>
          <w:szCs w:val="28"/>
        </w:rPr>
        <w:t>предусмотренному п. 13.</w:t>
      </w:r>
      <w:r w:rsidR="001642BD" w:rsidRPr="001642BD">
        <w:rPr>
          <w:bCs/>
          <w:color w:val="000000"/>
          <w:sz w:val="28"/>
          <w:szCs w:val="28"/>
        </w:rPr>
        <w:t xml:space="preserve">1 части первой статьи 81 ТК РФ. </w:t>
      </w:r>
      <w:r w:rsidRPr="001642BD">
        <w:rPr>
          <w:bCs/>
          <w:color w:val="000000"/>
          <w:sz w:val="28"/>
          <w:szCs w:val="28"/>
        </w:rPr>
        <w:t>Период приостановления трудового дог</w:t>
      </w:r>
      <w:r w:rsidR="001642BD" w:rsidRPr="001642BD">
        <w:rPr>
          <w:bCs/>
          <w:color w:val="000000"/>
          <w:sz w:val="28"/>
          <w:szCs w:val="28"/>
        </w:rPr>
        <w:t xml:space="preserve">овора засчитывается в отпускной </w:t>
      </w:r>
      <w:r w:rsidRPr="001642BD">
        <w:rPr>
          <w:bCs/>
          <w:color w:val="000000"/>
          <w:sz w:val="28"/>
          <w:szCs w:val="28"/>
        </w:rPr>
        <w:t>стаж</w:t>
      </w:r>
      <w:r w:rsidRPr="001642BD">
        <w:rPr>
          <w:color w:val="000000"/>
          <w:sz w:val="28"/>
          <w:szCs w:val="28"/>
        </w:rPr>
        <w:t xml:space="preserve"> (часть первая </w:t>
      </w:r>
      <w:r w:rsidR="001642BD" w:rsidRPr="001642BD">
        <w:rPr>
          <w:color w:val="000000"/>
          <w:sz w:val="28"/>
          <w:szCs w:val="28"/>
        </w:rPr>
        <w:t>с</w:t>
      </w:r>
      <w:r w:rsidRPr="001642BD">
        <w:rPr>
          <w:color w:val="000000"/>
          <w:sz w:val="28"/>
          <w:szCs w:val="28"/>
        </w:rPr>
        <w:t>т.121 ТК Р).</w:t>
      </w:r>
    </w:p>
    <w:p w:rsidR="007461DE" w:rsidRPr="001642BD" w:rsidRDefault="007461DE" w:rsidP="00164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sz w:val="28"/>
          <w:szCs w:val="28"/>
        </w:rPr>
      </w:pPr>
      <w:r w:rsidRPr="001642BD">
        <w:rPr>
          <w:color w:val="000000"/>
          <w:sz w:val="28"/>
          <w:szCs w:val="28"/>
        </w:rPr>
        <w:t>Работник в течение шести месяцев после возобновления действия трудового договора имеет право на предоставление ему ежегодногооплачиваемого отпуска в удобное для него время независимо от стажа работы у работодателя.</w:t>
      </w:r>
    </w:p>
    <w:p w:rsidR="001642BD" w:rsidRPr="001642BD" w:rsidRDefault="007461DE" w:rsidP="00746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sz w:val="28"/>
          <w:szCs w:val="28"/>
        </w:rPr>
      </w:pPr>
      <w:r w:rsidRPr="001642BD">
        <w:rPr>
          <w:sz w:val="28"/>
          <w:szCs w:val="28"/>
        </w:rPr>
        <w:t>5.2.12.В</w:t>
      </w:r>
      <w:r w:rsidRPr="001642BD">
        <w:rPr>
          <w:color w:val="000000"/>
          <w:sz w:val="28"/>
          <w:szCs w:val="28"/>
        </w:rPr>
        <w:t xml:space="preserve"> соответствии со </w:t>
      </w:r>
      <w:r w:rsidR="002F0094">
        <w:rPr>
          <w:color w:val="000000"/>
          <w:sz w:val="28"/>
          <w:szCs w:val="28"/>
        </w:rPr>
        <w:t>с</w:t>
      </w:r>
      <w:r w:rsidRPr="001642BD">
        <w:rPr>
          <w:color w:val="000000"/>
          <w:sz w:val="28"/>
          <w:szCs w:val="28"/>
        </w:rPr>
        <w:t>т. 259 ТК РФ, если у работника, призванного</w:t>
      </w:r>
      <w:r w:rsidRPr="001642BD">
        <w:rPr>
          <w:color w:val="000000"/>
          <w:sz w:val="28"/>
          <w:szCs w:val="28"/>
        </w:rPr>
        <w:br/>
        <w:t>на военную службу по мобилизации или проходящего военную службу</w:t>
      </w:r>
      <w:r w:rsidRPr="001642BD">
        <w:rPr>
          <w:color w:val="000000"/>
          <w:sz w:val="28"/>
          <w:szCs w:val="28"/>
        </w:rPr>
        <w:br/>
        <w:t xml:space="preserve">по контракту, имеется ребенок младше 14 лет, другой родитель этого ребенка </w:t>
      </w:r>
      <w:r w:rsidRPr="001642BD">
        <w:rPr>
          <w:color w:val="000000"/>
          <w:sz w:val="28"/>
          <w:szCs w:val="28"/>
        </w:rPr>
        <w:lastRenderedPageBreak/>
        <w:t>имеет право отказаться от направ</w:t>
      </w:r>
      <w:r w:rsidR="001642BD" w:rsidRPr="001642BD">
        <w:rPr>
          <w:color w:val="000000"/>
          <w:sz w:val="28"/>
          <w:szCs w:val="28"/>
        </w:rPr>
        <w:t xml:space="preserve">ления в служебные командировки, привлечения </w:t>
      </w:r>
      <w:r w:rsidRPr="001642BD">
        <w:rPr>
          <w:color w:val="000000"/>
          <w:sz w:val="28"/>
          <w:szCs w:val="28"/>
        </w:rPr>
        <w:t>к сверхурочной работе, ра</w:t>
      </w:r>
      <w:r w:rsidR="001642BD" w:rsidRPr="001642BD">
        <w:rPr>
          <w:color w:val="000000"/>
          <w:sz w:val="28"/>
          <w:szCs w:val="28"/>
        </w:rPr>
        <w:t xml:space="preserve">боты в ночное время, выходные и </w:t>
      </w:r>
      <w:r w:rsidRPr="001642BD">
        <w:rPr>
          <w:color w:val="000000"/>
          <w:sz w:val="28"/>
          <w:szCs w:val="28"/>
        </w:rPr>
        <w:t xml:space="preserve">нерабочие праздничные </w:t>
      </w:r>
      <w:r w:rsidR="001642BD" w:rsidRPr="001642BD">
        <w:rPr>
          <w:color w:val="000000"/>
          <w:sz w:val="28"/>
          <w:szCs w:val="28"/>
        </w:rPr>
        <w:t>дни.</w:t>
      </w:r>
      <w:r w:rsidRPr="001642BD">
        <w:rPr>
          <w:color w:val="000000"/>
          <w:sz w:val="28"/>
          <w:szCs w:val="28"/>
        </w:rPr>
        <w:t>В случае, если</w:t>
      </w:r>
      <w:r w:rsidR="001642BD" w:rsidRPr="001642BD">
        <w:rPr>
          <w:color w:val="000000"/>
          <w:sz w:val="28"/>
          <w:szCs w:val="28"/>
        </w:rPr>
        <w:t xml:space="preserve"> у мобилизованного есть ребенок младше 18 лет, другой </w:t>
      </w:r>
      <w:r w:rsidRPr="001642BD">
        <w:rPr>
          <w:color w:val="000000"/>
          <w:sz w:val="28"/>
          <w:szCs w:val="28"/>
        </w:rPr>
        <w:t xml:space="preserve">родитель ребенка </w:t>
      </w:r>
      <w:r w:rsidR="001642BD" w:rsidRPr="001642BD">
        <w:rPr>
          <w:color w:val="000000"/>
          <w:sz w:val="28"/>
          <w:szCs w:val="28"/>
        </w:rPr>
        <w:t xml:space="preserve">имеет преимущественное право на </w:t>
      </w:r>
      <w:r w:rsidRPr="001642BD">
        <w:rPr>
          <w:color w:val="000000"/>
          <w:sz w:val="28"/>
          <w:szCs w:val="28"/>
        </w:rPr>
        <w:t>оставление на работе в случае сокращения (ст. 179 ТК РФ).</w:t>
      </w:r>
    </w:p>
    <w:p w:rsidR="007461DE" w:rsidRDefault="007461DE" w:rsidP="00746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sz w:val="28"/>
          <w:szCs w:val="28"/>
        </w:rPr>
      </w:pPr>
      <w:r w:rsidRPr="00CA187B">
        <w:rPr>
          <w:bCs/>
          <w:color w:val="000000"/>
          <w:sz w:val="28"/>
          <w:szCs w:val="28"/>
        </w:rPr>
        <w:t>Установленные законом особенности обеспечения трудовых прав мобилизованных и заключивших контракт граждан распространяются на правоотношения, возникшие с 21.09.2022</w:t>
      </w:r>
      <w:r w:rsidRPr="001642BD">
        <w:rPr>
          <w:color w:val="000000"/>
          <w:sz w:val="28"/>
          <w:szCs w:val="28"/>
        </w:rPr>
        <w:t>(ФЗ № 376-ФЗ от 07.10.2022 г.)</w:t>
      </w:r>
      <w:r w:rsidR="00E450B1">
        <w:rPr>
          <w:color w:val="000000"/>
          <w:sz w:val="28"/>
          <w:szCs w:val="28"/>
        </w:rPr>
        <w:t xml:space="preserve">. </w:t>
      </w:r>
    </w:p>
    <w:p w:rsidR="00E450B1" w:rsidRPr="007461DE" w:rsidRDefault="00E450B1" w:rsidP="00746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1E5DD9">
        <w:rPr>
          <w:color w:val="000000"/>
          <w:sz w:val="28"/>
          <w:szCs w:val="28"/>
        </w:rPr>
        <w:t>5.2.13. Принимать меры по сохранению существующих и созданию новых рабочих мест, предоставлению оплачиваемых рабочих мест несовершеннолетним гражданам в возрасте от 14 до 18 лет в свободное от учебы время в соответствии с квотой в размере 1 процента от среднесписочной численности работающих (но не менее 1 рабочего места).</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5.3.</w:t>
      </w:r>
      <w:r w:rsidRPr="00416B23">
        <w:rPr>
          <w:rFonts w:eastAsia="Arial Unicode MS"/>
          <w:color w:val="auto"/>
          <w:kern w:val="1"/>
          <w:sz w:val="28"/>
          <w:szCs w:val="28"/>
        </w:rPr>
        <w:t> </w:t>
      </w:r>
      <w:r w:rsidRPr="00416B23">
        <w:rPr>
          <w:color w:val="auto"/>
          <w:sz w:val="28"/>
          <w:szCs w:val="28"/>
        </w:rPr>
        <w:t xml:space="preserve">Выборный орган первичной профсоюзной организации обязуется: </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5.3.1.</w:t>
      </w:r>
      <w:r w:rsidRPr="00416B23">
        <w:rPr>
          <w:rFonts w:eastAsia="Arial Unicode MS"/>
          <w:color w:val="auto"/>
          <w:kern w:val="1"/>
          <w:sz w:val="28"/>
          <w:szCs w:val="28"/>
        </w:rPr>
        <w:t> </w:t>
      </w:r>
      <w:r w:rsidRPr="00416B23">
        <w:rPr>
          <w:color w:val="auto"/>
          <w:sz w:val="28"/>
          <w:szCs w:val="28"/>
        </w:rPr>
        <w:t xml:space="preserve">Не позднее, чем за один месяц до принятия работодателем плана финансово-хозяйственной деятельности на предстоящий год представлять работодателю с учётом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5.3.2.</w:t>
      </w:r>
      <w:r w:rsidRPr="00416B23">
        <w:rPr>
          <w:rFonts w:eastAsia="Arial Unicode MS"/>
          <w:color w:val="auto"/>
          <w:kern w:val="1"/>
          <w:sz w:val="28"/>
          <w:szCs w:val="28"/>
        </w:rPr>
        <w:t> </w:t>
      </w:r>
      <w:r w:rsidRPr="00416B23">
        <w:rPr>
          <w:color w:val="auto"/>
          <w:sz w:val="28"/>
          <w:szCs w:val="28"/>
        </w:rPr>
        <w:t xml:space="preserve">Организовать контроль за работой предприятий общественного питания в образовательной организации, в том числе за графиком и режимом работы, качеством и ассортиментом продукции, уровнем цен и санитарно-гигиеническими условиями. </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5.4.</w:t>
      </w:r>
      <w:r w:rsidRPr="00416B23">
        <w:rPr>
          <w:rFonts w:eastAsia="Arial Unicode MS"/>
          <w:color w:val="auto"/>
          <w:kern w:val="1"/>
          <w:sz w:val="28"/>
          <w:szCs w:val="28"/>
        </w:rPr>
        <w:t> </w:t>
      </w:r>
      <w:r w:rsidRPr="00416B23">
        <w:rPr>
          <w:color w:val="auto"/>
          <w:sz w:val="28"/>
          <w:szCs w:val="28"/>
        </w:rPr>
        <w:t xml:space="preserve">Стороны обязуются в качестве награждения педагогических работников применять следующие виды поощрений: материальные и нематериальные. </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 xml:space="preserve">Материальные виды поощрений: </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w:t>
      </w:r>
      <w:r w:rsidRPr="00416B23">
        <w:rPr>
          <w:rFonts w:eastAsia="Arial Unicode MS"/>
          <w:color w:val="auto"/>
          <w:kern w:val="1"/>
          <w:sz w:val="28"/>
          <w:szCs w:val="28"/>
        </w:rPr>
        <w:t> </w:t>
      </w:r>
      <w:r w:rsidRPr="00416B23">
        <w:rPr>
          <w:color w:val="auto"/>
          <w:sz w:val="28"/>
          <w:szCs w:val="28"/>
        </w:rPr>
        <w:t xml:space="preserve">стимулирующие выплаты по результатам предыдущего учебного года – вклада педагогических работников в рейтинговые позиции образовательной организации; </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w:t>
      </w:r>
      <w:r w:rsidRPr="00416B23">
        <w:rPr>
          <w:rFonts w:eastAsia="Arial Unicode MS"/>
          <w:color w:val="auto"/>
          <w:kern w:val="1"/>
          <w:sz w:val="28"/>
          <w:szCs w:val="28"/>
        </w:rPr>
        <w:t> </w:t>
      </w:r>
      <w:r w:rsidRPr="00416B23">
        <w:rPr>
          <w:color w:val="auto"/>
          <w:sz w:val="28"/>
          <w:szCs w:val="28"/>
        </w:rPr>
        <w:t xml:space="preserve">стимулирующие выплаты по критериям вклада педагогических работников в качественное образование и воспитание в течение учебного года; </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w:t>
      </w:r>
      <w:r w:rsidRPr="00416B23">
        <w:rPr>
          <w:rFonts w:eastAsia="Arial Unicode MS"/>
          <w:color w:val="auto"/>
          <w:kern w:val="1"/>
          <w:sz w:val="28"/>
          <w:szCs w:val="28"/>
        </w:rPr>
        <w:t> </w:t>
      </w:r>
      <w:r w:rsidRPr="00416B23">
        <w:rPr>
          <w:color w:val="auto"/>
          <w:sz w:val="28"/>
          <w:szCs w:val="28"/>
        </w:rPr>
        <w:t xml:space="preserve">премирование победителей </w:t>
      </w:r>
      <w:r w:rsidRPr="00416B23">
        <w:rPr>
          <w:iCs/>
          <w:color w:val="auto"/>
          <w:sz w:val="28"/>
          <w:szCs w:val="28"/>
        </w:rPr>
        <w:t>конкурсных мероприятиях муниципального, регионального, всероссийского и международного уровней;</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 xml:space="preserve">Нематериальные виды поощрения: </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w:t>
      </w:r>
      <w:r w:rsidRPr="00416B23">
        <w:rPr>
          <w:rFonts w:eastAsia="Arial Unicode MS"/>
          <w:color w:val="auto"/>
          <w:kern w:val="1"/>
          <w:sz w:val="28"/>
          <w:szCs w:val="28"/>
        </w:rPr>
        <w:t> </w:t>
      </w:r>
      <w:r w:rsidRPr="00416B23">
        <w:rPr>
          <w:color w:val="auto"/>
          <w:sz w:val="28"/>
          <w:szCs w:val="28"/>
        </w:rPr>
        <w:t xml:space="preserve">благодарственные письма за высокую результативность обучающихся, за активное участие педагогических работников в жизни образовательной организации и системе образования; </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w:t>
      </w:r>
      <w:r w:rsidRPr="00416B23">
        <w:rPr>
          <w:rFonts w:eastAsia="Arial Unicode MS"/>
          <w:color w:val="auto"/>
          <w:kern w:val="1"/>
          <w:sz w:val="28"/>
          <w:szCs w:val="28"/>
        </w:rPr>
        <w:t> </w:t>
      </w:r>
      <w:r w:rsidRPr="00416B23">
        <w:rPr>
          <w:color w:val="auto"/>
          <w:sz w:val="28"/>
          <w:szCs w:val="28"/>
        </w:rPr>
        <w:t xml:space="preserve">грамоты за достижения обучающихся в олимпиадном движении, в социально-значимой деятельности, </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w:t>
      </w:r>
      <w:r w:rsidRPr="00416B23">
        <w:rPr>
          <w:rFonts w:eastAsia="Arial Unicode MS"/>
          <w:color w:val="auto"/>
          <w:kern w:val="1"/>
          <w:sz w:val="28"/>
          <w:szCs w:val="28"/>
        </w:rPr>
        <w:t> </w:t>
      </w:r>
      <w:r w:rsidRPr="00416B23">
        <w:rPr>
          <w:color w:val="auto"/>
          <w:sz w:val="28"/>
          <w:szCs w:val="28"/>
        </w:rPr>
        <w:t xml:space="preserve">размещение благодарности, поздравления, статьи о педагогических работниках на официальном сайте образовательной организации, </w:t>
      </w:r>
      <w:r w:rsidRPr="00416B23">
        <w:rPr>
          <w:color w:val="auto"/>
          <w:sz w:val="28"/>
          <w:szCs w:val="28"/>
        </w:rPr>
        <w:lastRenderedPageBreak/>
        <w:t>официальных группах образовательной организации в социальных сетях, СМИ.</w:t>
      </w:r>
    </w:p>
    <w:p w:rsidR="003F2DD5" w:rsidRPr="00416B23" w:rsidRDefault="003F2DD5" w:rsidP="008658C1">
      <w:pPr>
        <w:pStyle w:val="3"/>
        <w:ind w:firstLine="709"/>
        <w:contextualSpacing/>
        <w:jc w:val="center"/>
        <w:outlineLvl w:val="0"/>
        <w:rPr>
          <w:b/>
          <w:bCs/>
          <w:caps/>
          <w:sz w:val="24"/>
          <w:szCs w:val="24"/>
        </w:rPr>
      </w:pPr>
    </w:p>
    <w:p w:rsidR="003F2DD5" w:rsidRPr="00416B23" w:rsidRDefault="008777F0" w:rsidP="00117EFC">
      <w:pPr>
        <w:pStyle w:val="3"/>
        <w:ind w:firstLine="709"/>
        <w:contextualSpacing/>
        <w:jc w:val="center"/>
        <w:outlineLvl w:val="0"/>
        <w:rPr>
          <w:b/>
          <w:bCs/>
          <w:caps/>
          <w:sz w:val="24"/>
          <w:szCs w:val="24"/>
        </w:rPr>
      </w:pPr>
      <w:r>
        <w:rPr>
          <w:b/>
          <w:bCs/>
          <w:caps/>
          <w:sz w:val="24"/>
          <w:szCs w:val="24"/>
        </w:rPr>
        <w:t>6</w:t>
      </w:r>
      <w:r w:rsidR="003F2DD5" w:rsidRPr="00416B23">
        <w:rPr>
          <w:b/>
          <w:bCs/>
          <w:caps/>
          <w:sz w:val="24"/>
          <w:szCs w:val="24"/>
        </w:rPr>
        <w:t>. Охрана труда и здоровья</w:t>
      </w:r>
    </w:p>
    <w:p w:rsidR="003F2DD5" w:rsidRPr="00416B23" w:rsidRDefault="003F2DD5" w:rsidP="008658C1">
      <w:pPr>
        <w:ind w:firstLine="709"/>
        <w:contextualSpacing/>
        <w:jc w:val="both"/>
        <w:rPr>
          <w:sz w:val="28"/>
          <w:szCs w:val="28"/>
        </w:rPr>
      </w:pPr>
      <w:r w:rsidRPr="00416B23">
        <w:rPr>
          <w:sz w:val="28"/>
          <w:szCs w:val="28"/>
        </w:rPr>
        <w:t>Стороны рассматривают охрану труда и здоровья работников образовательной организации в качестве одного из приоритетных направлений деятельности.</w:t>
      </w:r>
    </w:p>
    <w:p w:rsidR="003F2DD5" w:rsidRPr="00416B23" w:rsidRDefault="003F2DD5" w:rsidP="008658C1">
      <w:pPr>
        <w:pStyle w:val="31"/>
        <w:spacing w:after="0"/>
        <w:ind w:left="0" w:firstLine="709"/>
        <w:contextualSpacing/>
        <w:rPr>
          <w:sz w:val="28"/>
          <w:szCs w:val="28"/>
        </w:rPr>
      </w:pPr>
      <w:r w:rsidRPr="00416B23">
        <w:rPr>
          <w:sz w:val="28"/>
          <w:szCs w:val="28"/>
        </w:rPr>
        <w:t>6.1.</w:t>
      </w:r>
      <w:r w:rsidRPr="00416B23">
        <w:rPr>
          <w:rFonts w:eastAsia="Arial Unicode MS"/>
          <w:kern w:val="1"/>
          <w:sz w:val="28"/>
          <w:szCs w:val="28"/>
        </w:rPr>
        <w:t> </w:t>
      </w:r>
      <w:r w:rsidRPr="00416B23">
        <w:rPr>
          <w:sz w:val="28"/>
          <w:szCs w:val="28"/>
        </w:rPr>
        <w:t>Стороны совместно обязуются:</w:t>
      </w:r>
    </w:p>
    <w:p w:rsidR="003F2DD5" w:rsidRPr="00416B23" w:rsidRDefault="003F2DD5" w:rsidP="008658C1">
      <w:pPr>
        <w:ind w:firstLine="709"/>
        <w:contextualSpacing/>
        <w:jc w:val="both"/>
        <w:rPr>
          <w:i/>
          <w:iCs/>
          <w:sz w:val="28"/>
          <w:szCs w:val="28"/>
        </w:rPr>
      </w:pPr>
      <w:r w:rsidRPr="00416B23">
        <w:rPr>
          <w:sz w:val="28"/>
          <w:szCs w:val="28"/>
        </w:rPr>
        <w:t>6.1.1.</w:t>
      </w:r>
      <w:r w:rsidRPr="00416B23">
        <w:rPr>
          <w:rFonts w:eastAsia="Arial Unicode MS"/>
          <w:kern w:val="1"/>
          <w:sz w:val="28"/>
          <w:szCs w:val="28"/>
        </w:rPr>
        <w:t> </w:t>
      </w:r>
      <w:r w:rsidRPr="00416B23">
        <w:rPr>
          <w:sz w:val="28"/>
          <w:szCs w:val="28"/>
        </w:rPr>
        <w:t xml:space="preserve">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 </w:t>
      </w:r>
      <w:r w:rsidRPr="00416B23">
        <w:rPr>
          <w:iCs/>
          <w:sz w:val="28"/>
          <w:szCs w:val="28"/>
        </w:rPr>
        <w:t>с определением 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416B23">
        <w:rPr>
          <w:i/>
          <w:iCs/>
          <w:sz w:val="28"/>
          <w:szCs w:val="28"/>
        </w:rPr>
        <w:t>.</w:t>
      </w:r>
    </w:p>
    <w:p w:rsidR="003F2DD5" w:rsidRPr="00416B23" w:rsidRDefault="003F2DD5" w:rsidP="008658C1">
      <w:pPr>
        <w:pStyle w:val="31"/>
        <w:spacing w:after="0"/>
        <w:ind w:left="0" w:firstLine="709"/>
        <w:contextualSpacing/>
        <w:jc w:val="both"/>
        <w:rPr>
          <w:sz w:val="28"/>
          <w:szCs w:val="28"/>
        </w:rPr>
      </w:pPr>
      <w:r w:rsidRPr="00416B23">
        <w:rPr>
          <w:sz w:val="28"/>
          <w:szCs w:val="28"/>
        </w:rPr>
        <w:t>6.1.2.</w:t>
      </w:r>
      <w:r w:rsidRPr="00416B23">
        <w:rPr>
          <w:rFonts w:eastAsia="Arial Unicode MS"/>
          <w:kern w:val="1"/>
          <w:sz w:val="28"/>
          <w:szCs w:val="28"/>
        </w:rPr>
        <w:t> </w:t>
      </w:r>
      <w:r w:rsidRPr="00416B23">
        <w:rPr>
          <w:sz w:val="28"/>
          <w:szCs w:val="28"/>
        </w:rPr>
        <w:t>Участвовать в разработке, рассмотрении и анализе мероприятий по улучшению условий и охраны труда в рамках соглашения по охране труда.</w:t>
      </w:r>
    </w:p>
    <w:p w:rsidR="003F2DD5" w:rsidRPr="00416B23" w:rsidRDefault="003F2DD5" w:rsidP="008658C1">
      <w:pPr>
        <w:pStyle w:val="31"/>
        <w:spacing w:after="0"/>
        <w:ind w:left="0" w:firstLine="709"/>
        <w:contextualSpacing/>
        <w:jc w:val="both"/>
        <w:rPr>
          <w:sz w:val="28"/>
          <w:szCs w:val="28"/>
        </w:rPr>
      </w:pPr>
      <w:r w:rsidRPr="00416B23">
        <w:rPr>
          <w:sz w:val="28"/>
          <w:szCs w:val="28"/>
        </w:rPr>
        <w:t>6.1.3.</w:t>
      </w:r>
      <w:r w:rsidRPr="00416B23">
        <w:rPr>
          <w:rFonts w:eastAsia="Arial Unicode MS"/>
          <w:kern w:val="1"/>
          <w:sz w:val="28"/>
          <w:szCs w:val="28"/>
        </w:rPr>
        <w:t> </w:t>
      </w:r>
      <w:r w:rsidRPr="00416B23">
        <w:rPr>
          <w:sz w:val="28"/>
          <w:szCs w:val="28"/>
        </w:rPr>
        <w:t>Способствовать формированию и организации деятельности совместных комиссий по охране труда.</w:t>
      </w:r>
    </w:p>
    <w:p w:rsidR="003F2DD5" w:rsidRPr="00416B23" w:rsidRDefault="003F2DD5" w:rsidP="008658C1">
      <w:pPr>
        <w:pStyle w:val="31"/>
        <w:spacing w:after="0"/>
        <w:ind w:left="0" w:firstLine="709"/>
        <w:contextualSpacing/>
        <w:rPr>
          <w:sz w:val="28"/>
          <w:szCs w:val="28"/>
        </w:rPr>
      </w:pPr>
      <w:r w:rsidRPr="00416B23">
        <w:rPr>
          <w:sz w:val="28"/>
          <w:szCs w:val="28"/>
        </w:rPr>
        <w:t>6.1.4.</w:t>
      </w:r>
      <w:r w:rsidRPr="00416B23">
        <w:rPr>
          <w:rFonts w:eastAsia="Arial Unicode MS"/>
          <w:kern w:val="1"/>
          <w:sz w:val="28"/>
          <w:szCs w:val="28"/>
        </w:rPr>
        <w:t> </w:t>
      </w:r>
      <w:r w:rsidRPr="00416B23">
        <w:rPr>
          <w:sz w:val="28"/>
          <w:szCs w:val="28"/>
        </w:rPr>
        <w:t>Обеспечивать:</w:t>
      </w:r>
    </w:p>
    <w:p w:rsidR="003F2DD5" w:rsidRPr="00416B23" w:rsidRDefault="003F2DD5" w:rsidP="008658C1">
      <w:pPr>
        <w:pStyle w:val="31"/>
        <w:spacing w:after="0"/>
        <w:ind w:left="0" w:firstLine="709"/>
        <w:contextualSpacing/>
        <w:jc w:val="both"/>
        <w:rPr>
          <w:sz w:val="28"/>
          <w:szCs w:val="28"/>
        </w:rPr>
      </w:pPr>
      <w:r w:rsidRPr="00416B23">
        <w:rPr>
          <w:sz w:val="28"/>
          <w:szCs w:val="28"/>
        </w:rPr>
        <w:t>выборы представителей в формируемую на паритетной основе комиссию по охране труда;</w:t>
      </w:r>
    </w:p>
    <w:p w:rsidR="003F2DD5" w:rsidRPr="00416B23" w:rsidRDefault="003F2DD5" w:rsidP="008658C1">
      <w:pPr>
        <w:pStyle w:val="31"/>
        <w:spacing w:after="0"/>
        <w:ind w:left="0" w:firstLine="709"/>
        <w:contextualSpacing/>
        <w:jc w:val="both"/>
        <w:rPr>
          <w:sz w:val="28"/>
          <w:szCs w:val="28"/>
        </w:rPr>
      </w:pPr>
      <w:r w:rsidRPr="00416B23">
        <w:rPr>
          <w:sz w:val="28"/>
          <w:szCs w:val="28"/>
        </w:rPr>
        <w:t>работу комиссий: по охране труда, по проведению специальной оценки условий труда, по проверке знаний и навыков в области охраны труда; по расследованию несчастных случаев на производстве и с обучающимися во время образовательного процесса; по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rsidR="003F2DD5" w:rsidRPr="00416B23" w:rsidRDefault="003F2DD5" w:rsidP="008658C1">
      <w:pPr>
        <w:pStyle w:val="31"/>
        <w:spacing w:after="0"/>
        <w:ind w:left="0" w:firstLine="709"/>
        <w:contextualSpacing/>
        <w:rPr>
          <w:sz w:val="28"/>
          <w:szCs w:val="28"/>
        </w:rPr>
      </w:pPr>
      <w:r w:rsidRPr="00416B23">
        <w:rPr>
          <w:sz w:val="28"/>
          <w:szCs w:val="28"/>
        </w:rPr>
        <w:t>своевременное расследование несчастных случаев.</w:t>
      </w:r>
    </w:p>
    <w:p w:rsidR="003F2DD5" w:rsidRPr="00416B23" w:rsidRDefault="003F2DD5" w:rsidP="008658C1">
      <w:pPr>
        <w:pStyle w:val="31"/>
        <w:spacing w:after="0"/>
        <w:ind w:left="0" w:firstLine="709"/>
        <w:contextualSpacing/>
        <w:jc w:val="both"/>
        <w:rPr>
          <w:sz w:val="28"/>
          <w:szCs w:val="28"/>
        </w:rPr>
      </w:pPr>
      <w:r w:rsidRPr="00416B23">
        <w:rPr>
          <w:sz w:val="28"/>
          <w:szCs w:val="28"/>
        </w:rPr>
        <w:t>6.1.5.</w:t>
      </w:r>
      <w:r w:rsidRPr="00416B23">
        <w:rPr>
          <w:rFonts w:eastAsia="Arial Unicode MS"/>
          <w:kern w:val="1"/>
          <w:sz w:val="28"/>
          <w:szCs w:val="28"/>
        </w:rPr>
        <w:t> </w:t>
      </w:r>
      <w:r w:rsidRPr="00416B23">
        <w:rPr>
          <w:sz w:val="28"/>
          <w:szCs w:val="28"/>
        </w:rPr>
        <w:t>Осуществлять административно-общественныйконтроль за безопасностью жизнедеятельности в образовательных организациях, состоянием условий и охраны труда, выполнением раздела по охране труда коллективного договора, соглашения по охране труда.</w:t>
      </w:r>
    </w:p>
    <w:p w:rsidR="003F2DD5" w:rsidRPr="00416B23" w:rsidRDefault="003F2DD5" w:rsidP="008658C1">
      <w:pPr>
        <w:pStyle w:val="31"/>
        <w:spacing w:after="0"/>
        <w:ind w:left="0" w:firstLine="709"/>
        <w:contextualSpacing/>
        <w:jc w:val="both"/>
        <w:rPr>
          <w:sz w:val="28"/>
          <w:szCs w:val="28"/>
        </w:rPr>
      </w:pPr>
      <w:r w:rsidRPr="00416B23">
        <w:rPr>
          <w:sz w:val="28"/>
          <w:szCs w:val="28"/>
        </w:rPr>
        <w:t>6.1.6.</w:t>
      </w:r>
      <w:r w:rsidRPr="00416B23">
        <w:rPr>
          <w:rFonts w:eastAsia="Arial Unicode MS"/>
          <w:kern w:val="1"/>
          <w:sz w:val="28"/>
          <w:szCs w:val="28"/>
        </w:rPr>
        <w:t> </w:t>
      </w:r>
      <w:r w:rsidRPr="00416B23">
        <w:rPr>
          <w:sz w:val="28"/>
          <w:szCs w:val="28"/>
        </w:rPr>
        <w:t>Контролировать выполнение образовательной организацией предписаний органов 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w:t>
      </w:r>
    </w:p>
    <w:p w:rsidR="003F2DD5" w:rsidRPr="00416B23" w:rsidRDefault="003F2DD5" w:rsidP="008658C1">
      <w:pPr>
        <w:pStyle w:val="31"/>
        <w:spacing w:after="0"/>
        <w:ind w:left="0" w:firstLine="709"/>
        <w:contextualSpacing/>
        <w:jc w:val="both"/>
        <w:rPr>
          <w:sz w:val="28"/>
          <w:szCs w:val="28"/>
        </w:rPr>
      </w:pPr>
      <w:r w:rsidRPr="00416B23">
        <w:rPr>
          <w:sz w:val="28"/>
          <w:szCs w:val="28"/>
        </w:rPr>
        <w:t>6.1.7.</w:t>
      </w:r>
      <w:r w:rsidRPr="00416B23">
        <w:rPr>
          <w:rFonts w:eastAsia="Arial Unicode MS"/>
          <w:kern w:val="1"/>
          <w:sz w:val="28"/>
          <w:szCs w:val="28"/>
        </w:rPr>
        <w:t> </w:t>
      </w:r>
      <w:r w:rsidRPr="00416B23">
        <w:rPr>
          <w:sz w:val="28"/>
          <w:szCs w:val="28"/>
        </w:rPr>
        <w:t xml:space="preserve">Организовывать проведение комплексных, тематических и целевых проверок в образовательной организации по вопросам охраны труда </w:t>
      </w:r>
      <w:r w:rsidRPr="00416B23">
        <w:rPr>
          <w:sz w:val="28"/>
          <w:szCs w:val="28"/>
        </w:rPr>
        <w:lastRenderedPageBreak/>
        <w:t>с последующим обсуждением на совместных заседаниях представителей работодателя и выборного органа первичной профсоюзной организации.</w:t>
      </w:r>
    </w:p>
    <w:p w:rsidR="003F2DD5" w:rsidRPr="00416B23" w:rsidRDefault="003F2DD5" w:rsidP="008658C1">
      <w:pPr>
        <w:pStyle w:val="31"/>
        <w:spacing w:after="0"/>
        <w:ind w:left="0" w:firstLine="709"/>
        <w:contextualSpacing/>
        <w:jc w:val="both"/>
        <w:rPr>
          <w:sz w:val="28"/>
          <w:szCs w:val="28"/>
        </w:rPr>
      </w:pPr>
      <w:r w:rsidRPr="00416B23">
        <w:rPr>
          <w:sz w:val="28"/>
          <w:szCs w:val="28"/>
        </w:rPr>
        <w:t>6.1.8.</w:t>
      </w:r>
      <w:r w:rsidRPr="00416B23">
        <w:rPr>
          <w:rFonts w:eastAsia="Arial Unicode MS"/>
          <w:kern w:val="1"/>
          <w:sz w:val="28"/>
          <w:szCs w:val="28"/>
        </w:rPr>
        <w:t> </w:t>
      </w:r>
      <w:r w:rsidRPr="00416B23">
        <w:rPr>
          <w:sz w:val="28"/>
          <w:szCs w:val="28"/>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3F2DD5" w:rsidRPr="00416B23" w:rsidRDefault="003F2DD5" w:rsidP="008658C1">
      <w:pPr>
        <w:pStyle w:val="31"/>
        <w:spacing w:after="0"/>
        <w:ind w:left="0" w:firstLine="709"/>
        <w:contextualSpacing/>
        <w:jc w:val="both"/>
        <w:rPr>
          <w:sz w:val="28"/>
          <w:szCs w:val="28"/>
        </w:rPr>
      </w:pPr>
      <w:r w:rsidRPr="00416B23">
        <w:rPr>
          <w:sz w:val="28"/>
          <w:szCs w:val="28"/>
        </w:rPr>
        <w:t>6.1.9. Обеспечивать работников моющими и обезвреживающими средствами в соответствии с отраслевыми нормами и утвержденными перечнями профессий и должностей.</w:t>
      </w:r>
    </w:p>
    <w:p w:rsidR="003F2DD5" w:rsidRPr="00416B23" w:rsidRDefault="003F2DD5" w:rsidP="008658C1">
      <w:pPr>
        <w:ind w:firstLine="709"/>
        <w:contextualSpacing/>
        <w:jc w:val="both"/>
        <w:rPr>
          <w:bCs/>
          <w:sz w:val="28"/>
          <w:szCs w:val="28"/>
        </w:rPr>
      </w:pPr>
      <w:r w:rsidRPr="00416B23">
        <w:rPr>
          <w:sz w:val="28"/>
          <w:szCs w:val="28"/>
        </w:rPr>
        <w:t>6.2.</w:t>
      </w:r>
      <w:r w:rsidRPr="00416B23">
        <w:rPr>
          <w:rFonts w:eastAsia="Arial Unicode MS"/>
          <w:kern w:val="1"/>
          <w:sz w:val="28"/>
          <w:szCs w:val="28"/>
        </w:rPr>
        <w:t> </w:t>
      </w:r>
      <w:r w:rsidRPr="00416B23">
        <w:rPr>
          <w:sz w:val="28"/>
          <w:szCs w:val="28"/>
        </w:rPr>
        <w:t>Работодатель обязуется:</w:t>
      </w:r>
    </w:p>
    <w:p w:rsidR="003F2DD5" w:rsidRPr="00416B23" w:rsidRDefault="003F2DD5" w:rsidP="008658C1">
      <w:pPr>
        <w:ind w:firstLine="709"/>
        <w:contextualSpacing/>
        <w:jc w:val="both"/>
        <w:rPr>
          <w:bCs/>
          <w:sz w:val="28"/>
          <w:szCs w:val="28"/>
        </w:rPr>
      </w:pPr>
      <w:r w:rsidRPr="00416B23">
        <w:rPr>
          <w:sz w:val="28"/>
          <w:szCs w:val="28"/>
        </w:rPr>
        <w:t>6.2.1.</w:t>
      </w:r>
      <w:r w:rsidRPr="00416B23">
        <w:rPr>
          <w:rFonts w:eastAsia="Arial Unicode MS"/>
          <w:kern w:val="1"/>
          <w:sz w:val="28"/>
          <w:szCs w:val="28"/>
        </w:rPr>
        <w:t> </w:t>
      </w:r>
      <w:r w:rsidRPr="00416B23">
        <w:rPr>
          <w:sz w:val="28"/>
          <w:szCs w:val="28"/>
        </w:rPr>
        <w:t xml:space="preserve">Обеспечивать создание безопасных условий труда, соответствующих требованиям охраны труда на каждом рабочем месте, </w:t>
      </w:r>
      <w:r w:rsidRPr="00416B23">
        <w:rPr>
          <w:bCs/>
          <w:sz w:val="28"/>
          <w:szCs w:val="28"/>
        </w:rPr>
        <w:t xml:space="preserve">а также безопасность работников и обучающихся при эксплуатации зданий, сооружений, оборудования и механизмов, </w:t>
      </w:r>
      <w:r w:rsidRPr="00416B23">
        <w:rPr>
          <w:sz w:val="28"/>
          <w:szCs w:val="28"/>
        </w:rPr>
        <w:t>режим труда и отдыха в соответствии с законодательством Российской Федерации, правилами внутреннего трудового распорядка.</w:t>
      </w:r>
    </w:p>
    <w:p w:rsidR="003F2DD5" w:rsidRPr="00416B23" w:rsidRDefault="003F2DD5" w:rsidP="008658C1">
      <w:pPr>
        <w:pStyle w:val="31"/>
        <w:spacing w:after="0"/>
        <w:ind w:left="0" w:firstLine="709"/>
        <w:contextualSpacing/>
        <w:jc w:val="both"/>
        <w:rPr>
          <w:sz w:val="28"/>
          <w:szCs w:val="28"/>
        </w:rPr>
      </w:pPr>
      <w:r w:rsidRPr="00416B23">
        <w:rPr>
          <w:sz w:val="28"/>
          <w:szCs w:val="28"/>
        </w:rPr>
        <w:t>6.2.3.</w:t>
      </w:r>
      <w:r w:rsidRPr="00416B23">
        <w:rPr>
          <w:rFonts w:eastAsia="Arial Unicode MS"/>
          <w:kern w:val="1"/>
          <w:sz w:val="28"/>
          <w:szCs w:val="28"/>
        </w:rPr>
        <w:t> </w:t>
      </w:r>
      <w:r w:rsidRPr="00416B23">
        <w:rPr>
          <w:sz w:val="28"/>
          <w:szCs w:val="28"/>
        </w:rPr>
        <w:t>Обеспечивать создание и функционирование системы управления охраной труда в образовательной организации, осуществлять управление профессиональными рисками.</w:t>
      </w:r>
    </w:p>
    <w:p w:rsidR="003F2DD5" w:rsidRPr="00416B23" w:rsidRDefault="003F2DD5" w:rsidP="008658C1">
      <w:pPr>
        <w:pStyle w:val="31"/>
        <w:spacing w:after="0"/>
        <w:ind w:left="0" w:firstLine="709"/>
        <w:contextualSpacing/>
        <w:jc w:val="both"/>
        <w:rPr>
          <w:sz w:val="28"/>
          <w:szCs w:val="28"/>
        </w:rPr>
      </w:pPr>
      <w:r w:rsidRPr="00416B23">
        <w:rPr>
          <w:sz w:val="28"/>
          <w:szCs w:val="28"/>
        </w:rPr>
        <w:t>6.2.4.</w:t>
      </w:r>
      <w:r w:rsidRPr="00416B23">
        <w:rPr>
          <w:rFonts w:eastAsia="Arial Unicode MS"/>
          <w:kern w:val="1"/>
          <w:sz w:val="28"/>
          <w:szCs w:val="28"/>
        </w:rPr>
        <w:t> </w:t>
      </w:r>
      <w:r w:rsidRPr="00416B23">
        <w:rPr>
          <w:sz w:val="28"/>
          <w:szCs w:val="28"/>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w:t>
      </w:r>
    </w:p>
    <w:p w:rsidR="003F2DD5" w:rsidRPr="00416B23" w:rsidRDefault="003F2DD5" w:rsidP="008658C1">
      <w:pPr>
        <w:ind w:firstLine="709"/>
        <w:contextualSpacing/>
        <w:jc w:val="both"/>
        <w:rPr>
          <w:i/>
          <w:sz w:val="28"/>
          <w:szCs w:val="28"/>
        </w:rPr>
      </w:pPr>
      <w:r w:rsidRPr="00416B23">
        <w:rPr>
          <w:spacing w:val="-6"/>
          <w:sz w:val="28"/>
          <w:szCs w:val="28"/>
        </w:rPr>
        <w:t>6.2.5.</w:t>
      </w:r>
      <w:r w:rsidRPr="00416B23">
        <w:rPr>
          <w:rFonts w:eastAsia="Arial Unicode MS"/>
          <w:kern w:val="1"/>
          <w:sz w:val="28"/>
          <w:szCs w:val="28"/>
        </w:rPr>
        <w:t> </w:t>
      </w:r>
      <w:r w:rsidRPr="00416B23">
        <w:rPr>
          <w:sz w:val="28"/>
          <w:szCs w:val="28"/>
        </w:rPr>
        <w:t xml:space="preserve">Использовать в качестве дополнительного источника финансирования мероприятий по охране труда возможность возврата части сумм страховых взносов </w:t>
      </w:r>
      <w:r w:rsidRPr="00416B23">
        <w:rPr>
          <w:bCs/>
          <w:sz w:val="28"/>
          <w:szCs w:val="28"/>
        </w:rPr>
        <w:t>(до 20 процентов)</w:t>
      </w:r>
      <w:r w:rsidRPr="00416B23">
        <w:rPr>
          <w:sz w:val="28"/>
          <w:szCs w:val="28"/>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 опасными условиями труда, проведение обязательных медицинских осмотров.</w:t>
      </w:r>
    </w:p>
    <w:p w:rsidR="003F2DD5" w:rsidRPr="00416B23" w:rsidRDefault="003F2DD5" w:rsidP="008658C1">
      <w:pPr>
        <w:pStyle w:val="ae"/>
        <w:ind w:firstLine="709"/>
        <w:contextualSpacing/>
        <w:jc w:val="both"/>
        <w:rPr>
          <w:sz w:val="28"/>
          <w:szCs w:val="28"/>
        </w:rPr>
      </w:pPr>
      <w:r w:rsidRPr="00416B23">
        <w:rPr>
          <w:sz w:val="28"/>
          <w:szCs w:val="28"/>
        </w:rPr>
        <w:t>6.2.6.</w:t>
      </w:r>
      <w:r w:rsidRPr="00416B23">
        <w:rPr>
          <w:rFonts w:eastAsia="Arial Unicode MS"/>
          <w:kern w:val="1"/>
          <w:sz w:val="28"/>
          <w:szCs w:val="28"/>
        </w:rPr>
        <w:t> </w:t>
      </w:r>
      <w:r w:rsidRPr="00416B23">
        <w:rPr>
          <w:sz w:val="28"/>
          <w:szCs w:val="28"/>
        </w:rPr>
        <w:t>Проводить в установленном законодательством Российской Федерации порядке специальную оценку условий труда на рабочих местах образовательных организаций.</w:t>
      </w:r>
    </w:p>
    <w:p w:rsidR="003F2DD5" w:rsidRPr="00416B23" w:rsidRDefault="003F2DD5" w:rsidP="008658C1">
      <w:pPr>
        <w:ind w:firstLine="709"/>
        <w:contextualSpacing/>
        <w:jc w:val="both"/>
        <w:rPr>
          <w:sz w:val="28"/>
          <w:szCs w:val="28"/>
        </w:rPr>
      </w:pPr>
      <w:r w:rsidRPr="00416B23">
        <w:rPr>
          <w:sz w:val="28"/>
          <w:szCs w:val="28"/>
        </w:rPr>
        <w:t>Обеспечивает реализацию мероприятий, направленных на улучшение условий труда работников, по результатам проведенной специальной оценки условий труда.</w:t>
      </w:r>
    </w:p>
    <w:p w:rsidR="003F2DD5" w:rsidRPr="00416B23" w:rsidRDefault="003F2DD5" w:rsidP="008658C1">
      <w:pPr>
        <w:pStyle w:val="ae"/>
        <w:ind w:firstLine="709"/>
        <w:contextualSpacing/>
        <w:jc w:val="both"/>
        <w:rPr>
          <w:sz w:val="28"/>
          <w:szCs w:val="28"/>
        </w:rPr>
      </w:pPr>
      <w:r w:rsidRPr="00416B23">
        <w:rPr>
          <w:sz w:val="28"/>
          <w:szCs w:val="28"/>
        </w:rPr>
        <w:t>6.2.7.</w:t>
      </w:r>
      <w:r w:rsidRPr="00416B23">
        <w:rPr>
          <w:rFonts w:eastAsia="Arial Unicode MS"/>
          <w:kern w:val="1"/>
          <w:sz w:val="28"/>
          <w:szCs w:val="28"/>
        </w:rPr>
        <w:t> </w:t>
      </w:r>
      <w:r w:rsidRPr="00416B23">
        <w:rPr>
          <w:sz w:val="28"/>
          <w:szCs w:val="28"/>
        </w:rPr>
        <w:t xml:space="preserve">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w:t>
      </w:r>
      <w:r w:rsidRPr="00416B23">
        <w:rPr>
          <w:sz w:val="28"/>
          <w:szCs w:val="28"/>
        </w:rPr>
        <w:lastRenderedPageBreak/>
        <w:t>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rsidR="003F2DD5" w:rsidRPr="00416B23" w:rsidRDefault="003F2DD5" w:rsidP="008658C1">
      <w:pPr>
        <w:pStyle w:val="ae"/>
        <w:ind w:firstLine="709"/>
        <w:contextualSpacing/>
        <w:jc w:val="both"/>
        <w:rPr>
          <w:sz w:val="28"/>
          <w:szCs w:val="28"/>
        </w:rPr>
      </w:pPr>
      <w:r w:rsidRPr="00416B23">
        <w:rPr>
          <w:sz w:val="28"/>
          <w:szCs w:val="28"/>
        </w:rPr>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3F2DD5" w:rsidRPr="00416B23" w:rsidRDefault="003F2DD5" w:rsidP="008658C1">
      <w:pPr>
        <w:pStyle w:val="31"/>
        <w:spacing w:after="0"/>
        <w:ind w:left="0" w:firstLine="709"/>
        <w:contextualSpacing/>
        <w:jc w:val="both"/>
        <w:rPr>
          <w:sz w:val="28"/>
          <w:szCs w:val="28"/>
        </w:rPr>
      </w:pPr>
      <w:r w:rsidRPr="00416B23">
        <w:rPr>
          <w:sz w:val="28"/>
          <w:szCs w:val="28"/>
        </w:rPr>
        <w:t>6.2.8.</w:t>
      </w:r>
      <w:r w:rsidRPr="00416B23">
        <w:rPr>
          <w:rFonts w:eastAsia="Arial Unicode MS"/>
          <w:kern w:val="1"/>
          <w:sz w:val="28"/>
          <w:szCs w:val="28"/>
        </w:rPr>
        <w:t> </w:t>
      </w:r>
      <w:r w:rsidRPr="00416B23">
        <w:rPr>
          <w:sz w:val="28"/>
          <w:szCs w:val="28"/>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w:t>
      </w:r>
    </w:p>
    <w:p w:rsidR="003F2DD5" w:rsidRPr="00416B23" w:rsidRDefault="003F2DD5" w:rsidP="008658C1">
      <w:pPr>
        <w:pStyle w:val="31"/>
        <w:spacing w:after="0"/>
        <w:ind w:left="0" w:firstLine="709"/>
        <w:contextualSpacing/>
        <w:jc w:val="both"/>
        <w:rPr>
          <w:sz w:val="28"/>
          <w:szCs w:val="28"/>
        </w:rPr>
      </w:pPr>
      <w:r w:rsidRPr="00416B23">
        <w:rPr>
          <w:sz w:val="28"/>
          <w:szCs w:val="28"/>
        </w:rPr>
        <w:t>6.2.9.</w:t>
      </w:r>
      <w:r w:rsidRPr="00416B23">
        <w:rPr>
          <w:rFonts w:eastAsia="Arial Unicode MS"/>
          <w:kern w:val="1"/>
          <w:sz w:val="28"/>
          <w:szCs w:val="28"/>
        </w:rPr>
        <w:t> </w:t>
      </w:r>
      <w:r w:rsidRPr="00416B23">
        <w:rPr>
          <w:sz w:val="28"/>
          <w:szCs w:val="28"/>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3F2DD5" w:rsidRPr="00416B23" w:rsidRDefault="003F2DD5" w:rsidP="008658C1">
      <w:pPr>
        <w:ind w:firstLine="709"/>
        <w:contextualSpacing/>
        <w:jc w:val="both"/>
        <w:rPr>
          <w:sz w:val="28"/>
          <w:szCs w:val="28"/>
        </w:rPr>
      </w:pPr>
      <w:r w:rsidRPr="00416B23">
        <w:rPr>
          <w:sz w:val="28"/>
          <w:szCs w:val="28"/>
        </w:rPr>
        <w:t>6.2.10.</w:t>
      </w:r>
      <w:r w:rsidRPr="00416B23">
        <w:rPr>
          <w:rFonts w:eastAsia="Arial Unicode MS"/>
          <w:kern w:val="1"/>
          <w:sz w:val="28"/>
          <w:szCs w:val="28"/>
        </w:rPr>
        <w:t> </w:t>
      </w:r>
      <w:r w:rsidRPr="00416B23">
        <w:rPr>
          <w:sz w:val="28"/>
          <w:szCs w:val="28"/>
        </w:rPr>
        <w:t>Обеспечивать приобретение и бесплатную выдачу прошедших в установленном порядке сертификацию или декларирование соответствия (Ст. Ст.221, 212 ТК</w:t>
      </w:r>
      <w:r w:rsidRPr="00416B23">
        <w:rPr>
          <w:rFonts w:eastAsia="Arial Unicode MS"/>
          <w:kern w:val="1"/>
          <w:sz w:val="28"/>
          <w:szCs w:val="28"/>
        </w:rPr>
        <w:t> </w:t>
      </w:r>
      <w:r w:rsidRPr="00416B23">
        <w:rPr>
          <w:sz w:val="28"/>
          <w:szCs w:val="28"/>
        </w:rPr>
        <w:t>РФ) специальной одежды и других средств индивидуальной защиты (СИЗ), смывающихся и обезвреживающих средств, занятым на работах с вредными условиями труда, или компенсировать работнику понесенные им расходы на приобретение сертифицированной спецодежды и других средств индивидуальной защиты (СИЗ) в полном объеме.</w:t>
      </w:r>
    </w:p>
    <w:p w:rsidR="003F2DD5" w:rsidRPr="00416B23" w:rsidRDefault="003F2DD5" w:rsidP="008658C1">
      <w:pPr>
        <w:pStyle w:val="31"/>
        <w:spacing w:after="0"/>
        <w:ind w:left="0" w:firstLine="709"/>
        <w:contextualSpacing/>
        <w:jc w:val="both"/>
        <w:rPr>
          <w:sz w:val="28"/>
          <w:szCs w:val="28"/>
        </w:rPr>
      </w:pPr>
      <w:r w:rsidRPr="00416B23">
        <w:rPr>
          <w:sz w:val="28"/>
          <w:szCs w:val="28"/>
        </w:rPr>
        <w:t>6.2.11.</w:t>
      </w:r>
      <w:r w:rsidRPr="00416B23">
        <w:rPr>
          <w:rFonts w:eastAsia="Arial Unicode MS"/>
          <w:kern w:val="1"/>
          <w:sz w:val="28"/>
          <w:szCs w:val="28"/>
        </w:rPr>
        <w:t> </w:t>
      </w:r>
      <w:r w:rsidRPr="00416B23">
        <w:rPr>
          <w:sz w:val="28"/>
          <w:szCs w:val="28"/>
        </w:rPr>
        <w:t xml:space="preserve">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Pr="00416B23">
        <w:rPr>
          <w:sz w:val="28"/>
          <w:szCs w:val="28"/>
          <w:shd w:val="clear" w:color="auto" w:fill="FFFFFF"/>
        </w:rPr>
        <w:t xml:space="preserve">внеочередных медицинских осмотров </w:t>
      </w:r>
      <w:r w:rsidRPr="00416B23">
        <w:rPr>
          <w:sz w:val="28"/>
          <w:szCs w:val="28"/>
        </w:rPr>
        <w:t xml:space="preserve">с сохранением за ними места работы (должности) и среднего заработка. </w:t>
      </w:r>
    </w:p>
    <w:p w:rsidR="003F2DD5" w:rsidRPr="00416B23" w:rsidRDefault="003F2DD5" w:rsidP="008658C1">
      <w:pPr>
        <w:ind w:firstLine="709"/>
        <w:contextualSpacing/>
        <w:jc w:val="both"/>
        <w:rPr>
          <w:sz w:val="28"/>
          <w:szCs w:val="28"/>
        </w:rPr>
      </w:pPr>
      <w:r w:rsidRPr="00416B23">
        <w:rPr>
          <w:sz w:val="28"/>
          <w:szCs w:val="28"/>
        </w:rPr>
        <w:t>6.2.1</w:t>
      </w:r>
      <w:r w:rsidR="0065085C" w:rsidRPr="00416B23">
        <w:rPr>
          <w:sz w:val="28"/>
          <w:szCs w:val="28"/>
        </w:rPr>
        <w:t>2</w:t>
      </w:r>
      <w:r w:rsidRPr="00416B23">
        <w:rPr>
          <w:sz w:val="28"/>
          <w:szCs w:val="28"/>
        </w:rPr>
        <w:t>.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3F2DD5" w:rsidRPr="00416B23" w:rsidRDefault="003F2DD5" w:rsidP="008658C1">
      <w:pPr>
        <w:ind w:firstLine="709"/>
        <w:contextualSpacing/>
        <w:jc w:val="both"/>
        <w:rPr>
          <w:sz w:val="28"/>
          <w:szCs w:val="28"/>
        </w:rPr>
      </w:pPr>
      <w:r w:rsidRPr="00416B23">
        <w:rPr>
          <w:sz w:val="28"/>
          <w:szCs w:val="28"/>
        </w:rPr>
        <w:t>6.2.1</w:t>
      </w:r>
      <w:r w:rsidR="0065085C" w:rsidRPr="00416B23">
        <w:rPr>
          <w:sz w:val="28"/>
          <w:szCs w:val="28"/>
        </w:rPr>
        <w:t>3</w:t>
      </w:r>
      <w:r w:rsidRPr="00416B23">
        <w:rPr>
          <w:sz w:val="28"/>
          <w:szCs w:val="28"/>
        </w:rPr>
        <w:t>.</w:t>
      </w:r>
      <w:r w:rsidRPr="00416B23">
        <w:rPr>
          <w:rFonts w:eastAsia="Arial Unicode MS"/>
          <w:kern w:val="1"/>
          <w:sz w:val="28"/>
          <w:szCs w:val="28"/>
        </w:rPr>
        <w:t> </w:t>
      </w:r>
      <w:r w:rsidRPr="00416B23">
        <w:rPr>
          <w:sz w:val="28"/>
          <w:szCs w:val="28"/>
        </w:rPr>
        <w:t xml:space="preserve">С учетом специфики трудовой деятельности и в целях обеспечения условий и охраны труда учителей физической культуры: </w:t>
      </w:r>
    </w:p>
    <w:p w:rsidR="003F2DD5" w:rsidRPr="00416B23" w:rsidRDefault="003F2DD5" w:rsidP="008658C1">
      <w:pPr>
        <w:ind w:firstLine="709"/>
        <w:contextualSpacing/>
        <w:jc w:val="both"/>
        <w:rPr>
          <w:strike/>
          <w:sz w:val="28"/>
          <w:szCs w:val="28"/>
        </w:rPr>
      </w:pPr>
      <w:r w:rsidRPr="00416B23">
        <w:rPr>
          <w:sz w:val="28"/>
          <w:szCs w:val="28"/>
        </w:rPr>
        <w:t>-</w:t>
      </w:r>
      <w:r w:rsidRPr="00416B23">
        <w:rPr>
          <w:rFonts w:eastAsia="Arial Unicode MS"/>
          <w:kern w:val="1"/>
          <w:sz w:val="28"/>
          <w:szCs w:val="28"/>
        </w:rPr>
        <w:t> </w:t>
      </w:r>
      <w:r w:rsidRPr="00416B23">
        <w:rPr>
          <w:sz w:val="28"/>
          <w:szCs w:val="28"/>
        </w:rPr>
        <w:t>обеспечивать учителей физической культуры информацией о группе здоровья обучающихся по итогам профилактических медицинских осмотров;</w:t>
      </w:r>
    </w:p>
    <w:p w:rsidR="003F2DD5" w:rsidRPr="00416B23" w:rsidRDefault="003F2DD5" w:rsidP="008658C1">
      <w:pPr>
        <w:ind w:firstLine="709"/>
        <w:contextualSpacing/>
        <w:jc w:val="both"/>
        <w:rPr>
          <w:sz w:val="28"/>
          <w:szCs w:val="28"/>
        </w:rPr>
      </w:pPr>
      <w:r w:rsidRPr="00416B23">
        <w:rPr>
          <w:sz w:val="28"/>
          <w:szCs w:val="28"/>
        </w:rPr>
        <w:t>-</w:t>
      </w:r>
      <w:r w:rsidRPr="00416B23">
        <w:rPr>
          <w:rFonts w:eastAsia="Arial Unicode MS"/>
          <w:kern w:val="1"/>
          <w:sz w:val="28"/>
          <w:szCs w:val="28"/>
        </w:rPr>
        <w:t> </w:t>
      </w:r>
      <w:r w:rsidRPr="00416B23">
        <w:rPr>
          <w:sz w:val="28"/>
          <w:szCs w:val="28"/>
        </w:rPr>
        <w:t>регулярно проводить испытания спортивного оборудования с составлением соответствующих актов.</w:t>
      </w:r>
    </w:p>
    <w:p w:rsidR="003F2DD5" w:rsidRPr="00416B23" w:rsidRDefault="003F2DD5" w:rsidP="008658C1">
      <w:pPr>
        <w:tabs>
          <w:tab w:val="left" w:pos="1620"/>
        </w:tabs>
        <w:ind w:firstLine="709"/>
        <w:contextualSpacing/>
        <w:jc w:val="both"/>
        <w:rPr>
          <w:sz w:val="28"/>
          <w:szCs w:val="28"/>
        </w:rPr>
      </w:pPr>
      <w:r w:rsidRPr="00416B23">
        <w:rPr>
          <w:sz w:val="28"/>
          <w:szCs w:val="28"/>
        </w:rPr>
        <w:t>6.2.1</w:t>
      </w:r>
      <w:r w:rsidR="0065085C" w:rsidRPr="00416B23">
        <w:rPr>
          <w:sz w:val="28"/>
          <w:szCs w:val="28"/>
        </w:rPr>
        <w:t>4</w:t>
      </w:r>
      <w:r w:rsidRPr="00416B23">
        <w:rPr>
          <w:sz w:val="28"/>
          <w:szCs w:val="28"/>
        </w:rPr>
        <w:t>.</w:t>
      </w:r>
      <w:r w:rsidRPr="00416B23">
        <w:rPr>
          <w:rFonts w:eastAsia="Arial Unicode MS"/>
          <w:kern w:val="1"/>
          <w:sz w:val="28"/>
          <w:szCs w:val="28"/>
        </w:rPr>
        <w:t> </w:t>
      </w:r>
      <w:r w:rsidRPr="00416B23">
        <w:rPr>
          <w:sz w:val="28"/>
          <w:szCs w:val="28"/>
        </w:rPr>
        <w:t>Обеспечить наличие аптечек первой помощи работникам, питьевой воды.</w:t>
      </w:r>
    </w:p>
    <w:p w:rsidR="003F2DD5" w:rsidRPr="00416B23" w:rsidRDefault="003F2DD5" w:rsidP="008658C1">
      <w:pPr>
        <w:ind w:firstLine="709"/>
        <w:contextualSpacing/>
        <w:jc w:val="both"/>
        <w:rPr>
          <w:sz w:val="28"/>
          <w:szCs w:val="28"/>
        </w:rPr>
      </w:pPr>
      <w:r w:rsidRPr="00416B23">
        <w:rPr>
          <w:sz w:val="28"/>
          <w:szCs w:val="28"/>
        </w:rPr>
        <w:t>6.2.1</w:t>
      </w:r>
      <w:r w:rsidR="0065085C" w:rsidRPr="00416B23">
        <w:rPr>
          <w:sz w:val="28"/>
          <w:szCs w:val="28"/>
        </w:rPr>
        <w:t>5</w:t>
      </w:r>
      <w:r w:rsidRPr="00416B23">
        <w:rPr>
          <w:sz w:val="28"/>
          <w:szCs w:val="28"/>
        </w:rPr>
        <w:t>.</w:t>
      </w:r>
      <w:r w:rsidRPr="00416B23">
        <w:rPr>
          <w:rFonts w:eastAsia="Arial Unicode MS"/>
          <w:kern w:val="1"/>
          <w:sz w:val="28"/>
          <w:szCs w:val="28"/>
        </w:rPr>
        <w:t> </w:t>
      </w:r>
      <w:r w:rsidRPr="00416B23">
        <w:rPr>
          <w:sz w:val="28"/>
          <w:szCs w:val="28"/>
        </w:rPr>
        <w:t xml:space="preserve">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w:t>
      </w:r>
      <w:r w:rsidRPr="00416B23">
        <w:rPr>
          <w:sz w:val="28"/>
          <w:szCs w:val="28"/>
        </w:rPr>
        <w:lastRenderedPageBreak/>
        <w:t>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
    <w:p w:rsidR="003F2DD5" w:rsidRPr="00416B23" w:rsidRDefault="003F2DD5" w:rsidP="008658C1">
      <w:pPr>
        <w:tabs>
          <w:tab w:val="left" w:pos="1620"/>
        </w:tabs>
        <w:ind w:firstLine="709"/>
        <w:contextualSpacing/>
        <w:jc w:val="both"/>
        <w:rPr>
          <w:sz w:val="28"/>
          <w:szCs w:val="28"/>
        </w:rPr>
      </w:pPr>
      <w:r w:rsidRPr="00416B23">
        <w:rPr>
          <w:sz w:val="28"/>
          <w:szCs w:val="28"/>
        </w:rPr>
        <w:t>6.2.1</w:t>
      </w:r>
      <w:r w:rsidR="0065085C" w:rsidRPr="00416B23">
        <w:rPr>
          <w:sz w:val="28"/>
          <w:szCs w:val="28"/>
        </w:rPr>
        <w:t>6</w:t>
      </w:r>
      <w:r w:rsidRPr="00416B23">
        <w:rPr>
          <w:sz w:val="28"/>
          <w:szCs w:val="28"/>
        </w:rPr>
        <w:t>.</w:t>
      </w:r>
      <w:r w:rsidRPr="00416B23">
        <w:rPr>
          <w:rFonts w:eastAsia="Arial Unicode MS"/>
          <w:kern w:val="1"/>
          <w:sz w:val="28"/>
          <w:szCs w:val="28"/>
        </w:rPr>
        <w:t> </w:t>
      </w:r>
      <w:r w:rsidRPr="00416B23">
        <w:rPr>
          <w:sz w:val="28"/>
          <w:szCs w:val="28"/>
        </w:rPr>
        <w:t>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3F2DD5" w:rsidRPr="00416B23" w:rsidRDefault="003F2DD5" w:rsidP="008658C1">
      <w:pPr>
        <w:tabs>
          <w:tab w:val="left" w:pos="1620"/>
        </w:tabs>
        <w:ind w:firstLine="709"/>
        <w:contextualSpacing/>
        <w:jc w:val="both"/>
        <w:rPr>
          <w:sz w:val="28"/>
          <w:szCs w:val="28"/>
        </w:rPr>
      </w:pPr>
      <w:r w:rsidRPr="00416B23">
        <w:rPr>
          <w:sz w:val="28"/>
          <w:szCs w:val="28"/>
        </w:rPr>
        <w:t>6.2.1</w:t>
      </w:r>
      <w:r w:rsidR="0065085C" w:rsidRPr="00416B23">
        <w:rPr>
          <w:sz w:val="28"/>
          <w:szCs w:val="28"/>
        </w:rPr>
        <w:t>7</w:t>
      </w:r>
      <w:r w:rsidRPr="00416B23">
        <w:rPr>
          <w:sz w:val="28"/>
          <w:szCs w:val="28"/>
        </w:rPr>
        <w:t>.</w:t>
      </w:r>
      <w:r w:rsidRPr="00416B23">
        <w:rPr>
          <w:rFonts w:eastAsia="Arial Unicode MS"/>
          <w:kern w:val="1"/>
          <w:sz w:val="28"/>
          <w:szCs w:val="28"/>
        </w:rPr>
        <w:t> </w:t>
      </w:r>
      <w:r w:rsidRPr="00416B23">
        <w:rPr>
          <w:sz w:val="28"/>
          <w:szCs w:val="28"/>
        </w:rPr>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контроля за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3F2DD5" w:rsidRPr="00416B23" w:rsidRDefault="003F2DD5" w:rsidP="008658C1">
      <w:pPr>
        <w:tabs>
          <w:tab w:val="left" w:pos="1620"/>
        </w:tabs>
        <w:ind w:firstLine="709"/>
        <w:contextualSpacing/>
        <w:jc w:val="both"/>
        <w:rPr>
          <w:sz w:val="28"/>
          <w:szCs w:val="28"/>
        </w:rPr>
      </w:pPr>
      <w:r w:rsidRPr="00416B23">
        <w:rPr>
          <w:sz w:val="28"/>
          <w:szCs w:val="28"/>
        </w:rPr>
        <w:t>6.3.</w:t>
      </w:r>
      <w:r w:rsidRPr="00416B23">
        <w:rPr>
          <w:rFonts w:eastAsia="Arial Unicode MS"/>
          <w:kern w:val="1"/>
          <w:sz w:val="28"/>
          <w:szCs w:val="28"/>
        </w:rPr>
        <w:t> </w:t>
      </w:r>
      <w:r w:rsidRPr="00416B23">
        <w:rPr>
          <w:sz w:val="28"/>
          <w:szCs w:val="28"/>
        </w:rPr>
        <w:t>Работодатель гарантирует наличие оборудованного помещения для отдыха работников образовательной организации и приёма пищи.</w:t>
      </w:r>
    </w:p>
    <w:p w:rsidR="003F2DD5" w:rsidRPr="00416B23" w:rsidRDefault="003F2DD5" w:rsidP="008658C1">
      <w:pPr>
        <w:tabs>
          <w:tab w:val="left" w:pos="1620"/>
        </w:tabs>
        <w:ind w:firstLine="709"/>
        <w:contextualSpacing/>
        <w:jc w:val="both"/>
        <w:rPr>
          <w:sz w:val="28"/>
          <w:szCs w:val="28"/>
        </w:rPr>
      </w:pPr>
      <w:r w:rsidRPr="00416B23">
        <w:rPr>
          <w:sz w:val="28"/>
          <w:szCs w:val="28"/>
        </w:rPr>
        <w:t>6.4.</w:t>
      </w:r>
      <w:r w:rsidRPr="00416B23">
        <w:rPr>
          <w:rFonts w:eastAsia="Arial Unicode MS"/>
          <w:kern w:val="1"/>
          <w:sz w:val="28"/>
          <w:szCs w:val="28"/>
        </w:rPr>
        <w:t> </w:t>
      </w:r>
      <w:r w:rsidRPr="00416B23">
        <w:rPr>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3F2DD5" w:rsidRPr="00416B23" w:rsidRDefault="003F2DD5" w:rsidP="008658C1">
      <w:pPr>
        <w:ind w:firstLine="709"/>
        <w:contextualSpacing/>
        <w:jc w:val="both"/>
        <w:rPr>
          <w:sz w:val="28"/>
          <w:szCs w:val="28"/>
        </w:rPr>
      </w:pPr>
      <w:r w:rsidRPr="00416B23">
        <w:rPr>
          <w:sz w:val="28"/>
          <w:szCs w:val="28"/>
        </w:rPr>
        <w:t>6.5.</w:t>
      </w:r>
      <w:r w:rsidRPr="00416B23">
        <w:rPr>
          <w:rFonts w:eastAsia="Arial Unicode MS"/>
          <w:kern w:val="1"/>
          <w:sz w:val="28"/>
          <w:szCs w:val="28"/>
        </w:rPr>
        <w:t> </w:t>
      </w:r>
      <w:r w:rsidRPr="00416B23">
        <w:rPr>
          <w:sz w:val="28"/>
          <w:szCs w:val="28"/>
        </w:rPr>
        <w:t>Работники обязуются:</w:t>
      </w:r>
    </w:p>
    <w:p w:rsidR="003F2DD5" w:rsidRPr="00416B23" w:rsidRDefault="003F2DD5" w:rsidP="008658C1">
      <w:pPr>
        <w:ind w:firstLine="709"/>
        <w:contextualSpacing/>
        <w:jc w:val="both"/>
        <w:rPr>
          <w:sz w:val="28"/>
          <w:szCs w:val="28"/>
        </w:rPr>
      </w:pPr>
      <w:r w:rsidRPr="00416B23">
        <w:rPr>
          <w:sz w:val="28"/>
          <w:szCs w:val="28"/>
        </w:rPr>
        <w:t>6.5.1.</w:t>
      </w:r>
      <w:r w:rsidRPr="00416B23">
        <w:rPr>
          <w:rFonts w:eastAsia="Arial Unicode MS"/>
          <w:kern w:val="1"/>
          <w:sz w:val="28"/>
          <w:szCs w:val="28"/>
        </w:rPr>
        <w:t> </w:t>
      </w:r>
      <w:r w:rsidRPr="00416B23">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3F2DD5" w:rsidRPr="00416B23" w:rsidRDefault="003F2DD5" w:rsidP="008658C1">
      <w:pPr>
        <w:ind w:firstLine="709"/>
        <w:contextualSpacing/>
        <w:jc w:val="both"/>
        <w:rPr>
          <w:sz w:val="28"/>
          <w:szCs w:val="28"/>
        </w:rPr>
      </w:pPr>
      <w:r w:rsidRPr="00416B23">
        <w:rPr>
          <w:sz w:val="28"/>
          <w:szCs w:val="28"/>
        </w:rPr>
        <w:t>6.5.2.</w:t>
      </w:r>
      <w:r w:rsidRPr="00416B23">
        <w:rPr>
          <w:rFonts w:eastAsia="Arial Unicode MS"/>
          <w:kern w:val="1"/>
          <w:sz w:val="28"/>
          <w:szCs w:val="28"/>
        </w:rPr>
        <w:t> </w:t>
      </w:r>
      <w:r w:rsidRPr="00416B23">
        <w:rPr>
          <w:sz w:val="28"/>
          <w:szCs w:val="28"/>
        </w:rPr>
        <w:t xml:space="preserve">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3F2DD5" w:rsidRPr="00416B23" w:rsidRDefault="003F2DD5" w:rsidP="008658C1">
      <w:pPr>
        <w:ind w:firstLine="709"/>
        <w:contextualSpacing/>
        <w:jc w:val="both"/>
        <w:rPr>
          <w:sz w:val="28"/>
          <w:szCs w:val="28"/>
        </w:rPr>
      </w:pPr>
      <w:r w:rsidRPr="00416B23">
        <w:rPr>
          <w:sz w:val="28"/>
          <w:szCs w:val="28"/>
        </w:rPr>
        <w:t>Проходить профессиональную гигиеническую подготовку и аттестацию в установленном законодательством порядке.</w:t>
      </w:r>
    </w:p>
    <w:p w:rsidR="003F2DD5" w:rsidRPr="00416B23" w:rsidRDefault="003F2DD5" w:rsidP="008658C1">
      <w:pPr>
        <w:ind w:firstLine="709"/>
        <w:contextualSpacing/>
        <w:jc w:val="both"/>
        <w:rPr>
          <w:sz w:val="28"/>
          <w:szCs w:val="28"/>
        </w:rPr>
      </w:pPr>
      <w:r w:rsidRPr="00416B23">
        <w:rPr>
          <w:sz w:val="28"/>
          <w:szCs w:val="28"/>
        </w:rPr>
        <w:t>6.5.3.</w:t>
      </w:r>
      <w:r w:rsidRPr="00416B23">
        <w:rPr>
          <w:rFonts w:eastAsia="Arial Unicode MS"/>
          <w:kern w:val="1"/>
          <w:sz w:val="28"/>
          <w:szCs w:val="28"/>
        </w:rPr>
        <w:t> </w:t>
      </w:r>
      <w:r w:rsidRPr="00416B23">
        <w:rPr>
          <w:sz w:val="28"/>
          <w:szCs w:val="28"/>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3F2DD5" w:rsidRPr="00416B23" w:rsidRDefault="003F2DD5" w:rsidP="008658C1">
      <w:pPr>
        <w:autoSpaceDE w:val="0"/>
        <w:autoSpaceDN w:val="0"/>
        <w:adjustRightInd w:val="0"/>
        <w:ind w:firstLine="709"/>
        <w:contextualSpacing/>
        <w:jc w:val="both"/>
        <w:rPr>
          <w:sz w:val="28"/>
          <w:szCs w:val="28"/>
        </w:rPr>
      </w:pPr>
      <w:r w:rsidRPr="00416B23">
        <w:rPr>
          <w:sz w:val="28"/>
          <w:szCs w:val="28"/>
        </w:rPr>
        <w:t>6.5.4.</w:t>
      </w:r>
      <w:r w:rsidRPr="00416B23">
        <w:rPr>
          <w:rFonts w:eastAsia="Arial Unicode MS"/>
          <w:kern w:val="1"/>
          <w:sz w:val="28"/>
          <w:szCs w:val="28"/>
        </w:rPr>
        <w:t> </w:t>
      </w:r>
      <w:r w:rsidRPr="00416B23">
        <w:rPr>
          <w:sz w:val="28"/>
          <w:szCs w:val="28"/>
        </w:rPr>
        <w:t>Правильно применять средства индивидуальной и коллективной защиты.</w:t>
      </w:r>
    </w:p>
    <w:p w:rsidR="003F2DD5" w:rsidRPr="00416B23" w:rsidRDefault="003F2DD5" w:rsidP="008658C1">
      <w:pPr>
        <w:ind w:firstLine="709"/>
        <w:contextualSpacing/>
        <w:jc w:val="both"/>
        <w:rPr>
          <w:sz w:val="28"/>
          <w:szCs w:val="28"/>
        </w:rPr>
      </w:pPr>
      <w:r w:rsidRPr="00416B23">
        <w:rPr>
          <w:sz w:val="28"/>
          <w:szCs w:val="28"/>
        </w:rPr>
        <w:t>6.5.5.</w:t>
      </w:r>
      <w:r w:rsidRPr="00416B23">
        <w:rPr>
          <w:rFonts w:eastAsia="Arial Unicode MS"/>
          <w:kern w:val="1"/>
          <w:sz w:val="28"/>
          <w:szCs w:val="28"/>
        </w:rPr>
        <w:t> </w:t>
      </w:r>
      <w:r w:rsidRPr="00416B23">
        <w:rPr>
          <w:sz w:val="28"/>
          <w:szCs w:val="28"/>
        </w:rPr>
        <w:t>Незамедлительно извещать руководителя, заместителя руководителя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3F2DD5" w:rsidRPr="00416B23" w:rsidRDefault="003F2DD5" w:rsidP="008658C1">
      <w:pPr>
        <w:ind w:firstLine="709"/>
        <w:contextualSpacing/>
        <w:jc w:val="both"/>
        <w:rPr>
          <w:sz w:val="28"/>
          <w:szCs w:val="28"/>
        </w:rPr>
      </w:pPr>
      <w:r w:rsidRPr="00416B23">
        <w:rPr>
          <w:sz w:val="28"/>
          <w:szCs w:val="28"/>
        </w:rPr>
        <w:t>6.6.</w:t>
      </w:r>
      <w:r w:rsidRPr="00416B23">
        <w:rPr>
          <w:rFonts w:eastAsia="Arial Unicode MS"/>
          <w:kern w:val="1"/>
          <w:sz w:val="28"/>
          <w:szCs w:val="28"/>
        </w:rPr>
        <w:t> </w:t>
      </w:r>
      <w:r w:rsidRPr="00416B23">
        <w:rPr>
          <w:sz w:val="28"/>
          <w:szCs w:val="28"/>
        </w:rPr>
        <w:t xml:space="preserve">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w:t>
      </w:r>
      <w:r w:rsidRPr="00416B23">
        <w:rPr>
          <w:sz w:val="28"/>
          <w:szCs w:val="28"/>
        </w:rPr>
        <w:lastRenderedPageBreak/>
        <w:t>индивидуальной и коллективной защиты до устранения выявленных нарушений с сохранением за это время средней заработной платы.</w:t>
      </w:r>
    </w:p>
    <w:p w:rsidR="003F2DD5" w:rsidRPr="00416B23" w:rsidRDefault="003F2DD5" w:rsidP="002A5325">
      <w:pPr>
        <w:jc w:val="both"/>
        <w:rPr>
          <w:sz w:val="28"/>
          <w:szCs w:val="28"/>
        </w:rPr>
      </w:pPr>
      <w:r w:rsidRPr="00416B23">
        <w:rPr>
          <w:sz w:val="28"/>
          <w:szCs w:val="28"/>
        </w:rPr>
        <w:t xml:space="preserve">       6.6.1. Ходатайствовать перед вышестоящими органами Профсоюза работников народного образования и  управлением образования по вопросу оздоровления членов профсоюза, нуждающихся в лечении по медицинским показаниям в санатории «Красиво» и  профсоюзных санаториях Белгородской области.</w:t>
      </w:r>
    </w:p>
    <w:p w:rsidR="003F2DD5" w:rsidRPr="00416B23" w:rsidRDefault="003F2DD5" w:rsidP="000C5127">
      <w:pPr>
        <w:ind w:firstLine="709"/>
        <w:jc w:val="both"/>
        <w:rPr>
          <w:sz w:val="28"/>
          <w:szCs w:val="28"/>
        </w:rPr>
      </w:pPr>
      <w:r w:rsidRPr="00416B23">
        <w:rPr>
          <w:sz w:val="28"/>
          <w:szCs w:val="28"/>
        </w:rPr>
        <w:t>6.6.2. Работникам образовательной организации запрещается курение табака, распитие спиртных напитков на территории и в помещениях, предназначенных для услуг в системе образования (п.1 ч.1 ст.11 ФЗ)</w:t>
      </w:r>
    </w:p>
    <w:p w:rsidR="003F2DD5" w:rsidRPr="00416B23" w:rsidRDefault="003F2DD5" w:rsidP="008658C1">
      <w:pPr>
        <w:ind w:firstLine="709"/>
        <w:contextualSpacing/>
        <w:jc w:val="both"/>
        <w:rPr>
          <w:sz w:val="28"/>
          <w:szCs w:val="28"/>
        </w:rPr>
      </w:pPr>
      <w:r w:rsidRPr="00416B23">
        <w:rPr>
          <w:sz w:val="28"/>
          <w:szCs w:val="28"/>
        </w:rPr>
        <w:t>6.7. Выборный орган первичной профсоюзной организации обязуется:</w:t>
      </w:r>
    </w:p>
    <w:p w:rsidR="003F2DD5" w:rsidRPr="00416B23" w:rsidRDefault="003F2DD5" w:rsidP="008658C1">
      <w:pPr>
        <w:ind w:firstLine="709"/>
        <w:contextualSpacing/>
        <w:jc w:val="both"/>
        <w:rPr>
          <w:sz w:val="28"/>
          <w:szCs w:val="28"/>
        </w:rPr>
      </w:pPr>
      <w:r w:rsidRPr="00416B23">
        <w:rPr>
          <w:sz w:val="28"/>
          <w:szCs w:val="28"/>
        </w:rPr>
        <w:t>6.7.1.</w:t>
      </w:r>
      <w:r w:rsidRPr="00416B23">
        <w:rPr>
          <w:rFonts w:eastAsia="Arial Unicode MS"/>
          <w:kern w:val="1"/>
          <w:sz w:val="28"/>
          <w:szCs w:val="28"/>
        </w:rPr>
        <w:t> </w:t>
      </w:r>
      <w:r w:rsidRPr="00416B23">
        <w:rPr>
          <w:sz w:val="28"/>
          <w:szCs w:val="28"/>
        </w:rPr>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3F2DD5" w:rsidRPr="00416B23" w:rsidRDefault="003F2DD5" w:rsidP="008658C1">
      <w:pPr>
        <w:ind w:firstLine="709"/>
        <w:contextualSpacing/>
        <w:jc w:val="both"/>
        <w:rPr>
          <w:sz w:val="28"/>
          <w:szCs w:val="28"/>
        </w:rPr>
      </w:pPr>
      <w:r w:rsidRPr="00416B23">
        <w:rPr>
          <w:sz w:val="28"/>
          <w:szCs w:val="28"/>
        </w:rPr>
        <w:t>6.7.2.</w:t>
      </w:r>
      <w:r w:rsidRPr="00416B23">
        <w:rPr>
          <w:rFonts w:eastAsia="Arial Unicode MS"/>
          <w:kern w:val="1"/>
          <w:sz w:val="28"/>
          <w:szCs w:val="28"/>
        </w:rPr>
        <w:t> </w:t>
      </w:r>
      <w:r w:rsidRPr="00416B23">
        <w:rPr>
          <w:sz w:val="28"/>
          <w:szCs w:val="28"/>
        </w:rPr>
        <w:t xml:space="preserve">Координировать работу комиссии по охране труда выборного органа первичной профсоюзной организации (уполномоченного) по осуществлению общественного контроля за состоянием охраны труда в учебных </w:t>
      </w:r>
      <w:r w:rsidR="0065085C" w:rsidRPr="00416B23">
        <w:rPr>
          <w:sz w:val="28"/>
          <w:szCs w:val="28"/>
        </w:rPr>
        <w:t>кабинетах</w:t>
      </w:r>
      <w:r w:rsidRPr="00416B23">
        <w:rPr>
          <w:sz w:val="28"/>
          <w:szCs w:val="28"/>
        </w:rPr>
        <w:t xml:space="preserve">, </w:t>
      </w:r>
      <w:r w:rsidR="0065085C" w:rsidRPr="00416B23">
        <w:rPr>
          <w:sz w:val="28"/>
          <w:szCs w:val="28"/>
        </w:rPr>
        <w:t>лаборантских</w:t>
      </w:r>
      <w:r w:rsidRPr="00416B23">
        <w:rPr>
          <w:sz w:val="28"/>
          <w:szCs w:val="28"/>
        </w:rPr>
        <w:t xml:space="preserve">и других помещениях. </w:t>
      </w:r>
    </w:p>
    <w:p w:rsidR="003F2DD5" w:rsidRPr="00416B23" w:rsidRDefault="003F2DD5" w:rsidP="008658C1">
      <w:pPr>
        <w:ind w:firstLine="709"/>
        <w:contextualSpacing/>
        <w:jc w:val="both"/>
        <w:rPr>
          <w:sz w:val="28"/>
          <w:szCs w:val="28"/>
        </w:rPr>
      </w:pPr>
      <w:r w:rsidRPr="00416B23">
        <w:rPr>
          <w:sz w:val="28"/>
          <w:szCs w:val="28"/>
        </w:rPr>
        <w:t>6.7.3.</w:t>
      </w:r>
      <w:r w:rsidRPr="00416B23">
        <w:rPr>
          <w:rFonts w:eastAsia="Arial Unicode MS"/>
          <w:kern w:val="1"/>
          <w:sz w:val="28"/>
          <w:szCs w:val="28"/>
        </w:rPr>
        <w:t> </w:t>
      </w:r>
      <w:r w:rsidRPr="00416B23">
        <w:rPr>
          <w:sz w:val="28"/>
          <w:szCs w:val="28"/>
        </w:rPr>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комиссии по охране труда. </w:t>
      </w:r>
    </w:p>
    <w:p w:rsidR="003F2DD5" w:rsidRPr="00416B23" w:rsidRDefault="003F2DD5" w:rsidP="008658C1">
      <w:pPr>
        <w:ind w:firstLine="709"/>
        <w:contextualSpacing/>
        <w:jc w:val="both"/>
        <w:rPr>
          <w:sz w:val="28"/>
          <w:szCs w:val="28"/>
        </w:rPr>
      </w:pPr>
      <w:r w:rsidRPr="00416B23">
        <w:rPr>
          <w:sz w:val="28"/>
          <w:szCs w:val="28"/>
        </w:rPr>
        <w:t>6.7.4.</w:t>
      </w:r>
      <w:r w:rsidRPr="00416B23">
        <w:rPr>
          <w:rFonts w:eastAsia="Arial Unicode MS"/>
          <w:kern w:val="1"/>
          <w:sz w:val="28"/>
          <w:szCs w:val="28"/>
        </w:rPr>
        <w:t> </w:t>
      </w:r>
      <w:r w:rsidRPr="00416B23">
        <w:rPr>
          <w:sz w:val="28"/>
          <w:szCs w:val="28"/>
        </w:rPr>
        <w:t>Обеспечивать участие представителей выборного органа первичной профсоюзной организации в комиссиях:</w:t>
      </w:r>
    </w:p>
    <w:p w:rsidR="003F2DD5" w:rsidRPr="00416B23" w:rsidRDefault="003F2DD5" w:rsidP="008658C1">
      <w:pPr>
        <w:ind w:firstLine="709"/>
        <w:contextualSpacing/>
        <w:jc w:val="both"/>
        <w:rPr>
          <w:sz w:val="28"/>
          <w:szCs w:val="28"/>
        </w:rPr>
      </w:pPr>
      <w:r w:rsidRPr="00416B23">
        <w:rPr>
          <w:sz w:val="28"/>
          <w:szCs w:val="28"/>
        </w:rPr>
        <w:t>-</w:t>
      </w:r>
      <w:r w:rsidRPr="00416B23">
        <w:rPr>
          <w:rFonts w:eastAsia="Arial Unicode MS"/>
          <w:kern w:val="1"/>
          <w:sz w:val="28"/>
          <w:szCs w:val="28"/>
        </w:rPr>
        <w:t> </w:t>
      </w:r>
      <w:r w:rsidRPr="00416B23">
        <w:rPr>
          <w:sz w:val="28"/>
          <w:szCs w:val="28"/>
        </w:rPr>
        <w:t xml:space="preserve">по охране труда; </w:t>
      </w:r>
    </w:p>
    <w:p w:rsidR="003F2DD5" w:rsidRPr="00416B23" w:rsidRDefault="003F2DD5" w:rsidP="008658C1">
      <w:pPr>
        <w:ind w:firstLine="709"/>
        <w:contextualSpacing/>
        <w:jc w:val="both"/>
        <w:rPr>
          <w:sz w:val="28"/>
          <w:szCs w:val="28"/>
        </w:rPr>
      </w:pPr>
      <w:r w:rsidRPr="00416B23">
        <w:rPr>
          <w:sz w:val="28"/>
          <w:szCs w:val="28"/>
        </w:rPr>
        <w:t>-</w:t>
      </w:r>
      <w:r w:rsidRPr="00416B23">
        <w:rPr>
          <w:rFonts w:eastAsia="Arial Unicode MS"/>
          <w:kern w:val="1"/>
          <w:sz w:val="28"/>
          <w:szCs w:val="28"/>
        </w:rPr>
        <w:t> </w:t>
      </w:r>
      <w:r w:rsidRPr="00416B23">
        <w:rPr>
          <w:sz w:val="28"/>
          <w:szCs w:val="28"/>
        </w:rPr>
        <w:t>по проведению специальной оценки условий труда;</w:t>
      </w:r>
    </w:p>
    <w:p w:rsidR="003F2DD5" w:rsidRPr="00416B23" w:rsidRDefault="003F2DD5" w:rsidP="008658C1">
      <w:pPr>
        <w:ind w:firstLine="709"/>
        <w:contextualSpacing/>
        <w:jc w:val="both"/>
        <w:rPr>
          <w:sz w:val="28"/>
          <w:szCs w:val="28"/>
        </w:rPr>
      </w:pPr>
      <w:r w:rsidRPr="00416B23">
        <w:rPr>
          <w:sz w:val="28"/>
          <w:szCs w:val="28"/>
        </w:rPr>
        <w:t>-</w:t>
      </w:r>
      <w:r w:rsidRPr="00416B23">
        <w:rPr>
          <w:rFonts w:eastAsia="Arial Unicode MS"/>
          <w:kern w:val="1"/>
          <w:sz w:val="28"/>
          <w:szCs w:val="28"/>
        </w:rPr>
        <w:t> </w:t>
      </w:r>
      <w:r w:rsidRPr="00416B23">
        <w:rPr>
          <w:sz w:val="28"/>
          <w:szCs w:val="28"/>
        </w:rPr>
        <w:t>по организации и проведению обязательных медицинских осмотров;</w:t>
      </w:r>
    </w:p>
    <w:p w:rsidR="003F2DD5" w:rsidRPr="00416B23" w:rsidRDefault="003F2DD5" w:rsidP="008658C1">
      <w:pPr>
        <w:ind w:firstLine="709"/>
        <w:contextualSpacing/>
        <w:jc w:val="both"/>
        <w:rPr>
          <w:sz w:val="28"/>
          <w:szCs w:val="28"/>
        </w:rPr>
      </w:pPr>
      <w:r w:rsidRPr="00416B23">
        <w:rPr>
          <w:sz w:val="28"/>
          <w:szCs w:val="28"/>
        </w:rPr>
        <w:t>-</w:t>
      </w:r>
      <w:r w:rsidRPr="00416B23">
        <w:rPr>
          <w:rFonts w:eastAsia="Arial Unicode MS"/>
          <w:kern w:val="1"/>
          <w:sz w:val="28"/>
          <w:szCs w:val="28"/>
        </w:rPr>
        <w:t> </w:t>
      </w:r>
      <w:r w:rsidRPr="00416B23">
        <w:rPr>
          <w:sz w:val="28"/>
          <w:szCs w:val="28"/>
        </w:rPr>
        <w:t xml:space="preserve">по расследованию несчастных случаев на производстве; </w:t>
      </w:r>
    </w:p>
    <w:p w:rsidR="003F2DD5" w:rsidRPr="00416B23" w:rsidRDefault="003F2DD5" w:rsidP="008658C1">
      <w:pPr>
        <w:ind w:firstLine="709"/>
        <w:contextualSpacing/>
        <w:jc w:val="both"/>
        <w:rPr>
          <w:sz w:val="28"/>
          <w:szCs w:val="28"/>
        </w:rPr>
      </w:pPr>
      <w:r w:rsidRPr="00416B23">
        <w:rPr>
          <w:sz w:val="28"/>
          <w:szCs w:val="28"/>
        </w:rPr>
        <w:t xml:space="preserve">- по приемке спортивных залов, площадоки других объектов к началу учебного года. </w:t>
      </w:r>
    </w:p>
    <w:p w:rsidR="003F2DD5" w:rsidRPr="00416B23" w:rsidRDefault="003F2DD5" w:rsidP="008658C1">
      <w:pPr>
        <w:ind w:firstLine="709"/>
        <w:contextualSpacing/>
        <w:jc w:val="both"/>
        <w:rPr>
          <w:sz w:val="28"/>
          <w:szCs w:val="28"/>
        </w:rPr>
      </w:pPr>
      <w:r w:rsidRPr="00416B23">
        <w:rPr>
          <w:sz w:val="28"/>
          <w:szCs w:val="28"/>
        </w:rPr>
        <w:t>6.7.5.</w:t>
      </w:r>
      <w:r w:rsidRPr="00416B23">
        <w:rPr>
          <w:rFonts w:eastAsia="Arial Unicode MS"/>
          <w:kern w:val="1"/>
          <w:sz w:val="28"/>
          <w:szCs w:val="28"/>
        </w:rPr>
        <w:t> </w:t>
      </w:r>
      <w:r w:rsidRPr="00416B23">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3F2DD5" w:rsidRPr="00416B23" w:rsidRDefault="003F2DD5" w:rsidP="008658C1">
      <w:pPr>
        <w:ind w:firstLine="709"/>
        <w:contextualSpacing/>
        <w:jc w:val="both"/>
        <w:rPr>
          <w:sz w:val="28"/>
          <w:szCs w:val="28"/>
        </w:rPr>
      </w:pPr>
      <w:r w:rsidRPr="00416B23">
        <w:rPr>
          <w:sz w:val="28"/>
          <w:szCs w:val="28"/>
        </w:rPr>
        <w:t>6.7.6.</w:t>
      </w:r>
      <w:r w:rsidRPr="00416B23">
        <w:rPr>
          <w:rFonts w:eastAsia="Arial Unicode MS"/>
          <w:kern w:val="1"/>
          <w:sz w:val="28"/>
          <w:szCs w:val="28"/>
        </w:rPr>
        <w:t> </w:t>
      </w:r>
      <w:r w:rsidRPr="00416B23">
        <w:rPr>
          <w:sz w:val="28"/>
          <w:szCs w:val="28"/>
        </w:rPr>
        <w:t>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w:t>
      </w:r>
    </w:p>
    <w:p w:rsidR="003F2DD5" w:rsidRPr="00416B23" w:rsidRDefault="003F2DD5" w:rsidP="008658C1">
      <w:pPr>
        <w:ind w:firstLine="709"/>
        <w:contextualSpacing/>
        <w:jc w:val="both"/>
        <w:rPr>
          <w:sz w:val="28"/>
          <w:szCs w:val="28"/>
        </w:rPr>
      </w:pPr>
      <w:r w:rsidRPr="00416B23">
        <w:rPr>
          <w:sz w:val="28"/>
          <w:szCs w:val="28"/>
        </w:rPr>
        <w:t>Обращаться к р</w:t>
      </w:r>
      <w:r w:rsidRPr="00416B23">
        <w:rPr>
          <w:bCs/>
          <w:sz w:val="28"/>
          <w:szCs w:val="28"/>
        </w:rPr>
        <w:t>аботодателю</w:t>
      </w:r>
      <w:r w:rsidRPr="00416B23">
        <w:rPr>
          <w:sz w:val="28"/>
          <w:szCs w:val="28"/>
        </w:rPr>
        <w:t xml:space="preserve"> с предложением о привлечении к ответственности лиц, допустивших нарушения требований охраны труда.</w:t>
      </w:r>
    </w:p>
    <w:p w:rsidR="003F2DD5" w:rsidRPr="00416B23" w:rsidRDefault="003F2DD5" w:rsidP="00117EFC">
      <w:pPr>
        <w:ind w:firstLine="709"/>
        <w:contextualSpacing/>
        <w:jc w:val="both"/>
        <w:rPr>
          <w:sz w:val="28"/>
          <w:szCs w:val="28"/>
        </w:rPr>
      </w:pPr>
      <w:r w:rsidRPr="00416B23">
        <w:rPr>
          <w:sz w:val="28"/>
          <w:szCs w:val="28"/>
        </w:rPr>
        <w:t>6.7.7.</w:t>
      </w:r>
      <w:r w:rsidRPr="00416B23">
        <w:rPr>
          <w:rFonts w:eastAsia="Arial Unicode MS"/>
          <w:kern w:val="1"/>
          <w:sz w:val="28"/>
          <w:szCs w:val="28"/>
        </w:rPr>
        <w:t> </w:t>
      </w:r>
      <w:r w:rsidRPr="00416B23">
        <w:rPr>
          <w:sz w:val="28"/>
          <w:szCs w:val="28"/>
        </w:rPr>
        <w:t xml:space="preserve">Обеспечивать участие уполномоченных лиц по охране труда выборного органа первичной профсоюзной организации в смотре-конкурсе </w:t>
      </w:r>
      <w:r w:rsidRPr="00416B23">
        <w:rPr>
          <w:sz w:val="28"/>
          <w:szCs w:val="28"/>
        </w:rPr>
        <w:lastRenderedPageBreak/>
        <w:t>на звание «Лучший уполномоченный по охране труда», проведении Дней охраны труда, конференций, семинаров и выставок по охране труда.</w:t>
      </w:r>
    </w:p>
    <w:p w:rsidR="003F2DD5" w:rsidRPr="00416B23" w:rsidRDefault="003F2DD5" w:rsidP="00117EFC">
      <w:pPr>
        <w:ind w:firstLine="709"/>
        <w:contextualSpacing/>
        <w:jc w:val="both"/>
        <w:rPr>
          <w:sz w:val="28"/>
          <w:szCs w:val="28"/>
        </w:rPr>
      </w:pPr>
      <w:r w:rsidRPr="00416B23">
        <w:rPr>
          <w:sz w:val="28"/>
          <w:szCs w:val="28"/>
        </w:rPr>
        <w:t>6.8. Обязательства по соблюдению пожарной безопасности</w:t>
      </w:r>
    </w:p>
    <w:p w:rsidR="003F2DD5" w:rsidRPr="00416B23" w:rsidRDefault="003F2DD5" w:rsidP="00117EFC">
      <w:pPr>
        <w:ind w:firstLine="709"/>
        <w:contextualSpacing/>
        <w:jc w:val="both"/>
        <w:rPr>
          <w:sz w:val="28"/>
          <w:szCs w:val="28"/>
          <w:shd w:val="clear" w:color="auto" w:fill="FFFFFF"/>
        </w:rPr>
      </w:pPr>
      <w:r w:rsidRPr="00416B23">
        <w:rPr>
          <w:sz w:val="28"/>
          <w:szCs w:val="28"/>
        </w:rPr>
        <w:t xml:space="preserve">6.8.1. Работники обязаны </w:t>
      </w:r>
      <w:r w:rsidRPr="00416B23">
        <w:rPr>
          <w:sz w:val="28"/>
          <w:szCs w:val="28"/>
          <w:shd w:val="clear" w:color="auto" w:fill="FFFFFF"/>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3F2DD5" w:rsidRPr="00416B23" w:rsidRDefault="003F2DD5" w:rsidP="00117EFC">
      <w:pPr>
        <w:ind w:firstLine="709"/>
        <w:contextualSpacing/>
        <w:jc w:val="both"/>
        <w:rPr>
          <w:sz w:val="28"/>
          <w:szCs w:val="28"/>
          <w:shd w:val="clear" w:color="auto" w:fill="FFFFFF"/>
        </w:rPr>
      </w:pPr>
      <w:r w:rsidRPr="00416B23">
        <w:rPr>
          <w:sz w:val="28"/>
          <w:szCs w:val="28"/>
          <w:shd w:val="clear" w:color="auto" w:fill="FFFFFF"/>
        </w:rPr>
        <w:t>6.8.2.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3F2DD5" w:rsidRPr="00416B23" w:rsidRDefault="003F2DD5" w:rsidP="00117EFC">
      <w:pPr>
        <w:ind w:firstLine="709"/>
        <w:contextualSpacing/>
        <w:jc w:val="both"/>
        <w:rPr>
          <w:sz w:val="28"/>
          <w:szCs w:val="28"/>
          <w:shd w:val="clear" w:color="auto" w:fill="FFFFFF"/>
        </w:rPr>
      </w:pPr>
      <w:r w:rsidRPr="00416B23">
        <w:rPr>
          <w:sz w:val="30"/>
          <w:szCs w:val="30"/>
          <w:shd w:val="clear" w:color="auto" w:fill="FFFFFF"/>
        </w:rPr>
        <w:t>6.8.3. 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 к образовательной организации.</w:t>
      </w:r>
    </w:p>
    <w:p w:rsidR="003F2DD5" w:rsidRPr="00416B23" w:rsidRDefault="003F2DD5" w:rsidP="00117EFC">
      <w:pPr>
        <w:ind w:firstLine="709"/>
        <w:contextualSpacing/>
        <w:jc w:val="both"/>
        <w:rPr>
          <w:sz w:val="28"/>
          <w:szCs w:val="28"/>
        </w:rPr>
      </w:pPr>
    </w:p>
    <w:p w:rsidR="003F2DD5" w:rsidRPr="00416B23" w:rsidRDefault="008777F0" w:rsidP="00117EFC">
      <w:pPr>
        <w:pStyle w:val="Default"/>
        <w:ind w:firstLine="709"/>
        <w:contextualSpacing/>
        <w:jc w:val="center"/>
        <w:rPr>
          <w:b/>
          <w:bCs/>
          <w:color w:val="auto"/>
        </w:rPr>
      </w:pPr>
      <w:r>
        <w:rPr>
          <w:b/>
          <w:bCs/>
          <w:color w:val="auto"/>
        </w:rPr>
        <w:t>7</w:t>
      </w:r>
      <w:r w:rsidR="003F2DD5" w:rsidRPr="00416B23">
        <w:rPr>
          <w:b/>
          <w:bCs/>
          <w:color w:val="auto"/>
        </w:rPr>
        <w:t>. ПОДДЕРЖКА МОЛОДЫХ ПЕДАГОГОВ</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7.1.</w:t>
      </w:r>
      <w:r w:rsidRPr="00416B23">
        <w:rPr>
          <w:rFonts w:eastAsia="Arial Unicode MS"/>
          <w:color w:val="auto"/>
          <w:kern w:val="1"/>
          <w:sz w:val="28"/>
          <w:szCs w:val="28"/>
        </w:rPr>
        <w:t> </w:t>
      </w:r>
      <w:r w:rsidRPr="00416B23">
        <w:rPr>
          <w:bCs/>
          <w:color w:val="auto"/>
          <w:sz w:val="28"/>
          <w:szCs w:val="28"/>
        </w:rPr>
        <w:t>Стороны определяют следующие приоритетные направления в совместной деятельности</w:t>
      </w:r>
      <w:r w:rsidRPr="00416B23">
        <w:rPr>
          <w:color w:val="auto"/>
          <w:sz w:val="28"/>
          <w:szCs w:val="28"/>
        </w:rPr>
        <w:t xml:space="preserve">по осуществлению поддержки молодых педагогических работников (далее в разделе – молодых педагогов) и их закреплению в образовательной организации: </w:t>
      </w:r>
    </w:p>
    <w:p w:rsidR="007E6829" w:rsidRPr="007E6829" w:rsidRDefault="003F2DD5" w:rsidP="007E6829">
      <w:pPr>
        <w:pStyle w:val="Default"/>
        <w:ind w:firstLine="709"/>
        <w:contextualSpacing/>
        <w:jc w:val="both"/>
        <w:rPr>
          <w:rFonts w:eastAsia="Arial Unicode MS"/>
          <w:color w:val="auto"/>
          <w:kern w:val="1"/>
          <w:sz w:val="28"/>
          <w:szCs w:val="28"/>
        </w:rPr>
      </w:pPr>
      <w:r w:rsidRPr="00416B23">
        <w:rPr>
          <w:color w:val="auto"/>
          <w:sz w:val="28"/>
          <w:szCs w:val="28"/>
        </w:rPr>
        <w:t>-</w:t>
      </w:r>
      <w:r w:rsidRPr="00416B23">
        <w:rPr>
          <w:rFonts w:eastAsia="Arial Unicode MS"/>
          <w:color w:val="auto"/>
          <w:kern w:val="1"/>
          <w:sz w:val="28"/>
          <w:szCs w:val="28"/>
        </w:rPr>
        <w:t> </w:t>
      </w:r>
      <w:r w:rsidR="007E6829" w:rsidRPr="007E6829">
        <w:rPr>
          <w:rFonts w:eastAsia="Arial Unicode MS"/>
          <w:color w:val="auto"/>
          <w:kern w:val="1"/>
          <w:sz w:val="28"/>
          <w:szCs w:val="28"/>
        </w:rPr>
        <w:t xml:space="preserve">С целью привлечения и закрепления молодежи в организациях </w:t>
      </w:r>
    </w:p>
    <w:p w:rsidR="007E6829" w:rsidRPr="007E6829" w:rsidRDefault="007E6829" w:rsidP="007E6829">
      <w:pPr>
        <w:pStyle w:val="Default"/>
        <w:ind w:firstLine="709"/>
        <w:contextualSpacing/>
        <w:jc w:val="both"/>
        <w:rPr>
          <w:rFonts w:eastAsia="Arial Unicode MS"/>
          <w:color w:val="auto"/>
          <w:kern w:val="1"/>
          <w:sz w:val="28"/>
          <w:szCs w:val="28"/>
        </w:rPr>
      </w:pPr>
      <w:r w:rsidRPr="007E6829">
        <w:rPr>
          <w:rFonts w:eastAsia="Arial Unicode MS"/>
          <w:color w:val="auto"/>
          <w:kern w:val="1"/>
          <w:sz w:val="28"/>
          <w:szCs w:val="28"/>
        </w:rPr>
        <w:t>и на предприятиях внебюджетного сектора включает в коллективные договоры разделы, в которых предусматривает предоставление молодым работникам следующих гарантий и льгот:</w:t>
      </w:r>
    </w:p>
    <w:p w:rsidR="007E6829" w:rsidRPr="007E6829" w:rsidRDefault="007E6829" w:rsidP="007E6829">
      <w:pPr>
        <w:pStyle w:val="Default"/>
        <w:ind w:firstLine="709"/>
        <w:contextualSpacing/>
        <w:jc w:val="both"/>
        <w:rPr>
          <w:rFonts w:eastAsia="Arial Unicode MS"/>
          <w:color w:val="auto"/>
          <w:kern w:val="1"/>
          <w:sz w:val="28"/>
          <w:szCs w:val="28"/>
        </w:rPr>
      </w:pPr>
      <w:r w:rsidRPr="001E5DD9">
        <w:rPr>
          <w:rFonts w:eastAsia="Arial Unicode MS"/>
          <w:color w:val="auto"/>
          <w:kern w:val="1"/>
          <w:sz w:val="28"/>
          <w:szCs w:val="28"/>
        </w:rPr>
        <w:t>- квотирование рабочих мест;</w:t>
      </w:r>
    </w:p>
    <w:p w:rsidR="007E6829" w:rsidRPr="007E6829" w:rsidRDefault="007E6829" w:rsidP="007E6829">
      <w:pPr>
        <w:pStyle w:val="Default"/>
        <w:ind w:firstLine="709"/>
        <w:contextualSpacing/>
        <w:jc w:val="both"/>
        <w:rPr>
          <w:rFonts w:eastAsia="Arial Unicode MS"/>
          <w:color w:val="auto"/>
          <w:kern w:val="1"/>
          <w:sz w:val="28"/>
          <w:szCs w:val="28"/>
        </w:rPr>
      </w:pPr>
      <w:r w:rsidRPr="007E6829">
        <w:rPr>
          <w:rFonts w:eastAsia="Arial Unicode MS"/>
          <w:color w:val="auto"/>
          <w:kern w:val="1"/>
          <w:sz w:val="28"/>
          <w:szCs w:val="28"/>
        </w:rPr>
        <w:t>- повышение квалификации и получение специальности;</w:t>
      </w:r>
    </w:p>
    <w:p w:rsidR="003F2DD5" w:rsidRPr="00416B23" w:rsidRDefault="007E6829" w:rsidP="008658C1">
      <w:pPr>
        <w:pStyle w:val="Default"/>
        <w:ind w:firstLine="709"/>
        <w:contextualSpacing/>
        <w:jc w:val="both"/>
        <w:rPr>
          <w:color w:val="auto"/>
          <w:sz w:val="28"/>
          <w:szCs w:val="28"/>
        </w:rPr>
      </w:pPr>
      <w:r>
        <w:rPr>
          <w:rFonts w:eastAsia="Arial Unicode MS"/>
          <w:color w:val="auto"/>
          <w:kern w:val="1"/>
          <w:sz w:val="28"/>
          <w:szCs w:val="28"/>
        </w:rPr>
        <w:t xml:space="preserve">- </w:t>
      </w:r>
      <w:r w:rsidR="003F2DD5" w:rsidRPr="00416B23">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w:t>
      </w:r>
      <w:r w:rsidRPr="00416B23">
        <w:rPr>
          <w:rFonts w:eastAsia="Arial Unicode MS"/>
          <w:color w:val="auto"/>
          <w:kern w:val="1"/>
          <w:sz w:val="28"/>
          <w:szCs w:val="28"/>
        </w:rPr>
        <w:t> </w:t>
      </w:r>
      <w:r w:rsidRPr="00416B23">
        <w:rPr>
          <w:color w:val="auto"/>
          <w:sz w:val="28"/>
          <w:szCs w:val="28"/>
        </w:rPr>
        <w:t xml:space="preserve">создание необходимых условий труда молодым педагогам, включая обеспечение оснащённости рабочего места современным оборудованием, оргтехникой и лицензионным программным обеспечением; </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w:t>
      </w:r>
      <w:r w:rsidRPr="00416B23">
        <w:rPr>
          <w:rFonts w:eastAsia="Arial Unicode MS"/>
          <w:color w:val="auto"/>
          <w:kern w:val="1"/>
          <w:sz w:val="28"/>
          <w:szCs w:val="28"/>
        </w:rPr>
        <w:t> </w:t>
      </w:r>
      <w:r w:rsidRPr="00416B23">
        <w:rPr>
          <w:color w:val="auto"/>
          <w:sz w:val="28"/>
          <w:szCs w:val="28"/>
        </w:rPr>
        <w:t xml:space="preserve">организация методического сопровождения деятельности молодых педагогов, включая закрепление наставников за молодыми педагогами в первый год их работы в образовательной организации с установлением наставникам доплаты за работу с молодыми педагогами; </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w:t>
      </w:r>
      <w:r w:rsidRPr="00416B23">
        <w:rPr>
          <w:rFonts w:eastAsia="Arial Unicode MS"/>
          <w:color w:val="auto"/>
          <w:kern w:val="1"/>
          <w:sz w:val="28"/>
          <w:szCs w:val="28"/>
        </w:rPr>
        <w:t> </w:t>
      </w:r>
      <w:r w:rsidRPr="00416B23">
        <w:rPr>
          <w:color w:val="auto"/>
          <w:sz w:val="28"/>
          <w:szCs w:val="28"/>
        </w:rPr>
        <w:t xml:space="preserve">привлечение молодежи к профсоюзной деятельности и членству в Профсоюзе; </w:t>
      </w:r>
    </w:p>
    <w:p w:rsidR="003F2DD5" w:rsidRPr="00416B23" w:rsidRDefault="003F2DD5" w:rsidP="008658C1">
      <w:pPr>
        <w:pStyle w:val="Default"/>
        <w:ind w:firstLine="709"/>
        <w:contextualSpacing/>
        <w:jc w:val="both"/>
        <w:rPr>
          <w:strike/>
          <w:color w:val="auto"/>
          <w:sz w:val="28"/>
          <w:szCs w:val="28"/>
        </w:rPr>
      </w:pPr>
      <w:r w:rsidRPr="00416B23">
        <w:rPr>
          <w:color w:val="auto"/>
          <w:sz w:val="28"/>
          <w:szCs w:val="28"/>
        </w:rPr>
        <w:t>-</w:t>
      </w:r>
      <w:r w:rsidRPr="00416B23">
        <w:rPr>
          <w:rFonts w:eastAsia="Arial Unicode MS"/>
          <w:color w:val="auto"/>
          <w:kern w:val="1"/>
          <w:sz w:val="28"/>
          <w:szCs w:val="28"/>
        </w:rPr>
        <w:t> </w:t>
      </w:r>
      <w:r w:rsidRPr="00416B23">
        <w:rPr>
          <w:color w:val="auto"/>
          <w:sz w:val="28"/>
          <w:szCs w:val="28"/>
        </w:rPr>
        <w:t>материальное и моральное поощрение молодых педагогов;</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w:t>
      </w:r>
      <w:r w:rsidRPr="00416B23">
        <w:rPr>
          <w:rFonts w:eastAsia="Arial Unicode MS"/>
          <w:color w:val="auto"/>
          <w:kern w:val="1"/>
          <w:sz w:val="28"/>
          <w:szCs w:val="28"/>
        </w:rPr>
        <w:t> </w:t>
      </w:r>
      <w:r w:rsidRPr="00416B23">
        <w:rPr>
          <w:color w:val="auto"/>
          <w:sz w:val="28"/>
          <w:szCs w:val="28"/>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w:t>
      </w:r>
      <w:r w:rsidRPr="00416B23">
        <w:rPr>
          <w:rFonts w:eastAsia="Arial Unicode MS"/>
          <w:color w:val="auto"/>
          <w:kern w:val="1"/>
          <w:sz w:val="28"/>
          <w:szCs w:val="28"/>
        </w:rPr>
        <w:t> </w:t>
      </w:r>
      <w:r w:rsidRPr="00416B23">
        <w:rPr>
          <w:color w:val="auto"/>
          <w:sz w:val="28"/>
          <w:szCs w:val="28"/>
        </w:rPr>
        <w:t xml:space="preserve">проведение культурно-массовой,физкультурно-оздоровительной и спортивной работы; </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w:t>
      </w:r>
      <w:r w:rsidRPr="00416B23">
        <w:rPr>
          <w:rFonts w:eastAsia="Arial Unicode MS"/>
          <w:color w:val="auto"/>
          <w:kern w:val="1"/>
          <w:sz w:val="28"/>
          <w:szCs w:val="28"/>
        </w:rPr>
        <w:t> </w:t>
      </w:r>
      <w:r w:rsidRPr="00416B23">
        <w:rPr>
          <w:color w:val="auto"/>
          <w:sz w:val="28"/>
          <w:szCs w:val="28"/>
        </w:rPr>
        <w:t xml:space="preserve">активное обучение </w:t>
      </w:r>
      <w:r w:rsidR="00A87BA3">
        <w:rPr>
          <w:color w:val="auto"/>
          <w:sz w:val="28"/>
          <w:szCs w:val="28"/>
        </w:rPr>
        <w:t>молодежного профсоюзного актива.</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lastRenderedPageBreak/>
        <w:t>7.2.</w:t>
      </w:r>
      <w:r w:rsidRPr="00416B23">
        <w:rPr>
          <w:rFonts w:eastAsia="Arial Unicode MS"/>
          <w:color w:val="auto"/>
          <w:kern w:val="1"/>
          <w:sz w:val="28"/>
          <w:szCs w:val="28"/>
        </w:rPr>
        <w:t> </w:t>
      </w:r>
      <w:r w:rsidRPr="00416B23">
        <w:rPr>
          <w:bCs/>
          <w:color w:val="auto"/>
          <w:sz w:val="28"/>
          <w:szCs w:val="28"/>
        </w:rPr>
        <w:t xml:space="preserve">Выборный орган первичной профсоюзной организации совместно с работодателем осуществляет: </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w:t>
      </w:r>
      <w:r w:rsidRPr="00416B23">
        <w:rPr>
          <w:rFonts w:eastAsia="Arial Unicode MS"/>
          <w:color w:val="auto"/>
          <w:kern w:val="1"/>
          <w:sz w:val="28"/>
          <w:szCs w:val="28"/>
        </w:rPr>
        <w:t> </w:t>
      </w:r>
      <w:r w:rsidRPr="00416B23">
        <w:rPr>
          <w:color w:val="auto"/>
          <w:sz w:val="28"/>
          <w:szCs w:val="28"/>
        </w:rPr>
        <w:t xml:space="preserve">мониторинг условий и результатов методического сопровождения деятельности педагогических работников из числа молодёжи в образовательной организации; </w:t>
      </w:r>
    </w:p>
    <w:p w:rsidR="003F2DD5" w:rsidRPr="00416B23" w:rsidRDefault="003F2DD5" w:rsidP="008658C1">
      <w:pPr>
        <w:pStyle w:val="Default"/>
        <w:ind w:firstLine="709"/>
        <w:contextualSpacing/>
        <w:jc w:val="both"/>
        <w:rPr>
          <w:strike/>
          <w:color w:val="auto"/>
          <w:sz w:val="28"/>
          <w:szCs w:val="28"/>
        </w:rPr>
      </w:pPr>
      <w:r w:rsidRPr="00416B23">
        <w:rPr>
          <w:color w:val="auto"/>
          <w:sz w:val="28"/>
          <w:szCs w:val="28"/>
        </w:rPr>
        <w:t>-</w:t>
      </w:r>
      <w:r w:rsidRPr="00416B23">
        <w:rPr>
          <w:rFonts w:eastAsia="Arial Unicode MS"/>
          <w:color w:val="auto"/>
          <w:kern w:val="1"/>
          <w:sz w:val="28"/>
          <w:szCs w:val="28"/>
        </w:rPr>
        <w:t> </w:t>
      </w:r>
      <w:r w:rsidRPr="00416B23">
        <w:rPr>
          <w:color w:val="auto"/>
          <w:sz w:val="28"/>
          <w:szCs w:val="28"/>
        </w:rPr>
        <w:t>моральное поощрение молодых педагогов, в том числе награждение их в торжественной обстановке наградами образовательной организации.</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7.3.</w:t>
      </w:r>
      <w:r w:rsidRPr="00416B23">
        <w:rPr>
          <w:rFonts w:eastAsia="Arial Unicode MS"/>
          <w:color w:val="auto"/>
          <w:kern w:val="1"/>
          <w:sz w:val="28"/>
          <w:szCs w:val="28"/>
        </w:rPr>
        <w:t> </w:t>
      </w:r>
      <w:r w:rsidRPr="00416B23">
        <w:rPr>
          <w:bCs/>
          <w:color w:val="auto"/>
          <w:sz w:val="28"/>
          <w:szCs w:val="28"/>
        </w:rPr>
        <w:t xml:space="preserve">Работодатель обязуется: </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w:t>
      </w:r>
      <w:r w:rsidRPr="00416B23">
        <w:rPr>
          <w:rFonts w:eastAsia="Arial Unicode MS"/>
          <w:color w:val="auto"/>
          <w:kern w:val="1"/>
          <w:sz w:val="28"/>
          <w:szCs w:val="28"/>
        </w:rPr>
        <w:t> </w:t>
      </w:r>
      <w:r w:rsidRPr="00416B23">
        <w:rPr>
          <w:color w:val="auto"/>
          <w:sz w:val="28"/>
          <w:szCs w:val="28"/>
        </w:rPr>
        <w:t xml:space="preserve">информировать молодых педагогов при трудоустройстве о преимуществах вступления в Профсоюз; </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w:t>
      </w:r>
      <w:r w:rsidRPr="00416B23">
        <w:rPr>
          <w:rFonts w:eastAsia="Arial Unicode MS"/>
          <w:color w:val="auto"/>
          <w:kern w:val="1"/>
          <w:sz w:val="28"/>
          <w:szCs w:val="28"/>
        </w:rPr>
        <w:t> </w:t>
      </w:r>
      <w:r w:rsidRPr="00416B23">
        <w:rPr>
          <w:color w:val="auto"/>
          <w:sz w:val="28"/>
          <w:szCs w:val="28"/>
        </w:rPr>
        <w:t xml:space="preserve">обеспечить закрепление наставников за всеми молодыми педагогами, не имеющими опыта педагогической работы, в первый год их работы в образовательной организации; </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w:t>
      </w:r>
      <w:r w:rsidRPr="00416B23">
        <w:rPr>
          <w:rFonts w:eastAsia="Arial Unicode MS"/>
          <w:color w:val="auto"/>
          <w:kern w:val="1"/>
          <w:sz w:val="28"/>
          <w:szCs w:val="28"/>
        </w:rPr>
        <w:t> </w:t>
      </w:r>
      <w:r w:rsidRPr="00416B23">
        <w:rPr>
          <w:color w:val="auto"/>
          <w:sz w:val="28"/>
          <w:szCs w:val="28"/>
        </w:rPr>
        <w:t>обеспечивать установленные в образовательной организации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а также меры поощрения;</w:t>
      </w:r>
    </w:p>
    <w:p w:rsidR="003F2DD5" w:rsidRPr="00416B23" w:rsidRDefault="003F2DD5" w:rsidP="0059522F">
      <w:pPr>
        <w:pStyle w:val="Default"/>
        <w:contextualSpacing/>
        <w:rPr>
          <w:color w:val="auto"/>
          <w:sz w:val="28"/>
          <w:szCs w:val="28"/>
        </w:rPr>
      </w:pPr>
    </w:p>
    <w:p w:rsidR="003F2DD5" w:rsidRPr="00416B23" w:rsidRDefault="008777F0" w:rsidP="00117EFC">
      <w:pPr>
        <w:pStyle w:val="Default"/>
        <w:ind w:firstLine="709"/>
        <w:contextualSpacing/>
        <w:jc w:val="center"/>
        <w:rPr>
          <w:b/>
          <w:color w:val="auto"/>
        </w:rPr>
      </w:pPr>
      <w:r>
        <w:rPr>
          <w:rStyle w:val="A10"/>
          <w:bCs/>
          <w:color w:val="auto"/>
          <w:sz w:val="24"/>
        </w:rPr>
        <w:t>8</w:t>
      </w:r>
      <w:r w:rsidR="003F2DD5" w:rsidRPr="00416B23">
        <w:rPr>
          <w:rStyle w:val="A10"/>
          <w:bCs/>
          <w:color w:val="auto"/>
          <w:sz w:val="24"/>
        </w:rPr>
        <w:t>.</w:t>
      </w:r>
      <w:r w:rsidR="003F2DD5" w:rsidRPr="00416B23">
        <w:rPr>
          <w:b/>
          <w:color w:val="auto"/>
        </w:rPr>
        <w:t>ДОПОЛНИТЕЛЬНОЕ ПРОФЕССИОНАЛЬНОЕОБРАЗОВАНИЕ РАБОТНИКОВ</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8.1. Стороны договорились о том, что:</w:t>
      </w:r>
    </w:p>
    <w:p w:rsidR="003F2DD5" w:rsidRPr="00416B23" w:rsidRDefault="003F2DD5" w:rsidP="008658C1">
      <w:pPr>
        <w:ind w:firstLine="709"/>
        <w:contextualSpacing/>
        <w:jc w:val="both"/>
        <w:rPr>
          <w:sz w:val="28"/>
          <w:szCs w:val="28"/>
        </w:rPr>
      </w:pPr>
      <w:r w:rsidRPr="00416B23">
        <w:rPr>
          <w:sz w:val="28"/>
          <w:szCs w:val="28"/>
        </w:rPr>
        <w:t>8.1.1. Работодатель с участиеми по согласованию с выборным органом первичной профсоюзной организации на каждый календарный год с учётом планаразвития образовательной организации и результатов аттестации педагогических работников, определяет формы дополнительного профессионального образования (повышения квалификации и/или профессиональной 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w:t>
      </w:r>
    </w:p>
    <w:p w:rsidR="003F2DD5" w:rsidRPr="00416B23" w:rsidRDefault="003F2DD5" w:rsidP="008658C1">
      <w:pPr>
        <w:ind w:firstLine="709"/>
        <w:contextualSpacing/>
        <w:jc w:val="both"/>
        <w:rPr>
          <w:sz w:val="28"/>
          <w:szCs w:val="28"/>
          <w:lang w:eastAsia="en-US"/>
        </w:rPr>
      </w:pPr>
      <w:r w:rsidRPr="00416B23">
        <w:rPr>
          <w:sz w:val="28"/>
          <w:szCs w:val="28"/>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p>
    <w:p w:rsidR="003F2DD5" w:rsidRPr="00416B23" w:rsidRDefault="003F2DD5" w:rsidP="008658C1">
      <w:pPr>
        <w:ind w:firstLine="709"/>
        <w:contextualSpacing/>
        <w:jc w:val="both"/>
        <w:rPr>
          <w:sz w:val="28"/>
          <w:szCs w:val="28"/>
          <w:lang w:eastAsia="en-US"/>
        </w:rPr>
      </w:pPr>
      <w:r w:rsidRPr="00416B23">
        <w:rPr>
          <w:sz w:val="28"/>
          <w:szCs w:val="28"/>
        </w:rPr>
        <w:t>8.1.2.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годаза счет средств работодателя</w:t>
      </w:r>
      <w:r w:rsidRPr="00416B23">
        <w:rPr>
          <w:sz w:val="28"/>
          <w:szCs w:val="28"/>
          <w:lang w:eastAsia="en-US"/>
        </w:rPr>
        <w:t>.</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8.1.3. Работодатель не вправе обязывать работников осуществлять дополнительное профессиональное образование за счет их собственных средств, в том числе такие условия не могут быть включены в трудовые договоры.</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 xml:space="preserve">8.1.4. Работодатель содействует качественному дополнительному профессиональному образованию работников путём заключения договоров на обучение с организациями, реализующими дополнительные </w:t>
      </w:r>
      <w:r w:rsidRPr="00416B23">
        <w:rPr>
          <w:color w:val="auto"/>
          <w:sz w:val="28"/>
          <w:szCs w:val="28"/>
        </w:rPr>
        <w:lastRenderedPageBreak/>
        <w:t xml:space="preserve">профессиональные программы, имеющими лицензии на образовательную деятельность и опыт реализации дополнительных профессиональных программ. </w:t>
      </w:r>
    </w:p>
    <w:p w:rsidR="003F2DD5" w:rsidRPr="00416B23" w:rsidRDefault="003F2DD5" w:rsidP="008658C1">
      <w:pPr>
        <w:pStyle w:val="Default"/>
        <w:ind w:firstLine="709"/>
        <w:contextualSpacing/>
        <w:jc w:val="both"/>
        <w:rPr>
          <w:bCs/>
          <w:color w:val="auto"/>
          <w:sz w:val="28"/>
          <w:szCs w:val="28"/>
        </w:rPr>
      </w:pPr>
      <w:r w:rsidRPr="00416B23">
        <w:rPr>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416B23">
        <w:rPr>
          <w:color w:val="auto"/>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416B23">
        <w:rPr>
          <w:color w:val="auto"/>
          <w:sz w:val="28"/>
          <w:szCs w:val="28"/>
        </w:rPr>
        <w:t>целенаправленного совершенствования (получения новой) компетенции (квалификации) работника. При этом,</w:t>
      </w:r>
      <w:r w:rsidRPr="00416B23">
        <w:rPr>
          <w:bCs/>
          <w:color w:val="auto"/>
          <w:sz w:val="28"/>
          <w:szCs w:val="28"/>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416B23">
        <w:rPr>
          <w:color w:val="auto"/>
          <w:sz w:val="28"/>
          <w:szCs w:val="28"/>
        </w:rPr>
        <w:t>м</w:t>
      </w:r>
      <w:r w:rsidRPr="00416B23">
        <w:rPr>
          <w:bCs/>
          <w:color w:val="auto"/>
          <w:sz w:val="28"/>
          <w:szCs w:val="28"/>
        </w:rPr>
        <w:t>инимальный объём не менее 36 часов для всех категорий работников (для молодых специалистов – не менее 72 часов)</w:t>
      </w:r>
      <w:r w:rsidRPr="00416B23">
        <w:rPr>
          <w:color w:val="auto"/>
          <w:sz w:val="28"/>
          <w:szCs w:val="28"/>
        </w:rPr>
        <w:t>, а объём освоения программ профессиональной переподготовки – не менее 250 часов</w:t>
      </w:r>
      <w:r w:rsidRPr="00416B23">
        <w:rPr>
          <w:bCs/>
          <w:color w:val="auto"/>
          <w:sz w:val="28"/>
          <w:szCs w:val="28"/>
        </w:rPr>
        <w:t>.</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8.1.5. 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трудовым договором.</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 xml:space="preserve">8.1.6. При направлении работника на дополнительное профессиональное образование </w:t>
      </w:r>
      <w:r w:rsidRPr="00416B23">
        <w:rPr>
          <w:color w:val="auto"/>
          <w:sz w:val="28"/>
          <w:szCs w:val="28"/>
          <w:lang w:eastAsia="en-US"/>
        </w:rPr>
        <w:t xml:space="preserve">с отрывом от работы </w:t>
      </w:r>
      <w:r w:rsidRPr="00416B23">
        <w:rPr>
          <w:color w:val="auto"/>
          <w:sz w:val="28"/>
          <w:szCs w:val="28"/>
        </w:rPr>
        <w:t>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 в порядке и размерах, предусмотренных для лиц, направляемых в служебные командировки всоответствии с Положением о служебных командировках работников,принимаемым работодателем с учётом мнения выборного органа первичной профсоюзной организации (статья 187 ТК РФ).</w:t>
      </w:r>
    </w:p>
    <w:p w:rsidR="003F2DD5" w:rsidRPr="00416B23" w:rsidRDefault="003F2DD5" w:rsidP="00103759">
      <w:pPr>
        <w:pStyle w:val="Default"/>
        <w:ind w:firstLine="709"/>
        <w:contextualSpacing/>
        <w:jc w:val="both"/>
        <w:rPr>
          <w:color w:val="auto"/>
          <w:sz w:val="28"/>
          <w:szCs w:val="28"/>
        </w:rPr>
      </w:pPr>
      <w:r w:rsidRPr="00416B23">
        <w:rPr>
          <w:color w:val="auto"/>
          <w:sz w:val="28"/>
          <w:szCs w:val="28"/>
        </w:rPr>
        <w:t>8.1.7. Гарантии и компенсации работникам, совмещающим работу с получением образования (высшего образования по программам бакалавриата, специалитета,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w:t>
      </w:r>
      <w:r w:rsidR="00103759">
        <w:rPr>
          <w:color w:val="auto"/>
          <w:sz w:val="28"/>
          <w:szCs w:val="28"/>
        </w:rPr>
        <w:t xml:space="preserve">ядке, предусмотренном статьями </w:t>
      </w:r>
      <w:r w:rsidRPr="00416B23">
        <w:rPr>
          <w:color w:val="auto"/>
          <w:sz w:val="28"/>
          <w:szCs w:val="28"/>
        </w:rPr>
        <w:t>173-177 ТК РФ.</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8.1.8. 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 образовательнойорганизации.</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 xml:space="preserve">8.1.9. Гарантии и компенсации, предусмотренные статьями </w:t>
      </w:r>
      <w:r w:rsidRPr="00416B23">
        <w:rPr>
          <w:color w:val="auto"/>
          <w:sz w:val="28"/>
          <w:szCs w:val="28"/>
        </w:rPr>
        <w:br/>
        <w:t xml:space="preserve">173-176 ТК РФ, предоставляются также работникам, получающим второе профессиональное образование соответствующего уровня, если обучение </w:t>
      </w:r>
      <w:r w:rsidRPr="00416B23">
        <w:rPr>
          <w:color w:val="auto"/>
          <w:sz w:val="28"/>
          <w:szCs w:val="28"/>
        </w:rPr>
        <w:lastRenderedPageBreak/>
        <w:t>осуществляется по направлению работодателя для нужд образовательной организации.</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Финансовое обеспечение данных гарантий осуществляется работодателем за счет бюджетных и/или внебюджетных средств организации.</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8.1.10. 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p>
    <w:p w:rsidR="003F2DD5" w:rsidRPr="00416B23" w:rsidRDefault="003F2DD5" w:rsidP="008658C1">
      <w:pPr>
        <w:pStyle w:val="Pa15"/>
        <w:spacing w:line="240" w:lineRule="auto"/>
        <w:ind w:firstLine="709"/>
        <w:contextualSpacing/>
        <w:jc w:val="center"/>
        <w:rPr>
          <w:rStyle w:val="A10"/>
          <w:bCs/>
          <w:color w:val="auto"/>
          <w:sz w:val="28"/>
          <w:szCs w:val="28"/>
        </w:rPr>
      </w:pPr>
    </w:p>
    <w:p w:rsidR="003F2DD5" w:rsidRPr="00416B23" w:rsidRDefault="008777F0" w:rsidP="00117EFC">
      <w:pPr>
        <w:pStyle w:val="Pa15"/>
        <w:spacing w:line="240" w:lineRule="auto"/>
        <w:ind w:firstLine="709"/>
        <w:contextualSpacing/>
        <w:jc w:val="center"/>
        <w:rPr>
          <w:b/>
          <w:bCs/>
        </w:rPr>
      </w:pPr>
      <w:r>
        <w:rPr>
          <w:b/>
          <w:bCs/>
        </w:rPr>
        <w:t>9</w:t>
      </w:r>
      <w:r w:rsidR="003F2DD5" w:rsidRPr="00416B23">
        <w:rPr>
          <w:rStyle w:val="A10"/>
          <w:bCs/>
          <w:color w:val="auto"/>
          <w:sz w:val="24"/>
        </w:rPr>
        <w:t>. СОЦИАЛЬНОЕ ПАРТНЁРСТВО</w:t>
      </w:r>
    </w:p>
    <w:p w:rsidR="003F2DD5" w:rsidRPr="00416B23" w:rsidRDefault="003F2DD5" w:rsidP="008658C1">
      <w:pPr>
        <w:pStyle w:val="Pa9"/>
        <w:spacing w:line="240" w:lineRule="auto"/>
        <w:ind w:firstLine="709"/>
        <w:contextualSpacing/>
        <w:jc w:val="both"/>
        <w:rPr>
          <w:sz w:val="28"/>
          <w:szCs w:val="28"/>
          <w:u w:val="single"/>
        </w:rPr>
      </w:pPr>
      <w:r w:rsidRPr="00416B23">
        <w:rPr>
          <w:rStyle w:val="A10"/>
          <w:b w:val="0"/>
          <w:color w:val="auto"/>
          <w:sz w:val="28"/>
          <w:szCs w:val="28"/>
        </w:rPr>
        <w:t>9.1. В целях развития социального партнёрства стороны обязуются:</w:t>
      </w:r>
    </w:p>
    <w:p w:rsidR="003F2DD5" w:rsidRPr="00416B23" w:rsidRDefault="003F2DD5" w:rsidP="008658C1">
      <w:pPr>
        <w:pStyle w:val="Default"/>
        <w:ind w:firstLine="709"/>
        <w:contextualSpacing/>
        <w:jc w:val="both"/>
        <w:rPr>
          <w:rStyle w:val="A10"/>
          <w:b w:val="0"/>
          <w:color w:val="auto"/>
          <w:sz w:val="28"/>
          <w:szCs w:val="28"/>
        </w:rPr>
      </w:pPr>
      <w:r w:rsidRPr="00416B23">
        <w:rPr>
          <w:rStyle w:val="A10"/>
          <w:b w:val="0"/>
          <w:color w:val="auto"/>
          <w:sz w:val="28"/>
          <w:szCs w:val="28"/>
        </w:rPr>
        <w:t>9.1.1. Вести социальный диалог на основе принципов социального партнёрства, коллективно-договорного регулирования социально-трудовых отношений, государственно-общественного управления образованием, соблюдать определённые настоящим коллективным договором обязательства и договоренности.</w:t>
      </w:r>
    </w:p>
    <w:p w:rsidR="003F2DD5" w:rsidRPr="00416B23" w:rsidRDefault="003F2DD5" w:rsidP="008658C1">
      <w:pPr>
        <w:pStyle w:val="Default"/>
        <w:ind w:firstLine="709"/>
        <w:contextualSpacing/>
        <w:jc w:val="both"/>
        <w:rPr>
          <w:rStyle w:val="A10"/>
          <w:b w:val="0"/>
          <w:color w:val="auto"/>
          <w:sz w:val="28"/>
          <w:szCs w:val="28"/>
        </w:rPr>
      </w:pPr>
      <w:r w:rsidRPr="00416B23">
        <w:rPr>
          <w:rStyle w:val="A10"/>
          <w:b w:val="0"/>
          <w:color w:val="auto"/>
          <w:sz w:val="28"/>
          <w:szCs w:val="28"/>
        </w:rPr>
        <w:t xml:space="preserve">9.1.2.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3F2DD5" w:rsidRPr="00416B23" w:rsidRDefault="003F2DD5" w:rsidP="008658C1">
      <w:pPr>
        <w:pStyle w:val="Default"/>
        <w:ind w:firstLine="709"/>
        <w:contextualSpacing/>
        <w:jc w:val="both"/>
        <w:rPr>
          <w:rStyle w:val="A10"/>
          <w:b w:val="0"/>
          <w:color w:val="auto"/>
          <w:sz w:val="28"/>
          <w:szCs w:val="28"/>
        </w:rPr>
      </w:pPr>
      <w:r w:rsidRPr="00416B23">
        <w:rPr>
          <w:rStyle w:val="A10"/>
          <w:b w:val="0"/>
          <w:color w:val="auto"/>
          <w:sz w:val="28"/>
          <w:szCs w:val="28"/>
        </w:rPr>
        <w:t xml:space="preserve">9.1.3.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3F2DD5" w:rsidRPr="00416B23" w:rsidRDefault="003F2DD5" w:rsidP="008658C1">
      <w:pPr>
        <w:pStyle w:val="Default"/>
        <w:ind w:firstLine="709"/>
        <w:contextualSpacing/>
        <w:jc w:val="both"/>
        <w:rPr>
          <w:rStyle w:val="A10"/>
          <w:b w:val="0"/>
          <w:color w:val="auto"/>
          <w:sz w:val="28"/>
          <w:szCs w:val="28"/>
        </w:rPr>
      </w:pPr>
      <w:r w:rsidRPr="00416B23">
        <w:rPr>
          <w:rStyle w:val="A10"/>
          <w:b w:val="0"/>
          <w:color w:val="auto"/>
          <w:sz w:val="28"/>
          <w:szCs w:val="28"/>
        </w:rPr>
        <w:t>9.1.4. Реализовывать возможности переговорного процесса с целью учёта интересов сторон, предотвращения коллективных трудовых споров и социальной напряженности в коллективе работников.</w:t>
      </w:r>
    </w:p>
    <w:p w:rsidR="003F2DD5" w:rsidRPr="00416B23" w:rsidRDefault="003F2DD5" w:rsidP="008658C1">
      <w:pPr>
        <w:pStyle w:val="3"/>
        <w:ind w:firstLine="709"/>
        <w:contextualSpacing/>
      </w:pPr>
      <w:r w:rsidRPr="00416B23">
        <w:t>9.2. В целях создания условий для успешной деятельности первичной профсоюзной организации и ее выборного органа в соответствии с федеральным законодательством, законами и иными нормативными правовыми актами субъекта Российской Федерации, соглашениями, настоящим коллективным договором работодатель обязуется:</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 xml:space="preserve">9.2.1. 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 </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lastRenderedPageBreak/>
        <w:t xml:space="preserve">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p>
    <w:p w:rsidR="003F2DD5" w:rsidRPr="00416B23" w:rsidRDefault="003F2DD5" w:rsidP="008658C1">
      <w:pPr>
        <w:ind w:firstLine="709"/>
        <w:contextualSpacing/>
        <w:jc w:val="both"/>
        <w:rPr>
          <w:spacing w:val="-6"/>
          <w:sz w:val="28"/>
          <w:szCs w:val="28"/>
        </w:rPr>
      </w:pPr>
      <w:r w:rsidRPr="00416B23">
        <w:rPr>
          <w:sz w:val="28"/>
          <w:szCs w:val="28"/>
        </w:rPr>
        <w:t>В случае</w:t>
      </w:r>
      <w:r w:rsidR="001E5DD9">
        <w:rPr>
          <w:sz w:val="28"/>
          <w:szCs w:val="28"/>
        </w:rPr>
        <w:t>,</w:t>
      </w:r>
      <w:r w:rsidRPr="00416B23">
        <w:rPr>
          <w:sz w:val="28"/>
          <w:szCs w:val="28"/>
        </w:rPr>
        <w:t xml:space="preserve"> если работник, не состоящий в Профсоюзе, уполномочил выборный орган первичной профсоюзной организации представлять его интересы во взаимоотношениях с работодателем (статьи 30 и 31 ТК РФ),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выборным органом первичной профсоюзной организации, но не менее 1</w:t>
      </w:r>
      <w:r w:rsidRPr="00416B23">
        <w:rPr>
          <w:spacing w:val="-6"/>
          <w:sz w:val="28"/>
          <w:szCs w:val="28"/>
        </w:rPr>
        <w:t>%(часть 6 статьи 377 ТК</w:t>
      </w:r>
      <w:r w:rsidRPr="00416B23">
        <w:rPr>
          <w:rFonts w:eastAsia="Arial Unicode MS"/>
          <w:kern w:val="1"/>
          <w:sz w:val="28"/>
          <w:szCs w:val="28"/>
        </w:rPr>
        <w:t> </w:t>
      </w:r>
      <w:r w:rsidRPr="00416B23">
        <w:rPr>
          <w:spacing w:val="-6"/>
          <w:sz w:val="28"/>
          <w:szCs w:val="28"/>
        </w:rPr>
        <w:t xml:space="preserve">РФ). </w:t>
      </w:r>
    </w:p>
    <w:p w:rsidR="003F2DD5" w:rsidRPr="00416B23" w:rsidRDefault="003F2DD5" w:rsidP="008658C1">
      <w:pPr>
        <w:pStyle w:val="3"/>
        <w:ind w:firstLine="709"/>
        <w:contextualSpacing/>
      </w:pPr>
      <w:r w:rsidRPr="00416B23">
        <w:t>9.2.2.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3F2DD5" w:rsidRPr="00416B23" w:rsidRDefault="003F2DD5" w:rsidP="008658C1">
      <w:pPr>
        <w:pStyle w:val="3"/>
        <w:ind w:firstLine="709"/>
        <w:contextualSpacing/>
      </w:pPr>
      <w:r w:rsidRPr="00416B23">
        <w:t>9.2.3.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 РФ).</w:t>
      </w:r>
    </w:p>
    <w:p w:rsidR="003F2DD5" w:rsidRPr="00416B23" w:rsidRDefault="003F2DD5" w:rsidP="008658C1">
      <w:pPr>
        <w:pStyle w:val="Pa9"/>
        <w:spacing w:line="240" w:lineRule="auto"/>
        <w:ind w:firstLine="709"/>
        <w:contextualSpacing/>
        <w:jc w:val="both"/>
        <w:rPr>
          <w:sz w:val="28"/>
          <w:szCs w:val="28"/>
        </w:rPr>
      </w:pPr>
      <w:r w:rsidRPr="00416B23">
        <w:rPr>
          <w:rStyle w:val="A10"/>
          <w:b w:val="0"/>
          <w:color w:val="auto"/>
          <w:sz w:val="28"/>
          <w:szCs w:val="28"/>
        </w:rPr>
        <w:t xml:space="preserve">9.2.4. Своевременно выполнять предписания надзорных и контрольных органов и представления </w:t>
      </w:r>
      <w:r w:rsidRPr="00416B23">
        <w:rPr>
          <w:sz w:val="28"/>
          <w:szCs w:val="28"/>
        </w:rPr>
        <w:t xml:space="preserve">выборных органов первичной профсоюзной организации </w:t>
      </w:r>
      <w:r w:rsidRPr="00416B23">
        <w:rPr>
          <w:rStyle w:val="A10"/>
          <w:b w:val="0"/>
          <w:color w:val="auto"/>
          <w:sz w:val="28"/>
          <w:szCs w:val="28"/>
        </w:rPr>
        <w:t xml:space="preserve">по устранению нарушений трудового законодательства, иных нормативных правовых актов, содержащих нормы трудового права. </w:t>
      </w:r>
    </w:p>
    <w:p w:rsidR="003F2DD5" w:rsidRPr="00416B23" w:rsidRDefault="003F2DD5" w:rsidP="008658C1">
      <w:pPr>
        <w:pStyle w:val="Pa9"/>
        <w:spacing w:line="240" w:lineRule="auto"/>
        <w:ind w:firstLine="709"/>
        <w:contextualSpacing/>
        <w:jc w:val="both"/>
        <w:rPr>
          <w:rStyle w:val="A10"/>
          <w:b w:val="0"/>
          <w:color w:val="auto"/>
          <w:sz w:val="28"/>
          <w:szCs w:val="28"/>
        </w:rPr>
      </w:pPr>
      <w:r w:rsidRPr="00416B23">
        <w:rPr>
          <w:rStyle w:val="A10"/>
          <w:b w:val="0"/>
          <w:color w:val="auto"/>
          <w:sz w:val="28"/>
          <w:szCs w:val="28"/>
        </w:rPr>
        <w:t xml:space="preserve">9.2.5. Решение о возможном расторжении трудового договора с работником, входящим в состав </w:t>
      </w:r>
      <w:r w:rsidRPr="00416B23">
        <w:rPr>
          <w:sz w:val="28"/>
          <w:szCs w:val="28"/>
        </w:rPr>
        <w:t>выборного органа первичной профсоюзной организации</w:t>
      </w:r>
      <w:r w:rsidRPr="00416B23">
        <w:rPr>
          <w:rStyle w:val="A10"/>
          <w:b w:val="0"/>
          <w:color w:val="auto"/>
          <w:sz w:val="28"/>
          <w:szCs w:val="28"/>
        </w:rPr>
        <w:t xml:space="preserve"> и не освобожденным от основной работы по основаниям, предусмотренным пунктом вторым или третьим части первой статьи 81 ТК</w:t>
      </w:r>
      <w:r w:rsidRPr="00416B23">
        <w:rPr>
          <w:rFonts w:eastAsia="Arial Unicode MS"/>
          <w:kern w:val="1"/>
          <w:sz w:val="28"/>
          <w:szCs w:val="28"/>
        </w:rPr>
        <w:t> </w:t>
      </w:r>
      <w:r w:rsidRPr="00416B23">
        <w:rPr>
          <w:rStyle w:val="A10"/>
          <w:b w:val="0"/>
          <w:color w:val="auto"/>
          <w:sz w:val="28"/>
          <w:szCs w:val="28"/>
        </w:rPr>
        <w:t xml:space="preserve">РФ, принимать с предварительного согласия соответствующего вышестоящего выборного </w:t>
      </w:r>
      <w:r w:rsidRPr="00416B23">
        <w:rPr>
          <w:sz w:val="28"/>
          <w:szCs w:val="28"/>
        </w:rPr>
        <w:t>органа первичной профсоюзной организации</w:t>
      </w:r>
      <w:r w:rsidRPr="00416B23">
        <w:rPr>
          <w:rStyle w:val="A10"/>
          <w:b w:val="0"/>
          <w:color w:val="auto"/>
          <w:sz w:val="28"/>
          <w:szCs w:val="28"/>
        </w:rPr>
        <w:t xml:space="preserve">. </w:t>
      </w:r>
    </w:p>
    <w:p w:rsidR="003F2DD5" w:rsidRPr="00416B23" w:rsidRDefault="003F2DD5" w:rsidP="008658C1">
      <w:pPr>
        <w:pStyle w:val="Pa9"/>
        <w:spacing w:line="240" w:lineRule="auto"/>
        <w:ind w:firstLine="709"/>
        <w:contextualSpacing/>
        <w:jc w:val="both"/>
        <w:rPr>
          <w:sz w:val="28"/>
          <w:szCs w:val="28"/>
        </w:rPr>
      </w:pPr>
      <w:r w:rsidRPr="00416B23">
        <w:rPr>
          <w:rStyle w:val="A10"/>
          <w:b w:val="0"/>
          <w:color w:val="auto"/>
          <w:sz w:val="28"/>
          <w:szCs w:val="28"/>
        </w:rPr>
        <w:t>9.2.6.</w:t>
      </w:r>
      <w:r w:rsidRPr="00416B23">
        <w:t> </w:t>
      </w:r>
      <w:r w:rsidRPr="00416B23">
        <w:rPr>
          <w:rStyle w:val="A10"/>
          <w:b w:val="0"/>
          <w:color w:val="auto"/>
          <w:sz w:val="28"/>
          <w:szCs w:val="28"/>
        </w:rPr>
        <w:t xml:space="preserve">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w:t>
      </w:r>
      <w:r w:rsidRPr="00416B23">
        <w:rPr>
          <w:sz w:val="28"/>
          <w:szCs w:val="28"/>
        </w:rPr>
        <w:t>выборного органа первичной профсоюзной организации</w:t>
      </w:r>
      <w:r w:rsidRPr="00416B23">
        <w:rPr>
          <w:rStyle w:val="A10"/>
          <w:b w:val="0"/>
          <w:color w:val="auto"/>
          <w:sz w:val="28"/>
          <w:szCs w:val="28"/>
        </w:rPr>
        <w:t>) образовательной организации членом наблюдательного совета.</w:t>
      </w:r>
    </w:p>
    <w:p w:rsidR="003F2DD5" w:rsidRPr="00416B23" w:rsidRDefault="003F2DD5" w:rsidP="008658C1">
      <w:pPr>
        <w:pStyle w:val="Pa9"/>
        <w:spacing w:line="240" w:lineRule="auto"/>
        <w:ind w:firstLine="709"/>
        <w:contextualSpacing/>
        <w:jc w:val="both"/>
        <w:rPr>
          <w:sz w:val="28"/>
          <w:szCs w:val="28"/>
        </w:rPr>
      </w:pPr>
      <w:r w:rsidRPr="00416B23">
        <w:rPr>
          <w:rStyle w:val="A10"/>
          <w:b w:val="0"/>
          <w:color w:val="auto"/>
          <w:sz w:val="28"/>
          <w:szCs w:val="28"/>
        </w:rPr>
        <w:t>9.3. Взаимодействие работодателя с выборным органом первичной профсоюзной организации осуществляется посредством:</w:t>
      </w:r>
    </w:p>
    <w:p w:rsidR="003F2DD5" w:rsidRPr="00416B23" w:rsidRDefault="003F2DD5" w:rsidP="008658C1">
      <w:pPr>
        <w:pStyle w:val="Pa9"/>
        <w:spacing w:line="240" w:lineRule="auto"/>
        <w:ind w:firstLine="709"/>
        <w:contextualSpacing/>
        <w:jc w:val="both"/>
        <w:rPr>
          <w:rStyle w:val="A10"/>
          <w:b w:val="0"/>
          <w:color w:val="auto"/>
          <w:sz w:val="28"/>
          <w:szCs w:val="28"/>
        </w:rPr>
      </w:pPr>
      <w:r w:rsidRPr="00416B23">
        <w:rPr>
          <w:rStyle w:val="A10"/>
          <w:b w:val="0"/>
          <w:color w:val="auto"/>
          <w:sz w:val="28"/>
          <w:szCs w:val="28"/>
        </w:rPr>
        <w:t>- </w:t>
      </w:r>
      <w:r w:rsidRPr="00416B23">
        <w:rPr>
          <w:rStyle w:val="A70"/>
          <w:color w:val="auto"/>
          <w:sz w:val="28"/>
          <w:szCs w:val="28"/>
          <w:u w:val="none"/>
        </w:rPr>
        <w:t xml:space="preserve">учёта мнения </w:t>
      </w:r>
      <w:r w:rsidRPr="00416B23">
        <w:rPr>
          <w:rStyle w:val="A10"/>
          <w:b w:val="0"/>
          <w:color w:val="auto"/>
          <w:sz w:val="28"/>
          <w:szCs w:val="28"/>
        </w:rPr>
        <w:t>выборного органа первичной профсоюзной организации в порядке, установленном статьёй 372 ТК</w:t>
      </w:r>
      <w:r w:rsidRPr="00416B23">
        <w:rPr>
          <w:rFonts w:eastAsia="Arial Unicode MS"/>
          <w:kern w:val="1"/>
          <w:sz w:val="28"/>
          <w:szCs w:val="28"/>
        </w:rPr>
        <w:t> </w:t>
      </w:r>
      <w:r w:rsidRPr="00416B23">
        <w:rPr>
          <w:rStyle w:val="A10"/>
          <w:b w:val="0"/>
          <w:color w:val="auto"/>
          <w:sz w:val="28"/>
          <w:szCs w:val="28"/>
        </w:rPr>
        <w:t>РФ;</w:t>
      </w:r>
    </w:p>
    <w:p w:rsidR="003F2DD5" w:rsidRPr="00416B23" w:rsidRDefault="003F2DD5" w:rsidP="008658C1">
      <w:pPr>
        <w:pStyle w:val="Pa9"/>
        <w:spacing w:line="240" w:lineRule="auto"/>
        <w:ind w:firstLine="709"/>
        <w:contextualSpacing/>
        <w:jc w:val="both"/>
        <w:rPr>
          <w:rStyle w:val="A10"/>
          <w:b w:val="0"/>
          <w:color w:val="auto"/>
          <w:sz w:val="28"/>
          <w:szCs w:val="28"/>
        </w:rPr>
      </w:pPr>
      <w:r w:rsidRPr="00416B23">
        <w:rPr>
          <w:rStyle w:val="A10"/>
          <w:b w:val="0"/>
          <w:color w:val="auto"/>
          <w:sz w:val="28"/>
          <w:szCs w:val="28"/>
        </w:rPr>
        <w:t>- </w:t>
      </w:r>
      <w:r w:rsidRPr="00416B23">
        <w:rPr>
          <w:rStyle w:val="A70"/>
          <w:color w:val="auto"/>
          <w:sz w:val="28"/>
          <w:szCs w:val="28"/>
          <w:u w:val="none"/>
        </w:rPr>
        <w:t xml:space="preserve">учёта мотивированного мнения </w:t>
      </w:r>
      <w:r w:rsidRPr="00416B23">
        <w:rPr>
          <w:rStyle w:val="A10"/>
          <w:b w:val="0"/>
          <w:color w:val="auto"/>
          <w:sz w:val="28"/>
          <w:szCs w:val="28"/>
        </w:rPr>
        <w:t>выборного органа первичной профсоюзной организации в порядке, установленном статьёй 373 ТК РФ;</w:t>
      </w:r>
    </w:p>
    <w:p w:rsidR="003F2DD5" w:rsidRPr="00416B23" w:rsidRDefault="003F2DD5" w:rsidP="008658C1">
      <w:pPr>
        <w:pStyle w:val="Pa9"/>
        <w:spacing w:line="240" w:lineRule="auto"/>
        <w:ind w:firstLine="709"/>
        <w:contextualSpacing/>
        <w:jc w:val="both"/>
        <w:rPr>
          <w:rStyle w:val="A70"/>
          <w:color w:val="auto"/>
          <w:sz w:val="28"/>
          <w:szCs w:val="28"/>
          <w:u w:val="none"/>
        </w:rPr>
      </w:pPr>
      <w:r w:rsidRPr="00416B23">
        <w:rPr>
          <w:rStyle w:val="A10"/>
          <w:b w:val="0"/>
          <w:color w:val="auto"/>
          <w:sz w:val="28"/>
          <w:szCs w:val="28"/>
        </w:rPr>
        <w:t>- </w:t>
      </w:r>
      <w:r w:rsidRPr="00416B23">
        <w:rPr>
          <w:rStyle w:val="A70"/>
          <w:color w:val="auto"/>
          <w:sz w:val="28"/>
          <w:szCs w:val="28"/>
          <w:u w:val="none"/>
        </w:rPr>
        <w:t xml:space="preserve">согласование </w:t>
      </w:r>
      <w:r w:rsidRPr="00416B23">
        <w:rPr>
          <w:rStyle w:val="A10"/>
          <w:b w:val="0"/>
          <w:color w:val="auto"/>
          <w:sz w:val="28"/>
          <w:szCs w:val="28"/>
        </w:rPr>
        <w:t>выборным органом первичной профсоюзной организации</w:t>
      </w:r>
      <w:r w:rsidRPr="00416B23">
        <w:rPr>
          <w:rStyle w:val="A70"/>
          <w:color w:val="auto"/>
          <w:sz w:val="28"/>
          <w:szCs w:val="28"/>
          <w:u w:val="none"/>
        </w:rPr>
        <w:t xml:space="preserve"> локальных нормативных правовых актов и решений </w:t>
      </w:r>
      <w:r w:rsidRPr="00416B23">
        <w:rPr>
          <w:rStyle w:val="A70"/>
          <w:color w:val="auto"/>
          <w:sz w:val="28"/>
          <w:szCs w:val="28"/>
          <w:u w:val="none"/>
        </w:rPr>
        <w:lastRenderedPageBreak/>
        <w:t>работодателя по социально-трудовым вопросам в целях достижения единого мнения сторон.</w:t>
      </w:r>
    </w:p>
    <w:p w:rsidR="003F2DD5" w:rsidRPr="00416B23" w:rsidRDefault="003F2DD5" w:rsidP="008658C1">
      <w:pPr>
        <w:pStyle w:val="Pa9"/>
        <w:spacing w:line="240" w:lineRule="auto"/>
        <w:ind w:firstLine="709"/>
        <w:contextualSpacing/>
        <w:jc w:val="both"/>
        <w:rPr>
          <w:sz w:val="28"/>
          <w:szCs w:val="28"/>
          <w:u w:val="single"/>
        </w:rPr>
      </w:pPr>
      <w:r w:rsidRPr="00416B23">
        <w:rPr>
          <w:rStyle w:val="A10"/>
          <w:b w:val="0"/>
          <w:color w:val="auto"/>
          <w:sz w:val="28"/>
          <w:szCs w:val="28"/>
        </w:rPr>
        <w:t xml:space="preserve">9.3.1. Работодатель с учётом мотивированного мнения выборного органа первичной профсоюзной организации (по согласованию): </w:t>
      </w:r>
    </w:p>
    <w:p w:rsidR="003F2DD5" w:rsidRPr="00416B23" w:rsidRDefault="003F2DD5" w:rsidP="008658C1">
      <w:pPr>
        <w:pStyle w:val="Default"/>
        <w:ind w:firstLine="709"/>
        <w:contextualSpacing/>
        <w:jc w:val="both"/>
        <w:rPr>
          <w:color w:val="auto"/>
          <w:sz w:val="28"/>
          <w:szCs w:val="28"/>
        </w:rPr>
      </w:pPr>
      <w:r w:rsidRPr="00416B23">
        <w:rPr>
          <w:iCs/>
          <w:color w:val="auto"/>
          <w:sz w:val="28"/>
          <w:szCs w:val="28"/>
        </w:rPr>
        <w:t xml:space="preserve">- привлекает к работе в выходные и нерабочие праздничные дни (статья 113 ТК РФ); </w:t>
      </w:r>
    </w:p>
    <w:p w:rsidR="003F2DD5" w:rsidRPr="00416B23" w:rsidRDefault="003F2DD5" w:rsidP="008658C1">
      <w:pPr>
        <w:pStyle w:val="Default"/>
        <w:ind w:firstLine="709"/>
        <w:contextualSpacing/>
        <w:jc w:val="both"/>
        <w:rPr>
          <w:iCs/>
          <w:color w:val="auto"/>
          <w:sz w:val="28"/>
          <w:szCs w:val="28"/>
        </w:rPr>
      </w:pPr>
      <w:r w:rsidRPr="00416B23">
        <w:rPr>
          <w:iCs/>
          <w:color w:val="auto"/>
          <w:sz w:val="28"/>
          <w:szCs w:val="28"/>
        </w:rPr>
        <w:t xml:space="preserve">- принимает решения о временном введении режима неполного рабочего времени при угрозе массовых увольнений и его отмены (статья 180 ТК РФ); </w:t>
      </w:r>
    </w:p>
    <w:p w:rsidR="003F2DD5" w:rsidRPr="00416B23" w:rsidRDefault="003F2DD5" w:rsidP="008658C1">
      <w:pPr>
        <w:pStyle w:val="Default"/>
        <w:ind w:firstLine="709"/>
        <w:contextualSpacing/>
        <w:jc w:val="both"/>
        <w:rPr>
          <w:color w:val="auto"/>
          <w:sz w:val="28"/>
          <w:szCs w:val="28"/>
        </w:rPr>
      </w:pPr>
      <w:r w:rsidRPr="00416B23">
        <w:rPr>
          <w:iCs/>
          <w:color w:val="auto"/>
          <w:sz w:val="28"/>
          <w:szCs w:val="28"/>
        </w:rPr>
        <w:t>- привлекает работника к сверхурочной работе (статья 99 ТК РФ);</w:t>
      </w:r>
    </w:p>
    <w:p w:rsidR="003F2DD5" w:rsidRPr="00416B23" w:rsidRDefault="003F2DD5" w:rsidP="008658C1">
      <w:pPr>
        <w:pStyle w:val="Default"/>
        <w:ind w:firstLine="709"/>
        <w:contextualSpacing/>
        <w:jc w:val="both"/>
        <w:rPr>
          <w:color w:val="auto"/>
          <w:sz w:val="28"/>
          <w:szCs w:val="28"/>
        </w:rPr>
      </w:pPr>
      <w:r w:rsidRPr="00416B23">
        <w:rPr>
          <w:iCs/>
          <w:color w:val="auto"/>
          <w:sz w:val="28"/>
          <w:szCs w:val="28"/>
        </w:rPr>
        <w:t xml:space="preserve">- утверждает формы расчетного листка (статья 136 ТК РФ); </w:t>
      </w:r>
    </w:p>
    <w:p w:rsidR="003F2DD5" w:rsidRPr="00416B23" w:rsidRDefault="003F2DD5" w:rsidP="008658C1">
      <w:pPr>
        <w:pStyle w:val="Default"/>
        <w:ind w:firstLine="709"/>
        <w:contextualSpacing/>
        <w:jc w:val="both"/>
        <w:rPr>
          <w:iCs/>
          <w:color w:val="auto"/>
          <w:sz w:val="28"/>
          <w:szCs w:val="28"/>
        </w:rPr>
      </w:pPr>
      <w:r w:rsidRPr="00416B23">
        <w:rPr>
          <w:iCs/>
          <w:color w:val="auto"/>
          <w:sz w:val="28"/>
          <w:szCs w:val="28"/>
        </w:rPr>
        <w:t>- принимает решение о возможном расторжении трудового договора с работником (подпункты второй, третий или пятый части первой статьи 81 ТК РФ);</w:t>
      </w:r>
    </w:p>
    <w:p w:rsidR="003F2DD5" w:rsidRPr="00416B23" w:rsidRDefault="003F2DD5" w:rsidP="008658C1">
      <w:pPr>
        <w:pStyle w:val="Default"/>
        <w:ind w:firstLine="709"/>
        <w:contextualSpacing/>
        <w:jc w:val="both"/>
        <w:rPr>
          <w:iCs/>
          <w:color w:val="auto"/>
          <w:sz w:val="28"/>
          <w:szCs w:val="28"/>
        </w:rPr>
      </w:pPr>
      <w:r w:rsidRPr="00416B23">
        <w:rPr>
          <w:iCs/>
          <w:color w:val="auto"/>
          <w:sz w:val="28"/>
          <w:szCs w:val="28"/>
        </w:rPr>
        <w:t>- определяет форму подготовки и дополнительного профессионального образования работников, перечень необходимых для подготовки профессий и специальностей, в том числе для направления работников на прохождение независимой оценки квалификации (статья 196 ТК РФ);</w:t>
      </w:r>
    </w:p>
    <w:p w:rsidR="003F2DD5" w:rsidRPr="00416B23" w:rsidRDefault="003F2DD5" w:rsidP="008658C1">
      <w:pPr>
        <w:pStyle w:val="Default"/>
        <w:ind w:firstLine="709"/>
        <w:contextualSpacing/>
        <w:jc w:val="both"/>
        <w:rPr>
          <w:iCs/>
          <w:color w:val="auto"/>
          <w:sz w:val="28"/>
          <w:szCs w:val="28"/>
        </w:rPr>
      </w:pPr>
      <w:r w:rsidRPr="00416B23">
        <w:rPr>
          <w:iCs/>
          <w:color w:val="auto"/>
          <w:sz w:val="28"/>
          <w:szCs w:val="28"/>
        </w:rPr>
        <w:t>- формирует комиссии по урегулированию споров между участниками образовательных отношений;</w:t>
      </w:r>
    </w:p>
    <w:p w:rsidR="003F2DD5" w:rsidRPr="00416B23" w:rsidRDefault="003F2DD5" w:rsidP="008658C1">
      <w:pPr>
        <w:pStyle w:val="Default"/>
        <w:ind w:firstLine="709"/>
        <w:contextualSpacing/>
        <w:jc w:val="both"/>
        <w:rPr>
          <w:color w:val="auto"/>
          <w:sz w:val="28"/>
          <w:szCs w:val="28"/>
        </w:rPr>
      </w:pPr>
      <w:r w:rsidRPr="00416B23">
        <w:rPr>
          <w:iCs/>
          <w:color w:val="auto"/>
          <w:sz w:val="28"/>
          <w:szCs w:val="28"/>
        </w:rPr>
        <w:t>- представляет к награждению отраслевыми и иными наградами;</w:t>
      </w:r>
    </w:p>
    <w:p w:rsidR="003F2DD5" w:rsidRPr="00416B23" w:rsidRDefault="003F2DD5" w:rsidP="008658C1">
      <w:pPr>
        <w:pStyle w:val="Default"/>
        <w:ind w:firstLine="709"/>
        <w:contextualSpacing/>
        <w:jc w:val="both"/>
        <w:rPr>
          <w:iCs/>
          <w:color w:val="auto"/>
          <w:sz w:val="28"/>
          <w:szCs w:val="28"/>
        </w:rPr>
      </w:pPr>
      <w:r w:rsidRPr="00416B23">
        <w:rPr>
          <w:iCs/>
          <w:color w:val="auto"/>
          <w:sz w:val="28"/>
          <w:szCs w:val="28"/>
        </w:rPr>
        <w:t>- принимает (утверждает) локальные нормативные акты</w:t>
      </w:r>
      <w:r w:rsidRPr="00416B23">
        <w:rPr>
          <w:rStyle w:val="A10"/>
          <w:b w:val="0"/>
          <w:color w:val="auto"/>
          <w:sz w:val="28"/>
          <w:szCs w:val="28"/>
        </w:rPr>
        <w:t>образовательной организации</w:t>
      </w:r>
      <w:r w:rsidRPr="00416B23">
        <w:rPr>
          <w:iCs/>
          <w:color w:val="auto"/>
          <w:sz w:val="28"/>
          <w:szCs w:val="28"/>
        </w:rPr>
        <w:t>, содержащие нормы трудового права (статьи 8, 371, 372 ТК РФ);</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9.3.2. </w:t>
      </w:r>
      <w:r w:rsidRPr="00416B23">
        <w:rPr>
          <w:bCs/>
          <w:iCs/>
          <w:color w:val="auto"/>
          <w:sz w:val="28"/>
          <w:szCs w:val="28"/>
        </w:rPr>
        <w:t xml:space="preserve">С учётом мотивированного мнения </w:t>
      </w:r>
      <w:r w:rsidRPr="00416B23">
        <w:rPr>
          <w:rStyle w:val="A10"/>
          <w:b w:val="0"/>
          <w:color w:val="auto"/>
          <w:sz w:val="28"/>
          <w:szCs w:val="28"/>
        </w:rPr>
        <w:t>выборного органа первичной профсоюзной организации</w:t>
      </w:r>
      <w:r w:rsidRPr="00416B23">
        <w:rPr>
          <w:bCs/>
          <w:iCs/>
          <w:color w:val="auto"/>
          <w:sz w:val="28"/>
          <w:szCs w:val="28"/>
        </w:rPr>
        <w:t xml:space="preserve">производится расторжение трудового договора с работниками, являющимися членами Профсоюза, по следующим основаниям: </w:t>
      </w:r>
    </w:p>
    <w:p w:rsidR="003F2DD5" w:rsidRPr="00416B23" w:rsidRDefault="003F2DD5" w:rsidP="008658C1">
      <w:pPr>
        <w:pStyle w:val="Default"/>
        <w:ind w:firstLine="709"/>
        <w:contextualSpacing/>
        <w:jc w:val="both"/>
        <w:rPr>
          <w:color w:val="auto"/>
          <w:sz w:val="28"/>
          <w:szCs w:val="28"/>
        </w:rPr>
      </w:pPr>
      <w:r w:rsidRPr="00416B23">
        <w:rPr>
          <w:iCs/>
          <w:color w:val="auto"/>
          <w:sz w:val="28"/>
          <w:szCs w:val="28"/>
        </w:rPr>
        <w:t xml:space="preserve">- совершение работником, выполняющим воспитательные функции, аморального проступка, несовместимого с продолжением данной работы (пункт восьмой части первой статьи 81 ТК РФ); </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 </w:t>
      </w:r>
      <w:r w:rsidRPr="00416B23">
        <w:rPr>
          <w:iCs/>
          <w:color w:val="auto"/>
          <w:sz w:val="28"/>
          <w:szCs w:val="28"/>
        </w:rPr>
        <w:t>другие основания (</w:t>
      </w:r>
      <w:r w:rsidRPr="00416B23">
        <w:rPr>
          <w:color w:val="auto"/>
          <w:sz w:val="28"/>
          <w:szCs w:val="28"/>
        </w:rPr>
        <w:t>пункты первый и второй статьи 336 ТК РФ и др.).</w:t>
      </w:r>
    </w:p>
    <w:p w:rsidR="003F2DD5" w:rsidRPr="00416B23" w:rsidRDefault="003F2DD5" w:rsidP="008658C1">
      <w:pPr>
        <w:pStyle w:val="Default"/>
        <w:ind w:firstLine="709"/>
        <w:contextualSpacing/>
        <w:jc w:val="both"/>
        <w:rPr>
          <w:rStyle w:val="A10"/>
          <w:b w:val="0"/>
          <w:color w:val="auto"/>
          <w:sz w:val="28"/>
          <w:szCs w:val="28"/>
        </w:rPr>
      </w:pPr>
      <w:r w:rsidRPr="00416B23">
        <w:rPr>
          <w:color w:val="auto"/>
          <w:sz w:val="28"/>
          <w:szCs w:val="28"/>
        </w:rPr>
        <w:t>9.3.3. </w:t>
      </w:r>
      <w:r w:rsidRPr="00416B23">
        <w:rPr>
          <w:rStyle w:val="A10"/>
          <w:b w:val="0"/>
          <w:color w:val="auto"/>
          <w:sz w:val="28"/>
          <w:szCs w:val="28"/>
        </w:rPr>
        <w:t>Работодатель с учётом мнения выборного органа первичной профсоюзной организации (по согласованию) принимает (утверждает) локальные нормативные акты образовательной организации, определяющие:</w:t>
      </w:r>
    </w:p>
    <w:p w:rsidR="003F2DD5" w:rsidRPr="00416B23" w:rsidRDefault="003F2DD5" w:rsidP="008658C1">
      <w:pPr>
        <w:pStyle w:val="Default"/>
        <w:ind w:firstLine="709"/>
        <w:contextualSpacing/>
        <w:jc w:val="both"/>
        <w:rPr>
          <w:color w:val="auto"/>
          <w:sz w:val="28"/>
          <w:szCs w:val="28"/>
        </w:rPr>
      </w:pPr>
      <w:r w:rsidRPr="00416B23">
        <w:rPr>
          <w:iCs/>
          <w:color w:val="auto"/>
          <w:sz w:val="28"/>
          <w:szCs w:val="28"/>
        </w:rPr>
        <w:t xml:space="preserve">- установление и распределение учебной нагрузки педагогических и других работников; </w:t>
      </w:r>
    </w:p>
    <w:p w:rsidR="003F2DD5" w:rsidRPr="00416B23" w:rsidRDefault="003F2DD5" w:rsidP="008658C1">
      <w:pPr>
        <w:pStyle w:val="Default"/>
        <w:ind w:firstLine="709"/>
        <w:contextualSpacing/>
        <w:jc w:val="both"/>
        <w:rPr>
          <w:iCs/>
          <w:color w:val="auto"/>
          <w:sz w:val="28"/>
          <w:szCs w:val="28"/>
        </w:rPr>
      </w:pPr>
      <w:r w:rsidRPr="00416B23">
        <w:rPr>
          <w:iCs/>
          <w:color w:val="auto"/>
          <w:sz w:val="28"/>
          <w:szCs w:val="28"/>
        </w:rPr>
        <w:t xml:space="preserve">- установление дополнительных гарантий работникам, совмещающим работу с обучением; </w:t>
      </w:r>
    </w:p>
    <w:p w:rsidR="003F2DD5" w:rsidRPr="00416B23" w:rsidRDefault="003F2DD5" w:rsidP="008658C1">
      <w:pPr>
        <w:pStyle w:val="Default"/>
        <w:ind w:firstLine="709"/>
        <w:contextualSpacing/>
        <w:jc w:val="both"/>
        <w:rPr>
          <w:iCs/>
          <w:color w:val="auto"/>
          <w:sz w:val="28"/>
          <w:szCs w:val="28"/>
        </w:rPr>
      </w:pPr>
      <w:r w:rsidRPr="00416B23">
        <w:rPr>
          <w:iCs/>
          <w:color w:val="auto"/>
          <w:sz w:val="28"/>
          <w:szCs w:val="28"/>
        </w:rPr>
        <w:t>- перечень должностей работников с ненормированным рабочим днем (статья 101 ТК РФ);</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 </w:t>
      </w:r>
      <w:r w:rsidRPr="00416B23">
        <w:rPr>
          <w:iCs/>
          <w:color w:val="auto"/>
          <w:sz w:val="28"/>
          <w:szCs w:val="28"/>
        </w:rPr>
        <w:t xml:space="preserve">утверждение расписания занятий, годового календарного учебного графика; </w:t>
      </w:r>
    </w:p>
    <w:p w:rsidR="003F2DD5" w:rsidRPr="00416B23" w:rsidRDefault="003F2DD5" w:rsidP="008658C1">
      <w:pPr>
        <w:pStyle w:val="Default"/>
        <w:ind w:firstLine="709"/>
        <w:contextualSpacing/>
        <w:jc w:val="both"/>
        <w:rPr>
          <w:color w:val="auto"/>
          <w:sz w:val="28"/>
          <w:szCs w:val="28"/>
        </w:rPr>
      </w:pPr>
      <w:r w:rsidRPr="00416B23">
        <w:rPr>
          <w:iCs/>
          <w:color w:val="auto"/>
          <w:sz w:val="28"/>
          <w:szCs w:val="28"/>
        </w:rPr>
        <w:t xml:space="preserve">- составление графика сменности (статья 103 ТК РФ); </w:t>
      </w:r>
    </w:p>
    <w:p w:rsidR="003F2DD5" w:rsidRPr="00416B23" w:rsidRDefault="003F2DD5" w:rsidP="008658C1">
      <w:pPr>
        <w:pStyle w:val="Default"/>
        <w:ind w:firstLine="709"/>
        <w:contextualSpacing/>
        <w:jc w:val="both"/>
        <w:rPr>
          <w:color w:val="auto"/>
          <w:sz w:val="28"/>
          <w:szCs w:val="28"/>
        </w:rPr>
      </w:pPr>
      <w:r w:rsidRPr="00416B23">
        <w:rPr>
          <w:iCs/>
          <w:color w:val="auto"/>
          <w:sz w:val="28"/>
          <w:szCs w:val="28"/>
        </w:rPr>
        <w:lastRenderedPageBreak/>
        <w:t>- 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w:t>
      </w:r>
      <w:r w:rsidRPr="00416B23">
        <w:rPr>
          <w:rFonts w:eastAsia="Arial Unicode MS"/>
          <w:color w:val="auto"/>
          <w:kern w:val="1"/>
          <w:sz w:val="28"/>
          <w:szCs w:val="28"/>
        </w:rPr>
        <w:t> </w:t>
      </w:r>
      <w:r w:rsidRPr="00416B23">
        <w:rPr>
          <w:iCs/>
          <w:color w:val="auto"/>
          <w:sz w:val="28"/>
          <w:szCs w:val="28"/>
        </w:rPr>
        <w:t>100 ТК</w:t>
      </w:r>
      <w:r w:rsidRPr="00416B23">
        <w:rPr>
          <w:rFonts w:eastAsia="Arial Unicode MS"/>
          <w:color w:val="auto"/>
          <w:kern w:val="1"/>
          <w:sz w:val="28"/>
          <w:szCs w:val="28"/>
        </w:rPr>
        <w:t> </w:t>
      </w:r>
      <w:r w:rsidRPr="00416B23">
        <w:rPr>
          <w:iCs/>
          <w:color w:val="auto"/>
          <w:sz w:val="28"/>
          <w:szCs w:val="28"/>
        </w:rPr>
        <w:t xml:space="preserve">РФ); </w:t>
      </w:r>
    </w:p>
    <w:p w:rsidR="003F2DD5" w:rsidRPr="00416B23" w:rsidRDefault="003F2DD5" w:rsidP="008658C1">
      <w:pPr>
        <w:pStyle w:val="Default"/>
        <w:ind w:firstLine="709"/>
        <w:contextualSpacing/>
        <w:jc w:val="both"/>
        <w:rPr>
          <w:color w:val="auto"/>
          <w:sz w:val="28"/>
          <w:szCs w:val="28"/>
        </w:rPr>
      </w:pPr>
      <w:r w:rsidRPr="00416B23">
        <w:rPr>
          <w:iCs/>
          <w:color w:val="auto"/>
          <w:sz w:val="28"/>
          <w:szCs w:val="28"/>
        </w:rPr>
        <w:t>- утверждение графика отпусков (статья 123 ТК</w:t>
      </w:r>
      <w:r w:rsidRPr="00416B23">
        <w:rPr>
          <w:rFonts w:eastAsia="Arial Unicode MS"/>
          <w:color w:val="auto"/>
          <w:kern w:val="1"/>
          <w:sz w:val="28"/>
          <w:szCs w:val="28"/>
        </w:rPr>
        <w:t> </w:t>
      </w:r>
      <w:r w:rsidRPr="00416B23">
        <w:rPr>
          <w:iCs/>
          <w:color w:val="auto"/>
          <w:sz w:val="28"/>
          <w:szCs w:val="28"/>
        </w:rPr>
        <w:t xml:space="preserve">РФ); </w:t>
      </w:r>
    </w:p>
    <w:p w:rsidR="003F2DD5" w:rsidRPr="00416B23" w:rsidRDefault="003F2DD5" w:rsidP="008658C1">
      <w:pPr>
        <w:pStyle w:val="Default"/>
        <w:ind w:firstLine="709"/>
        <w:contextualSpacing/>
        <w:jc w:val="both"/>
        <w:rPr>
          <w:iCs/>
          <w:color w:val="auto"/>
          <w:sz w:val="28"/>
          <w:szCs w:val="28"/>
        </w:rPr>
      </w:pPr>
      <w:r w:rsidRPr="00416B23">
        <w:rPr>
          <w:iCs/>
          <w:color w:val="auto"/>
          <w:sz w:val="28"/>
          <w:szCs w:val="28"/>
        </w:rPr>
        <w:t xml:space="preserve">- утверждение графика длительных отпусков; </w:t>
      </w:r>
    </w:p>
    <w:p w:rsidR="003F2DD5" w:rsidRPr="00416B23" w:rsidRDefault="003F2DD5" w:rsidP="008658C1">
      <w:pPr>
        <w:pStyle w:val="Default"/>
        <w:ind w:firstLine="709"/>
        <w:contextualSpacing/>
        <w:jc w:val="both"/>
        <w:rPr>
          <w:iCs/>
          <w:color w:val="auto"/>
          <w:sz w:val="28"/>
          <w:szCs w:val="28"/>
        </w:rPr>
      </w:pPr>
      <w:r w:rsidRPr="00416B23">
        <w:rPr>
          <w:iCs/>
          <w:color w:val="auto"/>
          <w:sz w:val="28"/>
          <w:szCs w:val="28"/>
        </w:rPr>
        <w:t>- правила и инструкции по охране труда для работников (статья 212 ТК РФ);</w:t>
      </w:r>
    </w:p>
    <w:p w:rsidR="003F2DD5" w:rsidRPr="00416B23" w:rsidRDefault="003F2DD5" w:rsidP="008658C1">
      <w:pPr>
        <w:pStyle w:val="Default"/>
        <w:ind w:firstLine="709"/>
        <w:contextualSpacing/>
        <w:jc w:val="both"/>
        <w:rPr>
          <w:iCs/>
          <w:color w:val="auto"/>
          <w:sz w:val="28"/>
          <w:szCs w:val="28"/>
        </w:rPr>
      </w:pPr>
      <w:r w:rsidRPr="00416B23">
        <w:rPr>
          <w:iCs/>
          <w:color w:val="auto"/>
          <w:sz w:val="28"/>
          <w:szCs w:val="28"/>
        </w:rPr>
        <w:t>- конкретные размеры оплаты за работу в выходной или нерабочий праздничный день (статья 153 ТК</w:t>
      </w:r>
      <w:r w:rsidRPr="00416B23">
        <w:rPr>
          <w:rFonts w:eastAsia="Arial Unicode MS"/>
          <w:color w:val="auto"/>
          <w:kern w:val="1"/>
          <w:sz w:val="28"/>
          <w:szCs w:val="28"/>
        </w:rPr>
        <w:t> </w:t>
      </w:r>
      <w:r w:rsidRPr="00416B23">
        <w:rPr>
          <w:iCs/>
          <w:color w:val="auto"/>
          <w:sz w:val="28"/>
          <w:szCs w:val="28"/>
        </w:rPr>
        <w:t xml:space="preserve">РФ), оплаты труда работников занятых на работах с вредными и (или) опасными условиями труда (статья 147 ТК РФ), </w:t>
      </w:r>
    </w:p>
    <w:p w:rsidR="003F2DD5" w:rsidRPr="00416B23" w:rsidRDefault="003F2DD5" w:rsidP="008658C1">
      <w:pPr>
        <w:pStyle w:val="Default"/>
        <w:ind w:firstLine="709"/>
        <w:contextualSpacing/>
        <w:jc w:val="both"/>
        <w:rPr>
          <w:iCs/>
          <w:color w:val="auto"/>
          <w:sz w:val="28"/>
          <w:szCs w:val="28"/>
        </w:rPr>
      </w:pPr>
      <w:r w:rsidRPr="00416B23">
        <w:rPr>
          <w:iCs/>
          <w:color w:val="auto"/>
          <w:sz w:val="28"/>
          <w:szCs w:val="28"/>
        </w:rPr>
        <w:t>- введение, замену и пересмотр норм труда (статья 162 ТК РФ);</w:t>
      </w:r>
    </w:p>
    <w:p w:rsidR="003F2DD5" w:rsidRPr="00416B23" w:rsidRDefault="003F2DD5" w:rsidP="008658C1">
      <w:pPr>
        <w:pStyle w:val="Default"/>
        <w:ind w:firstLine="709"/>
        <w:contextualSpacing/>
        <w:jc w:val="both"/>
        <w:rPr>
          <w:color w:val="auto"/>
          <w:sz w:val="28"/>
          <w:szCs w:val="28"/>
        </w:rPr>
      </w:pPr>
      <w:r w:rsidRPr="00416B23">
        <w:rPr>
          <w:iCs/>
          <w:color w:val="auto"/>
          <w:sz w:val="28"/>
          <w:szCs w:val="28"/>
        </w:rPr>
        <w:t>- определение сроков проведения специальной оценки условий труда (статья 22 ТК РФ);</w:t>
      </w:r>
    </w:p>
    <w:p w:rsidR="003F2DD5" w:rsidRPr="00416B23" w:rsidRDefault="003F2DD5" w:rsidP="008658C1">
      <w:pPr>
        <w:pStyle w:val="Default"/>
        <w:ind w:firstLine="709"/>
        <w:contextualSpacing/>
        <w:jc w:val="both"/>
        <w:rPr>
          <w:iCs/>
          <w:color w:val="auto"/>
          <w:sz w:val="28"/>
          <w:szCs w:val="28"/>
        </w:rPr>
      </w:pPr>
      <w:r w:rsidRPr="00416B23">
        <w:rPr>
          <w:iCs/>
          <w:color w:val="auto"/>
          <w:sz w:val="28"/>
          <w:szCs w:val="28"/>
        </w:rPr>
        <w:t>- принятие работодателем локальных нормативных актов и решений в иных случаях, предусмотренных настоящим коллективным договором;</w:t>
      </w:r>
    </w:p>
    <w:p w:rsidR="003F2DD5" w:rsidRPr="00416B23" w:rsidRDefault="003F2DD5" w:rsidP="008658C1">
      <w:pPr>
        <w:pStyle w:val="Default"/>
        <w:ind w:firstLine="709"/>
        <w:contextualSpacing/>
        <w:jc w:val="both"/>
        <w:rPr>
          <w:b/>
          <w:color w:val="auto"/>
          <w:sz w:val="28"/>
          <w:szCs w:val="28"/>
        </w:rPr>
      </w:pPr>
      <w:r w:rsidRPr="00416B23">
        <w:rPr>
          <w:color w:val="auto"/>
          <w:sz w:val="28"/>
          <w:szCs w:val="28"/>
        </w:rPr>
        <w:t>9.3.4. </w:t>
      </w:r>
      <w:r w:rsidRPr="00416B23">
        <w:rPr>
          <w:rStyle w:val="A10"/>
          <w:b w:val="0"/>
          <w:color w:val="auto"/>
          <w:sz w:val="28"/>
          <w:szCs w:val="28"/>
        </w:rPr>
        <w:t>Работодатель с</w:t>
      </w:r>
      <w:r w:rsidRPr="00416B23">
        <w:rPr>
          <w:bCs/>
          <w:color w:val="auto"/>
          <w:sz w:val="28"/>
          <w:szCs w:val="28"/>
        </w:rPr>
        <w:t>предварительного согласия</w:t>
      </w:r>
      <w:r w:rsidRPr="00416B23">
        <w:rPr>
          <w:rStyle w:val="A10"/>
          <w:b w:val="0"/>
          <w:color w:val="auto"/>
          <w:sz w:val="28"/>
          <w:szCs w:val="28"/>
        </w:rPr>
        <w:t xml:space="preserve">выборного органа первичной профсоюзной организации </w:t>
      </w:r>
      <w:r w:rsidRPr="00416B23">
        <w:rPr>
          <w:bCs/>
          <w:color w:val="auto"/>
          <w:sz w:val="28"/>
          <w:szCs w:val="28"/>
        </w:rPr>
        <w:t xml:space="preserve">осуществляет: </w:t>
      </w:r>
    </w:p>
    <w:p w:rsidR="003F2DD5" w:rsidRPr="00416B23" w:rsidRDefault="003F2DD5" w:rsidP="008658C1">
      <w:pPr>
        <w:pStyle w:val="Default"/>
        <w:ind w:firstLine="709"/>
        <w:contextualSpacing/>
        <w:jc w:val="both"/>
        <w:rPr>
          <w:color w:val="auto"/>
          <w:sz w:val="28"/>
          <w:szCs w:val="28"/>
        </w:rPr>
      </w:pPr>
      <w:r w:rsidRPr="00416B23">
        <w:rPr>
          <w:iCs/>
          <w:color w:val="auto"/>
          <w:sz w:val="28"/>
          <w:szCs w:val="28"/>
        </w:rPr>
        <w:t>- применение дисциплинарного взыскания в виде замечания, выговора или увольнения в отношении работников, являющихся членами Профсоюза;</w:t>
      </w:r>
    </w:p>
    <w:p w:rsidR="003F2DD5" w:rsidRPr="00416B23" w:rsidRDefault="003F2DD5" w:rsidP="008658C1">
      <w:pPr>
        <w:pStyle w:val="Default"/>
        <w:ind w:firstLine="709"/>
        <w:contextualSpacing/>
        <w:jc w:val="both"/>
        <w:rPr>
          <w:color w:val="auto"/>
          <w:sz w:val="28"/>
          <w:szCs w:val="28"/>
        </w:rPr>
      </w:pPr>
      <w:r w:rsidRPr="00416B23">
        <w:rPr>
          <w:iCs/>
          <w:color w:val="auto"/>
          <w:sz w:val="28"/>
          <w:szCs w:val="28"/>
        </w:rPr>
        <w:t xml:space="preserve">- временный перевод работников, являющихся членами Профсоюза, на другую работу в случаях, предусмотренных статьёй 39, частью третьей статьи 72.2. ТК РФ; </w:t>
      </w:r>
    </w:p>
    <w:p w:rsidR="003F2DD5" w:rsidRPr="00416B23" w:rsidRDefault="003F2DD5" w:rsidP="008658C1">
      <w:pPr>
        <w:pStyle w:val="Default"/>
        <w:ind w:firstLine="709"/>
        <w:contextualSpacing/>
        <w:jc w:val="both"/>
        <w:rPr>
          <w:iCs/>
          <w:color w:val="auto"/>
          <w:sz w:val="28"/>
          <w:szCs w:val="28"/>
        </w:rPr>
      </w:pPr>
      <w:r w:rsidRPr="00416B23">
        <w:rPr>
          <w:iCs/>
          <w:color w:val="auto"/>
          <w:sz w:val="28"/>
          <w:szCs w:val="28"/>
        </w:rPr>
        <w:t>- расторжение трудового договора по инициативе работодателя в соответствии с пунктами вторым, третьим и пятым части первой статьи 81</w:t>
      </w:r>
      <w:r w:rsidRPr="00416B23">
        <w:rPr>
          <w:rFonts w:eastAsia="Arial Unicode MS"/>
          <w:color w:val="auto"/>
          <w:kern w:val="1"/>
          <w:sz w:val="28"/>
          <w:szCs w:val="28"/>
        </w:rPr>
        <w:t> </w:t>
      </w:r>
      <w:r w:rsidRPr="00416B23">
        <w:rPr>
          <w:iCs/>
          <w:color w:val="auto"/>
          <w:sz w:val="28"/>
          <w:szCs w:val="28"/>
        </w:rPr>
        <w:t>ТК РФ с работниками, являющимися членами Профсоюза.</w:t>
      </w:r>
    </w:p>
    <w:p w:rsidR="003F2DD5" w:rsidRPr="00416B23" w:rsidRDefault="003F2DD5" w:rsidP="008658C1">
      <w:pPr>
        <w:pStyle w:val="3"/>
        <w:ind w:firstLine="709"/>
        <w:contextualSpacing/>
      </w:pPr>
      <w:r w:rsidRPr="00416B23">
        <w:t>9.4. Выборный орган первичной профсоюзной организации обязуется:</w:t>
      </w:r>
    </w:p>
    <w:p w:rsidR="003F2DD5" w:rsidRPr="00416B23" w:rsidRDefault="003F2DD5" w:rsidP="008658C1">
      <w:pPr>
        <w:pStyle w:val="Pa9"/>
        <w:spacing w:line="240" w:lineRule="auto"/>
        <w:ind w:firstLine="709"/>
        <w:contextualSpacing/>
        <w:jc w:val="both"/>
        <w:rPr>
          <w:sz w:val="28"/>
          <w:szCs w:val="28"/>
        </w:rPr>
      </w:pPr>
      <w:r w:rsidRPr="00416B23">
        <w:rPr>
          <w:sz w:val="28"/>
          <w:szCs w:val="28"/>
        </w:rPr>
        <w:t>9.4.1.</w:t>
      </w:r>
      <w:r w:rsidRPr="00416B23">
        <w:t> </w:t>
      </w:r>
      <w:r w:rsidRPr="00416B23">
        <w:rPr>
          <w:rStyle w:val="A10"/>
          <w:b w:val="0"/>
          <w:color w:val="auto"/>
          <w:sz w:val="28"/>
          <w:szCs w:val="28"/>
        </w:rPr>
        <w:t>Способствовать реализации настоящего коллективного договора, сохранению социальной стабильности в трудовом коллективе, строить свои взаимоотношения с работодателем на принципах социального партнёрства.</w:t>
      </w:r>
    </w:p>
    <w:p w:rsidR="003F2DD5" w:rsidRPr="00416B23" w:rsidRDefault="003F2DD5" w:rsidP="008658C1">
      <w:pPr>
        <w:pStyle w:val="Pa9"/>
        <w:spacing w:line="240" w:lineRule="auto"/>
        <w:ind w:firstLine="709"/>
        <w:contextualSpacing/>
        <w:jc w:val="both"/>
        <w:rPr>
          <w:sz w:val="28"/>
          <w:szCs w:val="28"/>
        </w:rPr>
      </w:pPr>
      <w:r w:rsidRPr="00416B23">
        <w:rPr>
          <w:rStyle w:val="A10"/>
          <w:b w:val="0"/>
          <w:color w:val="auto"/>
          <w:sz w:val="28"/>
          <w:szCs w:val="28"/>
        </w:rPr>
        <w:t xml:space="preserve">9.4.2. Разъяснять работникам положения коллективного договора и приложений к нему. </w:t>
      </w:r>
    </w:p>
    <w:p w:rsidR="003F2DD5" w:rsidRPr="00416B23" w:rsidRDefault="003F2DD5" w:rsidP="008658C1">
      <w:pPr>
        <w:pStyle w:val="3"/>
        <w:ind w:firstLine="709"/>
        <w:contextualSpacing/>
      </w:pPr>
      <w:r w:rsidRPr="00416B23">
        <w:t>9.4.3. Представлять и защищать права и интересы работниковпо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3F2DD5" w:rsidRPr="00416B23" w:rsidRDefault="003F2DD5" w:rsidP="008658C1">
      <w:pPr>
        <w:pStyle w:val="3"/>
        <w:ind w:firstLine="709"/>
        <w:contextualSpacing/>
      </w:pPr>
      <w:r w:rsidRPr="00416B23">
        <w:t>9.4.4. Представлять во взаимоотношениях с работодателем интересы работников, не являющихся членами Профсоюза,вслучае, если они уполномочили выборный орган первичной профсоюзной организациипредставлять их интересы и перечисляют ежемесячно денежные средства из заработной платы на счет первичной профсоюзной организации.</w:t>
      </w:r>
    </w:p>
    <w:p w:rsidR="003F2DD5" w:rsidRPr="00416B23" w:rsidRDefault="003F2DD5" w:rsidP="008658C1">
      <w:pPr>
        <w:pStyle w:val="3"/>
        <w:ind w:firstLine="709"/>
        <w:contextualSpacing/>
      </w:pPr>
      <w:r w:rsidRPr="00416B23">
        <w:t>9.4.5.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w:t>
      </w:r>
    </w:p>
    <w:p w:rsidR="003F2DD5" w:rsidRPr="00416B23" w:rsidRDefault="003F2DD5" w:rsidP="008658C1">
      <w:pPr>
        <w:pStyle w:val="3"/>
        <w:ind w:firstLine="709"/>
        <w:contextualSpacing/>
      </w:pPr>
      <w:r w:rsidRPr="00416B23">
        <w:lastRenderedPageBreak/>
        <w:t>правильностью расходования фонда оплаты труда, в том числе экономии фонда оплаты труда, а также внебюджетных средств;</w:t>
      </w:r>
    </w:p>
    <w:p w:rsidR="003F2DD5" w:rsidRPr="00416B23" w:rsidRDefault="003F2DD5" w:rsidP="008658C1">
      <w:pPr>
        <w:pStyle w:val="3"/>
        <w:ind w:firstLine="709"/>
        <w:contextualSpacing/>
      </w:pPr>
      <w:r w:rsidRPr="00416B23">
        <w:t>правильностью ведения и хранения трудовых книжек работников (сведений о трудовой деятельности</w:t>
      </w:r>
      <w:r w:rsidRPr="00416B23">
        <w:rPr>
          <w:b/>
        </w:rPr>
        <w:t>)</w:t>
      </w:r>
      <w:r w:rsidRPr="00416B23">
        <w:t>своевременностью внесения в них записей, в том числе при присвоении квалификационных категорий по результатам аттестации работников;</w:t>
      </w:r>
    </w:p>
    <w:p w:rsidR="003F2DD5" w:rsidRPr="00416B23" w:rsidRDefault="003F2DD5" w:rsidP="008658C1">
      <w:pPr>
        <w:pStyle w:val="3"/>
        <w:ind w:firstLine="709"/>
        <w:contextualSpacing/>
      </w:pPr>
      <w:r w:rsidRPr="00416B23">
        <w:t>своевременным предоставлением сведений о трудовой деятельности работника в систему обязательного пенсионного страхования для хранения в информационных ресурсах Пенсион</w:t>
      </w:r>
      <w:r w:rsidR="00D8366D">
        <w:t>ного фонда Российской Федерации</w:t>
      </w:r>
      <w:r w:rsidRPr="00416B23">
        <w:t>;</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 xml:space="preserve">охраной труда в образовательной организации; </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 xml:space="preserve">правильностью и своевременностью предоставления работникам отпусков и их оплаты; </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 xml:space="preserve">соблюдением порядка аттестации педагогических работников образовательной организации; </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 xml:space="preserve">9.4.6. Обеспечивать выполнение условий настоящего коллективного договора. </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 xml:space="preserve">9.4.7. Участвовать в формировании в образовательной организации системы внутреннего контроля за соблюдением трудового законодательства и иных актов, содержащих нормы трудового права. </w:t>
      </w:r>
    </w:p>
    <w:p w:rsidR="003F2DD5" w:rsidRPr="00416B23" w:rsidRDefault="003F2DD5" w:rsidP="008658C1">
      <w:pPr>
        <w:pStyle w:val="Pa9"/>
        <w:spacing w:line="240" w:lineRule="auto"/>
        <w:ind w:firstLine="709"/>
        <w:contextualSpacing/>
        <w:jc w:val="both"/>
        <w:rPr>
          <w:sz w:val="28"/>
          <w:szCs w:val="28"/>
        </w:rPr>
      </w:pPr>
      <w:r w:rsidRPr="00416B23">
        <w:rPr>
          <w:sz w:val="28"/>
          <w:szCs w:val="28"/>
        </w:rPr>
        <w:t>9.4.8. </w:t>
      </w:r>
      <w:r w:rsidRPr="00416B23">
        <w:rPr>
          <w:rStyle w:val="A10"/>
          <w:b w:val="0"/>
          <w:color w:val="auto"/>
          <w:sz w:val="28"/>
          <w:szCs w:val="28"/>
        </w:rPr>
        <w:t>Представлять, выражать и защищать социальные, трудовые, профессиональные права и интересы работниковперед работодателем, в муниципальных и других органах, комиссиях по трудовым спорам, суде.</w:t>
      </w:r>
    </w:p>
    <w:p w:rsidR="003F2DD5" w:rsidRPr="00416B23" w:rsidRDefault="003F2DD5" w:rsidP="008658C1">
      <w:pPr>
        <w:pStyle w:val="Pa9"/>
        <w:spacing w:line="240" w:lineRule="auto"/>
        <w:ind w:firstLine="709"/>
        <w:contextualSpacing/>
        <w:jc w:val="both"/>
        <w:rPr>
          <w:sz w:val="28"/>
          <w:szCs w:val="28"/>
        </w:rPr>
      </w:pPr>
      <w:r w:rsidRPr="00416B23">
        <w:rPr>
          <w:sz w:val="28"/>
          <w:szCs w:val="28"/>
        </w:rPr>
        <w:t>9.4.9. Принимать участие в аттестации работников образовательной организации на соответствие занимаемой должности</w:t>
      </w:r>
      <w:r w:rsidRPr="00416B23">
        <w:rPr>
          <w:rStyle w:val="A10"/>
          <w:b w:val="0"/>
          <w:color w:val="auto"/>
          <w:sz w:val="28"/>
          <w:szCs w:val="28"/>
        </w:rPr>
        <w:t>.</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 xml:space="preserve">9.4.10. Осуществлять проверку уплаты и перечисления членских профсоюзных взносов в соответствии с законодательством Российской Федерации. </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 xml:space="preserve">9.4.11. Информировать ежегодно работников о своей деятельности, о деятельности выборных профсоюзных органов. </w:t>
      </w:r>
    </w:p>
    <w:p w:rsidR="003F2DD5" w:rsidRPr="00416B23" w:rsidRDefault="003F2DD5" w:rsidP="008658C1">
      <w:pPr>
        <w:pStyle w:val="Default"/>
        <w:ind w:firstLine="709"/>
        <w:contextualSpacing/>
        <w:jc w:val="both"/>
        <w:rPr>
          <w:color w:val="auto"/>
          <w:sz w:val="28"/>
          <w:szCs w:val="28"/>
        </w:rPr>
      </w:pPr>
      <w:r w:rsidRPr="00416B23">
        <w:rPr>
          <w:iCs/>
          <w:color w:val="auto"/>
          <w:sz w:val="28"/>
          <w:szCs w:val="28"/>
        </w:rPr>
        <w:t xml:space="preserve">9.4.12. Содействовать оздоровлению детей работников образовательной организации. </w:t>
      </w:r>
    </w:p>
    <w:p w:rsidR="003F2DD5" w:rsidRPr="00416B23" w:rsidRDefault="003F2DD5" w:rsidP="008658C1">
      <w:pPr>
        <w:pStyle w:val="Default"/>
        <w:ind w:firstLine="709"/>
        <w:contextualSpacing/>
        <w:jc w:val="both"/>
        <w:rPr>
          <w:color w:val="auto"/>
          <w:sz w:val="28"/>
          <w:szCs w:val="28"/>
        </w:rPr>
      </w:pPr>
      <w:r w:rsidRPr="00416B23">
        <w:rPr>
          <w:iCs/>
          <w:color w:val="auto"/>
          <w:sz w:val="28"/>
          <w:szCs w:val="28"/>
        </w:rPr>
        <w:t xml:space="preserve">9.4.13. Ходатайствовать о представлении к наградам работников образовательной организации. </w:t>
      </w:r>
    </w:p>
    <w:p w:rsidR="003F2DD5" w:rsidRPr="00416B23" w:rsidRDefault="003F2DD5" w:rsidP="008658C1">
      <w:pPr>
        <w:pStyle w:val="Default"/>
        <w:ind w:firstLine="709"/>
        <w:contextualSpacing/>
        <w:jc w:val="both"/>
        <w:rPr>
          <w:iCs/>
          <w:color w:val="auto"/>
          <w:sz w:val="28"/>
          <w:szCs w:val="28"/>
        </w:rPr>
      </w:pPr>
      <w:r w:rsidRPr="00416B23">
        <w:rPr>
          <w:iCs/>
          <w:color w:val="auto"/>
          <w:sz w:val="28"/>
          <w:szCs w:val="28"/>
        </w:rPr>
        <w:t xml:space="preserve">9.4.14. 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rsidR="003F2DD5" w:rsidRPr="00416B23" w:rsidRDefault="003F2DD5" w:rsidP="008658C1">
      <w:pPr>
        <w:pStyle w:val="Pa9"/>
        <w:spacing w:line="240" w:lineRule="auto"/>
        <w:ind w:firstLine="709"/>
        <w:contextualSpacing/>
        <w:jc w:val="both"/>
        <w:rPr>
          <w:rStyle w:val="A10"/>
          <w:b w:val="0"/>
          <w:color w:val="auto"/>
          <w:sz w:val="28"/>
          <w:szCs w:val="28"/>
        </w:rPr>
      </w:pPr>
      <w:r w:rsidRPr="00416B23">
        <w:rPr>
          <w:rStyle w:val="A10"/>
          <w:b w:val="0"/>
          <w:color w:val="auto"/>
          <w:sz w:val="28"/>
          <w:szCs w:val="28"/>
        </w:rPr>
        <w:t xml:space="preserve">9.4.15.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sidRPr="00416B23">
        <w:rPr>
          <w:sz w:val="28"/>
          <w:szCs w:val="28"/>
        </w:rPr>
        <w:t xml:space="preserve">выборным </w:t>
      </w:r>
      <w:r w:rsidRPr="00416B23">
        <w:rPr>
          <w:sz w:val="28"/>
          <w:szCs w:val="28"/>
        </w:rPr>
        <w:lastRenderedPageBreak/>
        <w:t xml:space="preserve">органом первичной профсоюзной организации </w:t>
      </w:r>
      <w:r w:rsidRPr="00416B23">
        <w:rPr>
          <w:rStyle w:val="A10"/>
          <w:b w:val="0"/>
          <w:color w:val="auto"/>
          <w:sz w:val="28"/>
          <w:szCs w:val="28"/>
        </w:rPr>
        <w:t>(без учёта мотивированного мнения).</w:t>
      </w:r>
    </w:p>
    <w:p w:rsidR="003F2DD5" w:rsidRPr="00416B23" w:rsidRDefault="003F2DD5" w:rsidP="008658C1">
      <w:pPr>
        <w:pStyle w:val="Pa9"/>
        <w:spacing w:line="240" w:lineRule="auto"/>
        <w:ind w:firstLine="709"/>
        <w:contextualSpacing/>
        <w:jc w:val="both"/>
        <w:rPr>
          <w:sz w:val="28"/>
          <w:szCs w:val="28"/>
        </w:rPr>
      </w:pPr>
      <w:r w:rsidRPr="00416B23">
        <w:rPr>
          <w:rStyle w:val="A10"/>
          <w:b w:val="0"/>
          <w:color w:val="auto"/>
          <w:sz w:val="28"/>
          <w:szCs w:val="28"/>
        </w:rPr>
        <w:t>9.4.16. Выступать инициатором начала переговоров по заключению коллективного договора на новый срок за три месяца до окончания срока его действия.</w:t>
      </w:r>
    </w:p>
    <w:p w:rsidR="003F2DD5" w:rsidRPr="00416B23" w:rsidRDefault="003F2DD5" w:rsidP="00C61AD4">
      <w:pPr>
        <w:pStyle w:val="Default"/>
        <w:ind w:firstLine="709"/>
        <w:contextualSpacing/>
        <w:jc w:val="both"/>
        <w:rPr>
          <w:color w:val="auto"/>
          <w:sz w:val="28"/>
          <w:szCs w:val="28"/>
        </w:rPr>
      </w:pPr>
    </w:p>
    <w:p w:rsidR="003F2DD5" w:rsidRPr="00416B23" w:rsidRDefault="008777F0" w:rsidP="00117EFC">
      <w:pPr>
        <w:pStyle w:val="Default"/>
        <w:ind w:firstLine="709"/>
        <w:contextualSpacing/>
        <w:jc w:val="center"/>
        <w:rPr>
          <w:b/>
          <w:bCs/>
          <w:color w:val="auto"/>
        </w:rPr>
      </w:pPr>
      <w:r>
        <w:rPr>
          <w:b/>
          <w:bCs/>
          <w:color w:val="auto"/>
        </w:rPr>
        <w:t>10</w:t>
      </w:r>
      <w:r w:rsidR="003F2DD5" w:rsidRPr="00416B23">
        <w:rPr>
          <w:b/>
          <w:bCs/>
          <w:color w:val="auto"/>
        </w:rPr>
        <w:t>. ГАРАНТИИ ПРОФСОЮЗНОЙ ДЕЯТЕЛЬНОСТИ</w:t>
      </w:r>
    </w:p>
    <w:p w:rsidR="003F2DD5" w:rsidRPr="00416B23" w:rsidRDefault="003F2DD5" w:rsidP="008658C1">
      <w:pPr>
        <w:pStyle w:val="Pa9"/>
        <w:spacing w:line="240" w:lineRule="auto"/>
        <w:ind w:firstLine="709"/>
        <w:contextualSpacing/>
        <w:jc w:val="both"/>
        <w:rPr>
          <w:rStyle w:val="A10"/>
          <w:b w:val="0"/>
          <w:bCs/>
          <w:color w:val="auto"/>
          <w:sz w:val="28"/>
          <w:szCs w:val="28"/>
        </w:rPr>
      </w:pPr>
      <w:r w:rsidRPr="00416B23">
        <w:rPr>
          <w:rStyle w:val="A10"/>
          <w:b w:val="0"/>
          <w:bCs/>
          <w:color w:val="auto"/>
          <w:sz w:val="28"/>
          <w:szCs w:val="28"/>
        </w:rPr>
        <w:t xml:space="preserve">10.1. Работодатель: </w:t>
      </w:r>
    </w:p>
    <w:p w:rsidR="003F2DD5" w:rsidRPr="00416B23" w:rsidRDefault="003F2DD5" w:rsidP="008658C1">
      <w:pPr>
        <w:pStyle w:val="Pa9"/>
        <w:spacing w:line="240" w:lineRule="auto"/>
        <w:ind w:firstLine="709"/>
        <w:contextualSpacing/>
        <w:jc w:val="both"/>
        <w:rPr>
          <w:sz w:val="28"/>
          <w:szCs w:val="28"/>
        </w:rPr>
      </w:pPr>
      <w:r w:rsidRPr="00416B23">
        <w:rPr>
          <w:rStyle w:val="A10"/>
          <w:b w:val="0"/>
          <w:bCs/>
          <w:color w:val="auto"/>
          <w:sz w:val="28"/>
          <w:szCs w:val="28"/>
        </w:rPr>
        <w:t>10.1.1. </w:t>
      </w:r>
      <w:r w:rsidR="001642BD">
        <w:rPr>
          <w:sz w:val="28"/>
          <w:szCs w:val="28"/>
        </w:rPr>
        <w:t>П</w:t>
      </w:r>
      <w:r w:rsidRPr="00416B23">
        <w:rPr>
          <w:sz w:val="28"/>
          <w:szCs w:val="28"/>
        </w:rPr>
        <w:t>редоставляет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 и помещение для проведения заседаний, собраний, хранения документов; обеспечивает хозяйственное содержание, охрану и уборку выделяемых помещений, безвозмездно предоставляет для выполнения общественно значимой работы транспортное средство, средства связи (телефон, факс, интернет), компьютерную технику и др., а также предоставляет возможность размещения информации в доступном для всех работников месте в здании образовательной организации;</w:t>
      </w:r>
    </w:p>
    <w:p w:rsidR="003F2DD5" w:rsidRPr="00416B23" w:rsidRDefault="003F2DD5" w:rsidP="008658C1">
      <w:pPr>
        <w:pStyle w:val="3"/>
        <w:ind w:firstLine="709"/>
        <w:contextualSpacing/>
      </w:pPr>
      <w:r w:rsidRPr="00416B23">
        <w:t>10.1.2. </w:t>
      </w:r>
      <w:r w:rsidR="001642BD">
        <w:rPr>
          <w:spacing w:val="-6"/>
        </w:rPr>
        <w:t>П</w:t>
      </w:r>
      <w:r w:rsidRPr="00416B23">
        <w:rPr>
          <w:spacing w:val="-6"/>
        </w:rPr>
        <w:t>редоставляет первичной профсоюзной организации в бесплатное пользование помещения,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 РФ);</w:t>
      </w:r>
    </w:p>
    <w:p w:rsidR="003F2DD5" w:rsidRPr="00416B23" w:rsidRDefault="001642BD" w:rsidP="008658C1">
      <w:pPr>
        <w:pStyle w:val="Default"/>
        <w:ind w:firstLine="709"/>
        <w:contextualSpacing/>
        <w:jc w:val="both"/>
        <w:rPr>
          <w:color w:val="auto"/>
          <w:sz w:val="28"/>
          <w:szCs w:val="28"/>
        </w:rPr>
      </w:pPr>
      <w:r>
        <w:rPr>
          <w:color w:val="auto"/>
          <w:sz w:val="28"/>
          <w:szCs w:val="28"/>
        </w:rPr>
        <w:t>10.1.3. Н</w:t>
      </w:r>
      <w:r w:rsidR="003F2DD5" w:rsidRPr="00416B23">
        <w:rPr>
          <w:color w:val="auto"/>
          <w:sz w:val="28"/>
          <w:szCs w:val="28"/>
        </w:rPr>
        <w:t>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законодательства,и иных нормативных правовых актов, содержащих нормы трудового права, предусмотренный статьёй 370 ТК РФ,а также посещать рабочие места, на которых работают члены Профсоюза, для реализации уставных задач Профсоюза и прав, предусмотренных статьёй 11 Федерального закона от 12</w:t>
      </w:r>
      <w:r w:rsidR="003F2DD5" w:rsidRPr="00416B23">
        <w:rPr>
          <w:rFonts w:eastAsia="Arial Unicode MS"/>
          <w:color w:val="auto"/>
          <w:kern w:val="1"/>
          <w:sz w:val="28"/>
          <w:szCs w:val="28"/>
        </w:rPr>
        <w:t> </w:t>
      </w:r>
      <w:r w:rsidR="003F2DD5" w:rsidRPr="00416B23">
        <w:rPr>
          <w:color w:val="auto"/>
          <w:sz w:val="28"/>
          <w:szCs w:val="28"/>
        </w:rPr>
        <w:t>января 1996 г. № 10-ФЗ «О профессиональных союзах, их правах и гарантиях деятельности»;</w:t>
      </w:r>
    </w:p>
    <w:p w:rsidR="003F2DD5" w:rsidRPr="00416B23" w:rsidRDefault="001642BD" w:rsidP="008658C1">
      <w:pPr>
        <w:pStyle w:val="3"/>
        <w:ind w:firstLine="709"/>
        <w:contextualSpacing/>
        <w:rPr>
          <w:spacing w:val="-6"/>
        </w:rPr>
      </w:pPr>
      <w:r>
        <w:rPr>
          <w:spacing w:val="-6"/>
        </w:rPr>
        <w:t>10.1.4. Н</w:t>
      </w:r>
      <w:r w:rsidR="003F2DD5" w:rsidRPr="00416B23">
        <w:rPr>
          <w:spacing w:val="-6"/>
        </w:rPr>
        <w:t>е допускает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w:t>
      </w:r>
    </w:p>
    <w:p w:rsidR="003F2DD5" w:rsidRPr="00416B23" w:rsidRDefault="003F2DD5" w:rsidP="008658C1">
      <w:pPr>
        <w:pStyle w:val="3"/>
        <w:ind w:firstLine="709"/>
        <w:contextualSpacing/>
        <w:rPr>
          <w:spacing w:val="-6"/>
        </w:rPr>
      </w:pPr>
      <w:r w:rsidRPr="00416B23">
        <w:rPr>
          <w:spacing w:val="-6"/>
        </w:rPr>
        <w:t>10.1</w:t>
      </w:r>
      <w:r w:rsidR="001642BD">
        <w:rPr>
          <w:spacing w:val="-6"/>
        </w:rPr>
        <w:t>.5. П</w:t>
      </w:r>
      <w:r w:rsidRPr="00416B23">
        <w:rPr>
          <w:spacing w:val="-6"/>
        </w:rPr>
        <w:t>ривлекает представителей выборного органа первичной профсоюзной организации для осуществления контроляза правильностью расходования фонда оплаты труда, фонда экономии заработной платы, внебюджетного фонда;</w:t>
      </w:r>
    </w:p>
    <w:p w:rsidR="003F2DD5" w:rsidRPr="00416B23" w:rsidRDefault="001642BD" w:rsidP="008658C1">
      <w:pPr>
        <w:pStyle w:val="Pa9"/>
        <w:spacing w:line="240" w:lineRule="auto"/>
        <w:ind w:firstLine="709"/>
        <w:contextualSpacing/>
        <w:jc w:val="both"/>
        <w:rPr>
          <w:sz w:val="28"/>
          <w:szCs w:val="28"/>
        </w:rPr>
      </w:pPr>
      <w:r>
        <w:rPr>
          <w:rStyle w:val="A10"/>
          <w:b w:val="0"/>
          <w:color w:val="auto"/>
          <w:sz w:val="28"/>
          <w:szCs w:val="28"/>
        </w:rPr>
        <w:t>10.1.6. П</w:t>
      </w:r>
      <w:r w:rsidR="003F2DD5" w:rsidRPr="00416B23">
        <w:rPr>
          <w:rStyle w:val="A10"/>
          <w:b w:val="0"/>
          <w:color w:val="auto"/>
          <w:sz w:val="28"/>
          <w:szCs w:val="28"/>
        </w:rPr>
        <w:t xml:space="preserve">редоставляет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объёме задолженности по </w:t>
      </w:r>
      <w:r w:rsidR="003F2DD5" w:rsidRPr="00416B23">
        <w:rPr>
          <w:rStyle w:val="A10"/>
          <w:b w:val="0"/>
          <w:color w:val="auto"/>
          <w:sz w:val="28"/>
          <w:szCs w:val="28"/>
        </w:rPr>
        <w:lastRenderedPageBreak/>
        <w:t>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массовому сокращению численности (штата) работников (увольнение 10 и более процентов работников в течение 90 календарных дней), квалификации,дополнительном профессиональном образовании, результатах аттестации и наградахработников и другую</w:t>
      </w:r>
      <w:r w:rsidR="003F2DD5" w:rsidRPr="00416B23">
        <w:rPr>
          <w:sz w:val="28"/>
          <w:szCs w:val="28"/>
        </w:rPr>
        <w:t xml:space="preserve"> необходимую </w:t>
      </w:r>
      <w:r w:rsidR="003F2DD5" w:rsidRPr="00416B23">
        <w:rPr>
          <w:rStyle w:val="A10"/>
          <w:b w:val="0"/>
          <w:color w:val="auto"/>
          <w:sz w:val="28"/>
          <w:szCs w:val="28"/>
        </w:rPr>
        <w:t>информацию;</w:t>
      </w:r>
    </w:p>
    <w:p w:rsidR="003F2DD5" w:rsidRPr="00416B23" w:rsidRDefault="001642BD" w:rsidP="008658C1">
      <w:pPr>
        <w:pStyle w:val="Pa9"/>
        <w:spacing w:line="240" w:lineRule="auto"/>
        <w:ind w:firstLine="709"/>
        <w:contextualSpacing/>
        <w:jc w:val="both"/>
        <w:rPr>
          <w:rStyle w:val="A10"/>
          <w:b w:val="0"/>
          <w:color w:val="auto"/>
          <w:sz w:val="28"/>
          <w:szCs w:val="28"/>
        </w:rPr>
      </w:pPr>
      <w:r>
        <w:rPr>
          <w:rStyle w:val="A10"/>
          <w:b w:val="0"/>
          <w:color w:val="auto"/>
          <w:sz w:val="28"/>
          <w:szCs w:val="28"/>
        </w:rPr>
        <w:t>10.1.7. О</w:t>
      </w:r>
      <w:r w:rsidR="003F2DD5" w:rsidRPr="00416B23">
        <w:rPr>
          <w:rStyle w:val="A10"/>
          <w:b w:val="0"/>
          <w:color w:val="auto"/>
          <w:sz w:val="28"/>
          <w:szCs w:val="28"/>
        </w:rPr>
        <w:t>беспечивает участие выборного органа первичной профсоюзной организации в работе органов управления образовательной организацией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образовательной организации в целом;</w:t>
      </w:r>
    </w:p>
    <w:p w:rsidR="003F2DD5" w:rsidRPr="00416B23" w:rsidRDefault="001642BD" w:rsidP="008658C1">
      <w:pPr>
        <w:pStyle w:val="Default"/>
        <w:ind w:firstLine="709"/>
        <w:contextualSpacing/>
        <w:jc w:val="both"/>
        <w:rPr>
          <w:color w:val="auto"/>
          <w:sz w:val="28"/>
          <w:szCs w:val="28"/>
        </w:rPr>
      </w:pPr>
      <w:r>
        <w:rPr>
          <w:color w:val="auto"/>
          <w:sz w:val="28"/>
          <w:szCs w:val="28"/>
        </w:rPr>
        <w:t>10.1.8. П</w:t>
      </w:r>
      <w:r w:rsidR="003F2DD5" w:rsidRPr="00416B23">
        <w:rPr>
          <w:color w:val="auto"/>
          <w:sz w:val="28"/>
          <w:szCs w:val="28"/>
        </w:rPr>
        <w:t xml:space="preserve">редоставляет председателю, заместителю председателя (членам профсоюзного комитета) первичной профсоюзной организации1 раз в год (в каникулярное время или с обеспечением замены в учебное время при сохранении среднего заработка) возможность пройти обучение с отрывом от производства в течение 7 дней по вопросам трудового права, пенсионного и социального обеспечения, охраны труда и другим социально-трудовым вопросам; </w:t>
      </w:r>
    </w:p>
    <w:p w:rsidR="003F2DD5" w:rsidRPr="00416B23" w:rsidRDefault="001642BD" w:rsidP="008658C1">
      <w:pPr>
        <w:pStyle w:val="Default"/>
        <w:ind w:firstLine="709"/>
        <w:contextualSpacing/>
        <w:jc w:val="both"/>
        <w:rPr>
          <w:color w:val="auto"/>
        </w:rPr>
      </w:pPr>
      <w:r>
        <w:rPr>
          <w:color w:val="auto"/>
          <w:sz w:val="28"/>
          <w:szCs w:val="28"/>
        </w:rPr>
        <w:t>10.1.9. П</w:t>
      </w:r>
      <w:r w:rsidR="003F2DD5" w:rsidRPr="00416B23">
        <w:rPr>
          <w:color w:val="auto"/>
          <w:sz w:val="28"/>
          <w:szCs w:val="28"/>
        </w:rPr>
        <w:t>редоставляет возможность уполномоченному по охране труда, членам совместной комиссии по охране труда использовать не менее 5часов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 с отрывом от производства 1раз в год в течение 14 дней</w:t>
      </w:r>
      <w:r>
        <w:rPr>
          <w:color w:val="auto"/>
          <w:sz w:val="28"/>
          <w:szCs w:val="28"/>
        </w:rPr>
        <w:t xml:space="preserve">, </w:t>
      </w:r>
      <w:r w:rsidR="003F2DD5" w:rsidRPr="00416B23">
        <w:rPr>
          <w:color w:val="auto"/>
          <w:sz w:val="28"/>
          <w:szCs w:val="28"/>
        </w:rPr>
        <w:t xml:space="preserve"> с сохранением средней заработной платы по основному месту работы;</w:t>
      </w:r>
    </w:p>
    <w:p w:rsidR="003F2DD5" w:rsidRPr="00416B23" w:rsidRDefault="003F2DD5" w:rsidP="008658C1">
      <w:pPr>
        <w:pStyle w:val="Default"/>
        <w:ind w:firstLine="709"/>
        <w:contextualSpacing/>
        <w:jc w:val="both"/>
        <w:rPr>
          <w:iCs/>
          <w:color w:val="auto"/>
          <w:sz w:val="28"/>
          <w:szCs w:val="28"/>
        </w:rPr>
      </w:pPr>
      <w:r w:rsidRPr="00416B23">
        <w:rPr>
          <w:color w:val="auto"/>
          <w:sz w:val="28"/>
          <w:szCs w:val="28"/>
        </w:rPr>
        <w:t>10.1.10. </w:t>
      </w:r>
      <w:r w:rsidR="001642BD">
        <w:rPr>
          <w:iCs/>
          <w:color w:val="auto"/>
          <w:sz w:val="28"/>
          <w:szCs w:val="28"/>
        </w:rPr>
        <w:t>П</w:t>
      </w:r>
      <w:r w:rsidRPr="00416B23">
        <w:rPr>
          <w:iCs/>
          <w:color w:val="auto"/>
          <w:sz w:val="28"/>
          <w:szCs w:val="28"/>
        </w:rPr>
        <w:t xml:space="preserve">редоставляет ежегодно в каникулярное время дополнительный оплачиваемый отпуск председателю первичной профсоюзной организации в количестве 3 календарных дней, уполномоченному по охране труда </w:t>
      </w:r>
      <w:r w:rsidRPr="00416B23">
        <w:rPr>
          <w:color w:val="auto"/>
          <w:sz w:val="28"/>
          <w:szCs w:val="28"/>
        </w:rPr>
        <w:t>выборного органа первичной профсоюзной организации</w:t>
      </w:r>
      <w:r w:rsidRPr="00416B23">
        <w:rPr>
          <w:iCs/>
          <w:color w:val="auto"/>
          <w:sz w:val="28"/>
          <w:szCs w:val="28"/>
        </w:rPr>
        <w:t xml:space="preserve"> - 3 календарных дня; </w:t>
      </w:r>
    </w:p>
    <w:p w:rsidR="003F2DD5" w:rsidRPr="00416B23" w:rsidRDefault="001642BD" w:rsidP="008658C1">
      <w:pPr>
        <w:pStyle w:val="Default"/>
        <w:ind w:firstLine="709"/>
        <w:contextualSpacing/>
        <w:jc w:val="both"/>
        <w:rPr>
          <w:color w:val="auto"/>
          <w:sz w:val="28"/>
          <w:szCs w:val="28"/>
        </w:rPr>
      </w:pPr>
      <w:r>
        <w:rPr>
          <w:color w:val="auto"/>
          <w:sz w:val="28"/>
          <w:szCs w:val="28"/>
        </w:rPr>
        <w:t>10.1.11. В</w:t>
      </w:r>
      <w:r w:rsidR="003F2DD5" w:rsidRPr="00416B23">
        <w:rPr>
          <w:iCs/>
          <w:color w:val="auto"/>
          <w:sz w:val="28"/>
          <w:szCs w:val="28"/>
        </w:rPr>
        <w:t xml:space="preserve"> целях повышения престижа первичной профсоюзной организации и её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образовательной организацией председателю первичной профсоюзной организации, заместителям председателя первичной профсоюзной организации, уполномоченному по охране труда устанавливает доплаты за счёт средств стимулирующей части фонда оплаты тр</w:t>
      </w:r>
      <w:r>
        <w:rPr>
          <w:iCs/>
          <w:color w:val="auto"/>
          <w:sz w:val="28"/>
          <w:szCs w:val="28"/>
        </w:rPr>
        <w:t>уда образовательной организации.</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10.2. Стороны признают следующие гарантии работников, входящих в состав выборного органа первичной профсоюзной организации и не освобожденных от основной работы:</w:t>
      </w:r>
    </w:p>
    <w:p w:rsidR="003F2DD5" w:rsidRPr="00416B23" w:rsidRDefault="003F2DD5" w:rsidP="008658C1">
      <w:pPr>
        <w:autoSpaceDE w:val="0"/>
        <w:autoSpaceDN w:val="0"/>
        <w:adjustRightInd w:val="0"/>
        <w:ind w:firstLine="709"/>
        <w:contextualSpacing/>
        <w:jc w:val="both"/>
        <w:rPr>
          <w:strike/>
          <w:sz w:val="28"/>
          <w:szCs w:val="28"/>
          <w:lang w:eastAsia="en-US"/>
        </w:rPr>
      </w:pPr>
      <w:r w:rsidRPr="00416B23">
        <w:rPr>
          <w:sz w:val="28"/>
          <w:szCs w:val="28"/>
        </w:rPr>
        <w:lastRenderedPageBreak/>
        <w:t>10.2.1. </w:t>
      </w:r>
      <w:r w:rsidRPr="00416B23">
        <w:rPr>
          <w:sz w:val="28"/>
          <w:szCs w:val="28"/>
          <w:lang w:eastAsia="en-US"/>
        </w:rPr>
        <w:t xml:space="preserve">Члены </w:t>
      </w:r>
      <w:r w:rsidRPr="00416B23">
        <w:rPr>
          <w:sz w:val="28"/>
          <w:szCs w:val="28"/>
        </w:rPr>
        <w:t>выборного органа первичной профсоюзной организации</w:t>
      </w:r>
      <w:r w:rsidRPr="00416B23">
        <w:rPr>
          <w:sz w:val="28"/>
          <w:szCs w:val="28"/>
          <w:lang w:eastAsia="en-US"/>
        </w:rPr>
        <w:t>, в том числе, выполняющие работу на общественных началах в территориальной организации Профсоюза, освобождаются от основной работы с сохранением среднего заработка для участия в работе съездов, конференций, пленумов, президиумов, собраний, кратковременной профсоюзной учебы, а также для ведения коллективных переговоров</w:t>
      </w:r>
      <w:r w:rsidRPr="00416B23">
        <w:rPr>
          <w:sz w:val="28"/>
          <w:szCs w:val="28"/>
          <w:shd w:val="clear" w:color="auto" w:fill="FFFFFF"/>
        </w:rPr>
        <w:t>, подготовки проекта коллективного договора и заключения коллективного договора</w:t>
      </w:r>
      <w:r w:rsidRPr="00416B23">
        <w:rPr>
          <w:sz w:val="28"/>
          <w:szCs w:val="28"/>
          <w:lang w:eastAsia="en-US"/>
        </w:rPr>
        <w:t>.</w:t>
      </w:r>
    </w:p>
    <w:p w:rsidR="003F2DD5" w:rsidRPr="00416B23" w:rsidRDefault="003F2DD5" w:rsidP="008658C1">
      <w:pPr>
        <w:autoSpaceDE w:val="0"/>
        <w:autoSpaceDN w:val="0"/>
        <w:adjustRightInd w:val="0"/>
        <w:ind w:firstLine="709"/>
        <w:contextualSpacing/>
        <w:jc w:val="both"/>
        <w:rPr>
          <w:sz w:val="28"/>
          <w:szCs w:val="28"/>
        </w:rPr>
      </w:pPr>
      <w:r w:rsidRPr="00416B23">
        <w:rPr>
          <w:sz w:val="28"/>
          <w:szCs w:val="28"/>
          <w:lang w:eastAsia="en-US"/>
        </w:rPr>
        <w:t>10.2.2. </w:t>
      </w:r>
      <w:r w:rsidRPr="00416B23">
        <w:rPr>
          <w:sz w:val="28"/>
          <w:szCs w:val="28"/>
        </w:rPr>
        <w:t>Увольнение по основаниям, предусмотренным пунктами вторым, третьим или пятым части первой статьи 81 ТК РФ, председателя выборного органа первичной профсоюзной организации и его заместителей, не освобождённых от основной работы, производится в порядке, установленном статьёй 374 ТК РФ.</w:t>
      </w:r>
    </w:p>
    <w:p w:rsidR="003F2DD5" w:rsidRPr="00416B23" w:rsidRDefault="003F2DD5" w:rsidP="008658C1">
      <w:pPr>
        <w:autoSpaceDE w:val="0"/>
        <w:autoSpaceDN w:val="0"/>
        <w:adjustRightInd w:val="0"/>
        <w:ind w:firstLine="709"/>
        <w:contextualSpacing/>
        <w:jc w:val="both"/>
        <w:rPr>
          <w:sz w:val="28"/>
          <w:szCs w:val="28"/>
        </w:rPr>
      </w:pPr>
      <w:r w:rsidRPr="00416B23">
        <w:rPr>
          <w:sz w:val="28"/>
          <w:szCs w:val="28"/>
        </w:rPr>
        <w:t>10.2.3.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третья статьи 39 ТК РФ).</w:t>
      </w:r>
    </w:p>
    <w:p w:rsidR="003F2DD5" w:rsidRPr="00416B23" w:rsidRDefault="003F2DD5" w:rsidP="008658C1">
      <w:pPr>
        <w:autoSpaceDE w:val="0"/>
        <w:autoSpaceDN w:val="0"/>
        <w:adjustRightInd w:val="0"/>
        <w:ind w:firstLine="709"/>
        <w:contextualSpacing/>
        <w:jc w:val="both"/>
        <w:rPr>
          <w:sz w:val="28"/>
          <w:szCs w:val="28"/>
        </w:rPr>
      </w:pPr>
      <w:r w:rsidRPr="00416B23">
        <w:rPr>
          <w:sz w:val="28"/>
          <w:szCs w:val="28"/>
        </w:rPr>
        <w:t xml:space="preserve">10.2.4. Члены выборного органа первичной профсоюзной организации включаются в состав аттестационной комиссии </w:t>
      </w:r>
      <w:r w:rsidRPr="00416B23">
        <w:rPr>
          <w:iCs/>
          <w:sz w:val="28"/>
          <w:szCs w:val="28"/>
        </w:rPr>
        <w:t xml:space="preserve">образовательной организации </w:t>
      </w:r>
      <w:r w:rsidRPr="00416B23">
        <w:rPr>
          <w:sz w:val="28"/>
          <w:szCs w:val="28"/>
        </w:rPr>
        <w:t xml:space="preserve">комиссий </w:t>
      </w:r>
      <w:r w:rsidRPr="00416B23">
        <w:rPr>
          <w:iCs/>
          <w:sz w:val="28"/>
          <w:szCs w:val="28"/>
        </w:rPr>
        <w:t xml:space="preserve">образовательной организации </w:t>
      </w:r>
      <w:r w:rsidRPr="00416B23">
        <w:rPr>
          <w:sz w:val="28"/>
          <w:szCs w:val="28"/>
        </w:rPr>
        <w:t>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p>
    <w:p w:rsidR="003F2DD5" w:rsidRPr="00416B23" w:rsidRDefault="003F2DD5" w:rsidP="008658C1">
      <w:pPr>
        <w:autoSpaceDE w:val="0"/>
        <w:autoSpaceDN w:val="0"/>
        <w:adjustRightInd w:val="0"/>
        <w:ind w:firstLine="709"/>
        <w:contextualSpacing/>
        <w:jc w:val="both"/>
        <w:rPr>
          <w:sz w:val="28"/>
          <w:szCs w:val="28"/>
        </w:rPr>
      </w:pPr>
      <w:r w:rsidRPr="00416B23">
        <w:rPr>
          <w:sz w:val="28"/>
          <w:szCs w:val="28"/>
        </w:rPr>
        <w:t>10.2.5. Работа в качестве председателя первичной профсоюзной организации и в составе её выборного органа признаётся значимой для деятельности образовательной организации и учитывается при награждении и поощрении работников.</w:t>
      </w:r>
    </w:p>
    <w:p w:rsidR="003F2DD5" w:rsidRPr="00416B23" w:rsidRDefault="003F2DD5" w:rsidP="008658C1">
      <w:pPr>
        <w:pStyle w:val="Pa16"/>
        <w:spacing w:line="240" w:lineRule="auto"/>
        <w:ind w:firstLine="709"/>
        <w:contextualSpacing/>
        <w:jc w:val="both"/>
        <w:rPr>
          <w:sz w:val="28"/>
          <w:szCs w:val="28"/>
        </w:rPr>
      </w:pPr>
      <w:r w:rsidRPr="00416B23">
        <w:rPr>
          <w:sz w:val="28"/>
          <w:szCs w:val="28"/>
        </w:rPr>
        <w:t>10.3. Стороны совместно:</w:t>
      </w:r>
    </w:p>
    <w:p w:rsidR="003F2DD5" w:rsidRPr="00416B23" w:rsidRDefault="003F2DD5" w:rsidP="008658C1">
      <w:pPr>
        <w:pStyle w:val="Pa16"/>
        <w:spacing w:line="240" w:lineRule="auto"/>
        <w:ind w:firstLine="709"/>
        <w:contextualSpacing/>
        <w:jc w:val="both"/>
        <w:rPr>
          <w:iCs/>
          <w:sz w:val="28"/>
          <w:szCs w:val="28"/>
        </w:rPr>
      </w:pPr>
      <w:r w:rsidRPr="00416B23">
        <w:rPr>
          <w:iCs/>
          <w:sz w:val="28"/>
          <w:szCs w:val="28"/>
        </w:rPr>
        <w:t>10.3.1.</w:t>
      </w:r>
      <w:r w:rsidRPr="00416B23">
        <w:rPr>
          <w:sz w:val="28"/>
          <w:szCs w:val="28"/>
        </w:rPr>
        <w:t> </w:t>
      </w:r>
      <w:r w:rsidR="007A2C4B">
        <w:rPr>
          <w:iCs/>
          <w:sz w:val="28"/>
          <w:szCs w:val="28"/>
        </w:rPr>
        <w:t>П</w:t>
      </w:r>
      <w:r w:rsidRPr="00416B23">
        <w:rPr>
          <w:iCs/>
          <w:sz w:val="28"/>
          <w:szCs w:val="28"/>
        </w:rPr>
        <w:t xml:space="preserve">редставляют работников к награждению отраслевыми и иными наградами, ходатайствуют о представлении к наградам, </w:t>
      </w:r>
      <w:r w:rsidRPr="00416B23">
        <w:rPr>
          <w:sz w:val="28"/>
          <w:szCs w:val="28"/>
        </w:rPr>
        <w:t xml:space="preserve">присвоении почетных званий </w:t>
      </w:r>
      <w:r w:rsidRPr="00416B23">
        <w:rPr>
          <w:iCs/>
          <w:sz w:val="28"/>
          <w:szCs w:val="28"/>
        </w:rPr>
        <w:t>работникам образовательной организации;</w:t>
      </w:r>
    </w:p>
    <w:p w:rsidR="003F2DD5" w:rsidRPr="00416B23" w:rsidRDefault="007A2C4B" w:rsidP="008658C1">
      <w:pPr>
        <w:pStyle w:val="Default"/>
        <w:ind w:firstLine="709"/>
        <w:contextualSpacing/>
        <w:jc w:val="both"/>
        <w:rPr>
          <w:color w:val="auto"/>
          <w:sz w:val="28"/>
          <w:szCs w:val="28"/>
        </w:rPr>
      </w:pPr>
      <w:r>
        <w:rPr>
          <w:color w:val="auto"/>
          <w:sz w:val="28"/>
          <w:szCs w:val="28"/>
        </w:rPr>
        <w:t>10.3.2. П</w:t>
      </w:r>
      <w:r w:rsidR="003F2DD5" w:rsidRPr="00416B23">
        <w:rPr>
          <w:color w:val="auto"/>
          <w:sz w:val="28"/>
          <w:szCs w:val="28"/>
        </w:rPr>
        <w:t>ринимают необходимые меры по недопущению вмешательства органов управления образованием и (или) представителей работодателя в деятельность первичной профсоюзной организации и еёвыборного органа по реал</w:t>
      </w:r>
      <w:r>
        <w:rPr>
          <w:color w:val="auto"/>
          <w:sz w:val="28"/>
          <w:szCs w:val="28"/>
        </w:rPr>
        <w:t>изации уставных задач Профсоюза.</w:t>
      </w:r>
    </w:p>
    <w:p w:rsidR="003F2DD5" w:rsidRPr="00416B23" w:rsidRDefault="003F2DD5" w:rsidP="008658C1">
      <w:pPr>
        <w:autoSpaceDE w:val="0"/>
        <w:autoSpaceDN w:val="0"/>
        <w:adjustRightInd w:val="0"/>
        <w:ind w:firstLine="709"/>
        <w:contextualSpacing/>
        <w:jc w:val="both"/>
        <w:rPr>
          <w:sz w:val="28"/>
          <w:szCs w:val="28"/>
        </w:rPr>
      </w:pPr>
      <w:r w:rsidRPr="00416B23">
        <w:rPr>
          <w:sz w:val="28"/>
          <w:szCs w:val="28"/>
        </w:rPr>
        <w:lastRenderedPageBreak/>
        <w:t>10.4. Информация о деятельности Профсоюза, в том числе о награждении работников наградами Профсоюза, его организаций, а также объединений профсоюзов, отображается на информационном стенде в здании образовательной организации и на её официальном сайте в информационно-телекоммуникационной сети «Интернет».</w:t>
      </w:r>
    </w:p>
    <w:p w:rsidR="003F2DD5" w:rsidRPr="00416B23" w:rsidRDefault="003F2DD5" w:rsidP="008658C1">
      <w:pPr>
        <w:autoSpaceDE w:val="0"/>
        <w:autoSpaceDN w:val="0"/>
        <w:adjustRightInd w:val="0"/>
        <w:ind w:firstLine="709"/>
        <w:contextualSpacing/>
        <w:jc w:val="both"/>
        <w:rPr>
          <w:sz w:val="28"/>
          <w:szCs w:val="28"/>
        </w:rPr>
      </w:pPr>
    </w:p>
    <w:p w:rsidR="003F2DD5" w:rsidRPr="00416B23" w:rsidRDefault="008777F0" w:rsidP="00117EFC">
      <w:pPr>
        <w:pStyle w:val="Pa6"/>
        <w:spacing w:line="240" w:lineRule="auto"/>
        <w:ind w:firstLine="709"/>
        <w:contextualSpacing/>
        <w:jc w:val="center"/>
        <w:rPr>
          <w:b/>
        </w:rPr>
      </w:pPr>
      <w:r>
        <w:rPr>
          <w:b/>
          <w:lang w:eastAsia="en-US"/>
        </w:rPr>
        <w:t>11</w:t>
      </w:r>
      <w:r w:rsidR="003F2DD5" w:rsidRPr="00416B23">
        <w:rPr>
          <w:b/>
          <w:lang w:eastAsia="en-US"/>
        </w:rPr>
        <w:t>.</w:t>
      </w:r>
      <w:r w:rsidR="003F2DD5" w:rsidRPr="00416B23">
        <w:rPr>
          <w:b/>
        </w:rPr>
        <w:t> КОНТРОЛЬ ЗА ВЫПОЛНЕНИЕМ КОЛЛЕКТИВНОГО ДОГОВОРА. ОТВЕТСТВЕННОСТЬ СТОРОН КОЛЛЕКТИВНОГО ДОГОВОРА</w:t>
      </w:r>
    </w:p>
    <w:p w:rsidR="003F2DD5" w:rsidRPr="00416B23" w:rsidRDefault="003F2DD5" w:rsidP="008658C1">
      <w:pPr>
        <w:pStyle w:val="Pa16"/>
        <w:spacing w:line="240" w:lineRule="auto"/>
        <w:ind w:firstLine="709"/>
        <w:contextualSpacing/>
        <w:jc w:val="both"/>
        <w:rPr>
          <w:sz w:val="28"/>
          <w:szCs w:val="28"/>
        </w:rPr>
      </w:pPr>
      <w:r w:rsidRPr="00416B23">
        <w:rPr>
          <w:sz w:val="28"/>
          <w:szCs w:val="28"/>
        </w:rPr>
        <w:t xml:space="preserve">11.1. Контроль за выполнением настоящего коллективного договора осуществляется сторонами и их представителями, комиссией </w:t>
      </w:r>
      <w:r w:rsidRPr="00416B23">
        <w:rPr>
          <w:sz w:val="28"/>
          <w:szCs w:val="28"/>
          <w:lang w:eastAsia="en-US"/>
        </w:rPr>
        <w:t>для ведения коллективных переговоров</w:t>
      </w:r>
      <w:r w:rsidRPr="00416B23">
        <w:rPr>
          <w:sz w:val="28"/>
          <w:szCs w:val="28"/>
          <w:shd w:val="clear" w:color="auto" w:fill="FFFFFF"/>
        </w:rPr>
        <w:t>, подготовки проекта коллективного договора и заключения коллективного договора</w:t>
      </w:r>
      <w:r w:rsidRPr="00416B23">
        <w:rPr>
          <w:sz w:val="28"/>
          <w:szCs w:val="28"/>
        </w:rPr>
        <w:t>МОУ «</w:t>
      </w:r>
      <w:r w:rsidR="00A111E9">
        <w:rPr>
          <w:sz w:val="28"/>
          <w:szCs w:val="28"/>
        </w:rPr>
        <w:t>Тимон</w:t>
      </w:r>
      <w:r w:rsidR="007A2C4B">
        <w:rPr>
          <w:sz w:val="28"/>
          <w:szCs w:val="28"/>
        </w:rPr>
        <w:t>ов</w:t>
      </w:r>
      <w:r w:rsidRPr="00416B23">
        <w:rPr>
          <w:sz w:val="28"/>
          <w:szCs w:val="28"/>
        </w:rPr>
        <w:t>ская СОШ» Валуйского района Белгородской области.</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11.2. </w:t>
      </w:r>
      <w:r w:rsidRPr="00416B23">
        <w:rPr>
          <w:bCs/>
          <w:color w:val="auto"/>
          <w:sz w:val="28"/>
          <w:szCs w:val="28"/>
        </w:rPr>
        <w:t xml:space="preserve">Стороны договорились и обязуются: </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 xml:space="preserve">11.2.1. 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11.2.2.</w:t>
      </w:r>
      <w:r w:rsidRPr="00416B23">
        <w:rPr>
          <w:color w:val="auto"/>
        </w:rPr>
        <w:t> </w:t>
      </w:r>
      <w:r w:rsidRPr="00416B23">
        <w:rPr>
          <w:color w:val="auto"/>
          <w:sz w:val="28"/>
          <w:szCs w:val="28"/>
        </w:rPr>
        <w:t xml:space="preserve">Совместно разрабатывать и утверждать решением комиссии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 xml:space="preserve">11.2.3. Проводить обсуждение итогов выполнения коллективного договора и отчитываться о его выполнении на общем собрании (конференции) работников не реже одного раза в год. </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 xml:space="preserve">11.2.4. Разъяснять положения и обязательства сторон коллективного договора работникам образовательной организации. </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 xml:space="preserve">11.2.5. Представлять другой стороне необходимую информацию в рамках осуществления контроля за выполнением условий коллективного договора </w:t>
      </w:r>
      <w:r w:rsidRPr="00416B23">
        <w:rPr>
          <w:iCs/>
          <w:color w:val="auto"/>
          <w:sz w:val="28"/>
          <w:szCs w:val="28"/>
        </w:rPr>
        <w:t xml:space="preserve">в течение 7 дней </w:t>
      </w:r>
      <w:r w:rsidRPr="00416B23">
        <w:rPr>
          <w:color w:val="auto"/>
          <w:sz w:val="28"/>
          <w:szCs w:val="28"/>
        </w:rPr>
        <w:t>со дня получения соответствующего письменного запроса.</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 xml:space="preserve">11.2.6. 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выборного органа первичной профсоюзной организации. </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 xml:space="preserve">11.2.7. Выборный орган первичной профсоюзной организацииотвечает за невыполнение обязательств по коллективному договору в части, относящейся непосредственно к выборному органу первичной профсоюзной организации, в порядке, установленном Уставом Профсоюза, вплоть до досрочного прекращения полномочий. </w:t>
      </w:r>
    </w:p>
    <w:p w:rsidR="003F2DD5" w:rsidRPr="00416B23" w:rsidRDefault="003F2DD5" w:rsidP="008658C1">
      <w:pPr>
        <w:pStyle w:val="Default"/>
        <w:ind w:firstLine="709"/>
        <w:contextualSpacing/>
        <w:jc w:val="center"/>
        <w:rPr>
          <w:b/>
          <w:bCs/>
          <w:color w:val="auto"/>
          <w:sz w:val="28"/>
          <w:szCs w:val="28"/>
        </w:rPr>
      </w:pPr>
    </w:p>
    <w:p w:rsidR="003F2DD5" w:rsidRPr="00416B23" w:rsidRDefault="008777F0" w:rsidP="00117EFC">
      <w:pPr>
        <w:pStyle w:val="Default"/>
        <w:ind w:firstLine="709"/>
        <w:contextualSpacing/>
        <w:jc w:val="center"/>
        <w:rPr>
          <w:b/>
          <w:bCs/>
          <w:color w:val="auto"/>
        </w:rPr>
      </w:pPr>
      <w:r>
        <w:rPr>
          <w:b/>
          <w:bCs/>
          <w:color w:val="auto"/>
        </w:rPr>
        <w:t>12</w:t>
      </w:r>
      <w:r w:rsidR="003F2DD5" w:rsidRPr="00416B23">
        <w:rPr>
          <w:b/>
          <w:bCs/>
          <w:color w:val="auto"/>
        </w:rPr>
        <w:t>. ЗАКЛЮЧИТЕЛЬНЫЕ ПОЛОЖЕНИЯ</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 xml:space="preserve">12.1. Работодатель обязуется ознакомить под роспись с текстом коллективного договора (изменениями и дополнениями в коллективный </w:t>
      </w:r>
      <w:r w:rsidRPr="00416B23">
        <w:rPr>
          <w:color w:val="auto"/>
          <w:sz w:val="28"/>
          <w:szCs w:val="28"/>
        </w:rPr>
        <w:lastRenderedPageBreak/>
        <w:t>договор), а также со всеми локальными нормативными актами образовательной организации, содержащие нормы трудового права, являющиеся приложениями к коллективному договору, всех работников образовательной организации в течение 10 дней после его подписания, обеспечивать гласность содержания и выполнения условий коллективного договора, а также предоставлять работникам полную и достоверную информацию, связанную с их трудовыми правами и интересами.</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12.2. В месячный срок со дня подписания коллективного договора выборный орган первичной профсоюзной организации доводит содержание коллективного договора до сведения работников.</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 xml:space="preserve">12.3. 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образовательной организации в информационно-телекоммуникационной сети «Интернет». </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 xml:space="preserve">12.4. Каждый принимаемый на работу в </w:t>
      </w:r>
      <w:r w:rsidRPr="00416B23">
        <w:rPr>
          <w:iCs/>
          <w:color w:val="auto"/>
          <w:sz w:val="28"/>
          <w:szCs w:val="28"/>
        </w:rPr>
        <w:t>образовательную организацию</w:t>
      </w:r>
      <w:r w:rsidRPr="00416B23">
        <w:rPr>
          <w:color w:val="auto"/>
          <w:sz w:val="28"/>
          <w:szCs w:val="28"/>
        </w:rPr>
        <w:t xml:space="preserve"> работник до подписания трудового договора должен быть ознакомлен работодателем с настоящим коллективным договором, иными локальными нормативными актами, непосредственно связанными с трудовой деятельностью под роспись. </w:t>
      </w:r>
    </w:p>
    <w:p w:rsidR="003F2DD5" w:rsidRPr="00416B23" w:rsidRDefault="003F2DD5" w:rsidP="008658C1">
      <w:pPr>
        <w:pStyle w:val="Default"/>
        <w:ind w:firstLine="709"/>
        <w:contextualSpacing/>
        <w:jc w:val="both"/>
        <w:rPr>
          <w:b/>
          <w:color w:val="auto"/>
          <w:sz w:val="28"/>
          <w:szCs w:val="28"/>
        </w:rPr>
      </w:pPr>
      <w:r w:rsidRPr="00416B23">
        <w:rPr>
          <w:color w:val="auto"/>
          <w:sz w:val="28"/>
          <w:szCs w:val="28"/>
        </w:rPr>
        <w:t xml:space="preserve">12.5. Настоящий коллективный договор вступает в силу с </w:t>
      </w:r>
      <w:r w:rsidRPr="00416B23">
        <w:rPr>
          <w:b/>
          <w:color w:val="auto"/>
          <w:sz w:val="28"/>
          <w:szCs w:val="28"/>
        </w:rPr>
        <w:t>01 января 202</w:t>
      </w:r>
      <w:r w:rsidR="007A2C4B">
        <w:rPr>
          <w:b/>
          <w:color w:val="auto"/>
          <w:sz w:val="28"/>
          <w:szCs w:val="28"/>
        </w:rPr>
        <w:t>3</w:t>
      </w:r>
      <w:r w:rsidRPr="00416B23">
        <w:rPr>
          <w:b/>
          <w:color w:val="auto"/>
          <w:sz w:val="28"/>
          <w:szCs w:val="28"/>
        </w:rPr>
        <w:t xml:space="preserve"> года и действует по 31.12.202</w:t>
      </w:r>
      <w:r w:rsidR="007A2C4B">
        <w:rPr>
          <w:b/>
          <w:color w:val="auto"/>
          <w:sz w:val="28"/>
          <w:szCs w:val="28"/>
        </w:rPr>
        <w:t>5</w:t>
      </w:r>
      <w:r w:rsidRPr="00416B23">
        <w:rPr>
          <w:b/>
          <w:color w:val="auto"/>
          <w:sz w:val="28"/>
          <w:szCs w:val="28"/>
        </w:rPr>
        <w:t xml:space="preserve"> включительно.</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 xml:space="preserve">12.6. До истечения указанного срока стороны вправе продлевать действие коллективного договора на срок до трех лет, продлевать коллективный договор с изменениями и дополнениями или заключить новый коллективный договор. </w:t>
      </w:r>
    </w:p>
    <w:p w:rsidR="003F2DD5" w:rsidRPr="00416B23" w:rsidRDefault="003F2DD5" w:rsidP="008658C1">
      <w:pPr>
        <w:ind w:firstLine="709"/>
        <w:contextualSpacing/>
        <w:jc w:val="both"/>
        <w:rPr>
          <w:sz w:val="28"/>
          <w:szCs w:val="28"/>
        </w:rPr>
      </w:pPr>
      <w:r w:rsidRPr="00416B23">
        <w:rPr>
          <w:sz w:val="28"/>
          <w:szCs w:val="28"/>
        </w:rPr>
        <w:t>Предложение 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3F2DD5" w:rsidRPr="00416B23" w:rsidRDefault="003F2DD5" w:rsidP="008658C1">
      <w:pPr>
        <w:ind w:firstLine="709"/>
        <w:contextualSpacing/>
        <w:jc w:val="both"/>
        <w:rPr>
          <w:sz w:val="28"/>
          <w:szCs w:val="28"/>
        </w:rPr>
      </w:pPr>
      <w:r w:rsidRPr="00416B23">
        <w:rPr>
          <w:sz w:val="28"/>
          <w:szCs w:val="28"/>
        </w:rPr>
        <w:t xml:space="preserve">12.7.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w:t>
      </w:r>
    </w:p>
    <w:p w:rsidR="003F2DD5" w:rsidRPr="00416B23" w:rsidRDefault="003F2DD5" w:rsidP="008658C1">
      <w:pPr>
        <w:ind w:firstLine="709"/>
        <w:contextualSpacing/>
        <w:jc w:val="both"/>
        <w:rPr>
          <w:sz w:val="28"/>
          <w:szCs w:val="28"/>
        </w:rPr>
      </w:pPr>
      <w:r w:rsidRPr="00416B23">
        <w:rPr>
          <w:sz w:val="28"/>
          <w:szCs w:val="28"/>
        </w:rPr>
        <w:t>Изменения и дополнения в настоящий коллективный договор в течение срока его действия рассматриваются комиссией по подготовке, заключению, контролю исполнения коллективного договора и оформляются соглашением (дополнительным соглашением) сторон.</w:t>
      </w:r>
    </w:p>
    <w:p w:rsidR="003F2DD5" w:rsidRPr="00416B23" w:rsidRDefault="003F2DD5" w:rsidP="008658C1">
      <w:pPr>
        <w:ind w:firstLine="709"/>
        <w:contextualSpacing/>
        <w:jc w:val="both"/>
        <w:rPr>
          <w:sz w:val="28"/>
          <w:szCs w:val="28"/>
        </w:rPr>
      </w:pPr>
      <w:r w:rsidRPr="00416B23">
        <w:rPr>
          <w:sz w:val="28"/>
          <w:szCs w:val="28"/>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 xml:space="preserve">12.8. В соответствии с частью четвертой статьи 43 ТК РФ коллективный договор сохраняет своё действие в случае изменения наименования образовательной организации, реорганизации в форме </w:t>
      </w:r>
      <w:r w:rsidRPr="00416B23">
        <w:rPr>
          <w:color w:val="auto"/>
          <w:sz w:val="28"/>
          <w:szCs w:val="28"/>
        </w:rPr>
        <w:lastRenderedPageBreak/>
        <w:t xml:space="preserve">преобразования, а также расторжения трудового договора с руководителем образовательной организации. </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 xml:space="preserve">12.9. 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12.10.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12.11. При ликвидации образовательной организации коллективный договор сохраняет свое действие в течение всего срока проведения ликвидации.</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 xml:space="preserve">12.12. 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rsidR="003F2DD5" w:rsidRPr="00416B23" w:rsidRDefault="003F2DD5" w:rsidP="008658C1">
      <w:pPr>
        <w:pStyle w:val="Default"/>
        <w:ind w:firstLine="709"/>
        <w:contextualSpacing/>
        <w:jc w:val="both"/>
        <w:rPr>
          <w:color w:val="auto"/>
          <w:sz w:val="28"/>
          <w:szCs w:val="28"/>
        </w:rPr>
      </w:pPr>
      <w:r w:rsidRPr="00416B23">
        <w:rPr>
          <w:color w:val="auto"/>
          <w:sz w:val="28"/>
          <w:szCs w:val="28"/>
        </w:rPr>
        <w:t xml:space="preserve">12.13. 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3F2DD5" w:rsidRPr="00416B23" w:rsidRDefault="00A606CD" w:rsidP="00A606CD">
      <w:pPr>
        <w:pStyle w:val="Default"/>
        <w:numPr>
          <w:ilvl w:val="0"/>
          <w:numId w:val="24"/>
        </w:numPr>
        <w:spacing w:line="360" w:lineRule="auto"/>
        <w:contextualSpacing/>
        <w:jc w:val="both"/>
        <w:rPr>
          <w:color w:val="auto"/>
          <w:sz w:val="28"/>
          <w:szCs w:val="28"/>
        </w:rPr>
      </w:pPr>
      <w:r>
        <w:rPr>
          <w:color w:val="auto"/>
          <w:sz w:val="28"/>
          <w:szCs w:val="28"/>
        </w:rPr>
        <w:t>П</w:t>
      </w:r>
      <w:r w:rsidR="003F2DD5" w:rsidRPr="00416B23">
        <w:rPr>
          <w:color w:val="auto"/>
          <w:sz w:val="28"/>
          <w:szCs w:val="28"/>
        </w:rPr>
        <w:t>риложение № 1</w:t>
      </w:r>
      <w:r>
        <w:rPr>
          <w:color w:val="auto"/>
          <w:sz w:val="28"/>
          <w:szCs w:val="28"/>
        </w:rPr>
        <w:t>.</w:t>
      </w:r>
      <w:r w:rsidR="003F2DD5" w:rsidRPr="00416B23">
        <w:rPr>
          <w:i/>
          <w:color w:val="auto"/>
          <w:sz w:val="28"/>
          <w:szCs w:val="28"/>
        </w:rPr>
        <w:t>Правила внутреннего распорядка</w:t>
      </w:r>
      <w:r w:rsidR="003F2DD5" w:rsidRPr="00416B23">
        <w:rPr>
          <w:color w:val="auto"/>
          <w:sz w:val="28"/>
          <w:szCs w:val="28"/>
        </w:rPr>
        <w:t>;</w:t>
      </w:r>
    </w:p>
    <w:p w:rsidR="003F2DD5" w:rsidRPr="00416B23" w:rsidRDefault="00A606CD" w:rsidP="00A606CD">
      <w:pPr>
        <w:pStyle w:val="Default"/>
        <w:numPr>
          <w:ilvl w:val="0"/>
          <w:numId w:val="24"/>
        </w:numPr>
        <w:spacing w:line="360" w:lineRule="auto"/>
        <w:contextualSpacing/>
        <w:jc w:val="both"/>
        <w:rPr>
          <w:color w:val="auto"/>
          <w:sz w:val="28"/>
          <w:szCs w:val="28"/>
        </w:rPr>
      </w:pPr>
      <w:r>
        <w:rPr>
          <w:color w:val="auto"/>
          <w:sz w:val="28"/>
          <w:szCs w:val="28"/>
        </w:rPr>
        <w:t>П</w:t>
      </w:r>
      <w:r w:rsidR="003F2DD5" w:rsidRPr="00416B23">
        <w:rPr>
          <w:color w:val="auto"/>
          <w:sz w:val="28"/>
          <w:szCs w:val="28"/>
        </w:rPr>
        <w:t>риложение № 2</w:t>
      </w:r>
      <w:r>
        <w:rPr>
          <w:color w:val="auto"/>
          <w:sz w:val="28"/>
          <w:szCs w:val="28"/>
        </w:rPr>
        <w:t>.</w:t>
      </w:r>
      <w:r w:rsidR="003F2DD5" w:rsidRPr="00416B23">
        <w:rPr>
          <w:i/>
          <w:color w:val="auto"/>
          <w:sz w:val="28"/>
          <w:szCs w:val="28"/>
        </w:rPr>
        <w:t>Положениео формировании системы оплаты труда и стимулировании работников МОУ «</w:t>
      </w:r>
      <w:r w:rsidR="00424681">
        <w:rPr>
          <w:i/>
          <w:color w:val="auto"/>
          <w:sz w:val="28"/>
          <w:szCs w:val="28"/>
        </w:rPr>
        <w:t>Тимон</w:t>
      </w:r>
      <w:bookmarkStart w:id="0" w:name="_GoBack"/>
      <w:bookmarkEnd w:id="0"/>
      <w:r>
        <w:rPr>
          <w:i/>
          <w:color w:val="auto"/>
          <w:sz w:val="28"/>
          <w:szCs w:val="28"/>
        </w:rPr>
        <w:t>ов</w:t>
      </w:r>
      <w:r w:rsidR="003F2DD5" w:rsidRPr="00416B23">
        <w:rPr>
          <w:i/>
          <w:color w:val="auto"/>
          <w:sz w:val="28"/>
          <w:szCs w:val="28"/>
        </w:rPr>
        <w:t>ская СОШ»</w:t>
      </w:r>
      <w:r>
        <w:rPr>
          <w:i/>
          <w:color w:val="auto"/>
          <w:sz w:val="28"/>
          <w:szCs w:val="28"/>
        </w:rPr>
        <w:t xml:space="preserve"> Валуйского района Белгородской области</w:t>
      </w:r>
      <w:r w:rsidR="003F2DD5" w:rsidRPr="00416B23">
        <w:rPr>
          <w:i/>
          <w:color w:val="auto"/>
          <w:sz w:val="28"/>
          <w:szCs w:val="28"/>
        </w:rPr>
        <w:t>;</w:t>
      </w:r>
    </w:p>
    <w:p w:rsidR="003F2DD5" w:rsidRPr="00416B23" w:rsidRDefault="00A606CD" w:rsidP="00A606CD">
      <w:pPr>
        <w:pStyle w:val="ae"/>
        <w:numPr>
          <w:ilvl w:val="0"/>
          <w:numId w:val="24"/>
        </w:numPr>
        <w:spacing w:line="360" w:lineRule="auto"/>
        <w:jc w:val="both"/>
        <w:rPr>
          <w:i/>
          <w:sz w:val="28"/>
          <w:szCs w:val="28"/>
        </w:rPr>
      </w:pPr>
      <w:r>
        <w:rPr>
          <w:sz w:val="28"/>
          <w:szCs w:val="28"/>
        </w:rPr>
        <w:t>П</w:t>
      </w:r>
      <w:r w:rsidR="003F2DD5" w:rsidRPr="00416B23">
        <w:rPr>
          <w:sz w:val="28"/>
          <w:szCs w:val="28"/>
        </w:rPr>
        <w:t>риложение № 3</w:t>
      </w:r>
      <w:r>
        <w:rPr>
          <w:sz w:val="28"/>
          <w:szCs w:val="28"/>
        </w:rPr>
        <w:t>.</w:t>
      </w:r>
      <w:r w:rsidR="003F2DD5" w:rsidRPr="00416B23">
        <w:rPr>
          <w:i/>
          <w:sz w:val="28"/>
          <w:szCs w:val="28"/>
        </w:rPr>
        <w:t>Соглашение по охране труда;</w:t>
      </w:r>
    </w:p>
    <w:p w:rsidR="003F2DD5" w:rsidRPr="00A606CD" w:rsidRDefault="00A606CD" w:rsidP="00A606CD">
      <w:pPr>
        <w:pStyle w:val="afa"/>
        <w:numPr>
          <w:ilvl w:val="0"/>
          <w:numId w:val="24"/>
        </w:numPr>
        <w:spacing w:line="360" w:lineRule="auto"/>
        <w:jc w:val="both"/>
        <w:rPr>
          <w:i/>
          <w:sz w:val="28"/>
          <w:szCs w:val="28"/>
        </w:rPr>
      </w:pPr>
      <w:r>
        <w:rPr>
          <w:sz w:val="28"/>
          <w:szCs w:val="28"/>
        </w:rPr>
        <w:t xml:space="preserve">Приложение № </w:t>
      </w:r>
      <w:r w:rsidR="003F2DD5" w:rsidRPr="00A606CD">
        <w:rPr>
          <w:sz w:val="28"/>
          <w:szCs w:val="28"/>
        </w:rPr>
        <w:t>4</w:t>
      </w:r>
      <w:r>
        <w:rPr>
          <w:sz w:val="28"/>
          <w:szCs w:val="28"/>
        </w:rPr>
        <w:t>.</w:t>
      </w:r>
      <w:r w:rsidR="003F2DD5" w:rsidRPr="00A606CD">
        <w:rPr>
          <w:i/>
          <w:sz w:val="28"/>
          <w:szCs w:val="28"/>
        </w:rPr>
        <w:t>Перечень профессий работников и нормы бесплатной выдачи работникам смывающих и обезвреживающих средств</w:t>
      </w:r>
      <w:r>
        <w:rPr>
          <w:i/>
          <w:sz w:val="28"/>
          <w:szCs w:val="28"/>
        </w:rPr>
        <w:t>;</w:t>
      </w:r>
    </w:p>
    <w:p w:rsidR="009B3281" w:rsidRPr="00A606CD" w:rsidRDefault="00A606CD" w:rsidP="00A606CD">
      <w:pPr>
        <w:pStyle w:val="afa"/>
        <w:numPr>
          <w:ilvl w:val="0"/>
          <w:numId w:val="24"/>
        </w:numPr>
        <w:spacing w:line="360" w:lineRule="auto"/>
        <w:jc w:val="both"/>
        <w:rPr>
          <w:b/>
          <w:i/>
          <w:sz w:val="28"/>
          <w:szCs w:val="28"/>
        </w:rPr>
      </w:pPr>
      <w:r>
        <w:rPr>
          <w:sz w:val="28"/>
          <w:szCs w:val="28"/>
        </w:rPr>
        <w:t>П</w:t>
      </w:r>
      <w:r w:rsidR="009B3281" w:rsidRPr="00A606CD">
        <w:rPr>
          <w:sz w:val="28"/>
          <w:szCs w:val="28"/>
        </w:rPr>
        <w:t>риложение №5</w:t>
      </w:r>
      <w:r>
        <w:rPr>
          <w:sz w:val="28"/>
          <w:szCs w:val="28"/>
        </w:rPr>
        <w:t>.</w:t>
      </w:r>
      <w:r w:rsidR="009B3281" w:rsidRPr="00A606CD">
        <w:rPr>
          <w:i/>
          <w:sz w:val="28"/>
          <w:szCs w:val="28"/>
        </w:rPr>
        <w:t>Перечень должностей работников с ненормированным рабочим днем</w:t>
      </w:r>
      <w:r>
        <w:rPr>
          <w:i/>
          <w:sz w:val="28"/>
          <w:szCs w:val="28"/>
        </w:rPr>
        <w:t>,</w:t>
      </w:r>
      <w:r w:rsidR="009B3281" w:rsidRPr="00A606CD">
        <w:rPr>
          <w:i/>
          <w:sz w:val="28"/>
          <w:szCs w:val="28"/>
        </w:rPr>
        <w:t xml:space="preserve"> имеющим право на пр</w:t>
      </w:r>
      <w:r w:rsidRPr="00A606CD">
        <w:rPr>
          <w:i/>
          <w:sz w:val="28"/>
          <w:szCs w:val="28"/>
        </w:rPr>
        <w:t>едоставление им дополнительного отпуска.</w:t>
      </w:r>
    </w:p>
    <w:p w:rsidR="003F2DD5" w:rsidRPr="00416B23" w:rsidRDefault="003F2DD5" w:rsidP="00994F5C">
      <w:pPr>
        <w:rPr>
          <w:bCs/>
        </w:rPr>
      </w:pPr>
    </w:p>
    <w:p w:rsidR="003F2DD5" w:rsidRPr="00416B23" w:rsidRDefault="003F2DD5" w:rsidP="00994F5C">
      <w:pPr>
        <w:rPr>
          <w:bCs/>
        </w:rPr>
      </w:pPr>
    </w:p>
    <w:p w:rsidR="003F2DD5" w:rsidRPr="00416B23" w:rsidRDefault="008F6B20" w:rsidP="00994F5C">
      <w:pPr>
        <w:rPr>
          <w:bCs/>
        </w:rPr>
      </w:pPr>
      <w:r>
        <w:rPr>
          <w:bCs/>
          <w:noProof/>
        </w:rPr>
        <w:lastRenderedPageBreak/>
        <w:drawing>
          <wp:inline distT="0" distB="0" distL="0" distR="0">
            <wp:extent cx="5940425" cy="8165094"/>
            <wp:effectExtent l="19050" t="0" r="3175" b="0"/>
            <wp:docPr id="2" name="Рисунок 2" descr="C:\Users\User\Desktop\10.03.23 коллективный договор\титульники\2023-03-10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0.03.23 коллективный договор\титульники\2023-03-10_002.jpg"/>
                    <pic:cNvPicPr>
                      <a:picLocks noChangeAspect="1" noChangeArrowheads="1"/>
                    </pic:cNvPicPr>
                  </pic:nvPicPr>
                  <pic:blipFill>
                    <a:blip r:embed="rId21"/>
                    <a:srcRect/>
                    <a:stretch>
                      <a:fillRect/>
                    </a:stretch>
                  </pic:blipFill>
                  <pic:spPr bwMode="auto">
                    <a:xfrm>
                      <a:off x="0" y="0"/>
                      <a:ext cx="5940425" cy="8165094"/>
                    </a:xfrm>
                    <a:prstGeom prst="rect">
                      <a:avLst/>
                    </a:prstGeom>
                    <a:noFill/>
                    <a:ln w="9525">
                      <a:noFill/>
                      <a:miter lim="800000"/>
                      <a:headEnd/>
                      <a:tailEnd/>
                    </a:ln>
                  </pic:spPr>
                </pic:pic>
              </a:graphicData>
            </a:graphic>
          </wp:inline>
        </w:drawing>
      </w:r>
    </w:p>
    <w:sectPr w:rsidR="003F2DD5" w:rsidRPr="00416B23" w:rsidSect="0008237E">
      <w:footerReference w:type="default" r:id="rId22"/>
      <w:headerReference w:type="first" r:id="rId23"/>
      <w:pgSz w:w="11906" w:h="16838"/>
      <w:pgMar w:top="1134" w:right="850"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943" w:rsidRDefault="00462943">
      <w:r>
        <w:separator/>
      </w:r>
    </w:p>
  </w:endnote>
  <w:endnote w:type="continuationSeparator" w:id="1">
    <w:p w:rsidR="00462943" w:rsidRDefault="004629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682089"/>
      <w:docPartObj>
        <w:docPartGallery w:val="Page Numbers (Bottom of Page)"/>
        <w:docPartUnique/>
      </w:docPartObj>
    </w:sdtPr>
    <w:sdtContent>
      <w:p w:rsidR="0044134D" w:rsidRDefault="006943D9">
        <w:pPr>
          <w:pStyle w:val="a5"/>
          <w:jc w:val="right"/>
        </w:pPr>
        <w:r>
          <w:fldChar w:fldCharType="begin"/>
        </w:r>
        <w:r w:rsidR="0044134D">
          <w:instrText>PAGE   \* MERGEFORMAT</w:instrText>
        </w:r>
        <w:r>
          <w:fldChar w:fldCharType="separate"/>
        </w:r>
        <w:r w:rsidR="008F6B20">
          <w:rPr>
            <w:noProof/>
          </w:rPr>
          <w:t>51</w:t>
        </w:r>
        <w:r>
          <w:fldChar w:fldCharType="end"/>
        </w:r>
      </w:p>
    </w:sdtContent>
  </w:sdt>
  <w:p w:rsidR="0044134D" w:rsidRDefault="0044134D" w:rsidP="0002281E">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943" w:rsidRDefault="00462943">
      <w:r>
        <w:separator/>
      </w:r>
    </w:p>
  </w:footnote>
  <w:footnote w:type="continuationSeparator" w:id="1">
    <w:p w:rsidR="00462943" w:rsidRDefault="004629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34D" w:rsidRDefault="0044134D" w:rsidP="006D1598">
    <w:pPr>
      <w:pStyle w:val="a3"/>
      <w:jc w:val="center"/>
    </w:pPr>
    <w:r>
      <w:t>Муниципальное общеобразовательное учреждение</w:t>
    </w:r>
  </w:p>
  <w:p w:rsidR="0044134D" w:rsidRDefault="0044134D" w:rsidP="006D1598">
    <w:pPr>
      <w:pStyle w:val="a3"/>
      <w:jc w:val="center"/>
    </w:pPr>
    <w:r>
      <w:t>«Колосковская средняя общеобразовательная школа»</w:t>
    </w:r>
  </w:p>
  <w:p w:rsidR="0044134D" w:rsidRDefault="0044134D" w:rsidP="006D1598">
    <w:pPr>
      <w:pStyle w:val="a3"/>
      <w:jc w:val="center"/>
    </w:pPr>
    <w:r>
      <w:t>Валуйского района белгородской области</w:t>
    </w:r>
  </w:p>
  <w:p w:rsidR="0044134D" w:rsidRDefault="0044134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C6D52EC"/>
    <w:multiLevelType w:val="hybridMultilevel"/>
    <w:tmpl w:val="5B4028C0"/>
    <w:lvl w:ilvl="0" w:tplc="F3F80D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4C7A21"/>
    <w:multiLevelType w:val="multilevel"/>
    <w:tmpl w:val="18167BDE"/>
    <w:lvl w:ilvl="0">
      <w:start w:val="1"/>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6">
    <w:nsid w:val="1F4A101A"/>
    <w:multiLevelType w:val="hybridMultilevel"/>
    <w:tmpl w:val="2A60FF0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59C7BC3"/>
    <w:multiLevelType w:val="multilevel"/>
    <w:tmpl w:val="AE7A09D4"/>
    <w:lvl w:ilvl="0">
      <w:start w:val="1"/>
      <w:numFmt w:val="upperRoman"/>
      <w:lvlText w:val="%1."/>
      <w:lvlJc w:val="left"/>
      <w:pPr>
        <w:tabs>
          <w:tab w:val="num" w:pos="1440"/>
        </w:tabs>
        <w:ind w:left="1440" w:hanging="720"/>
      </w:pPr>
      <w:rPr>
        <w:rFonts w:cs="Times New Roman" w:hint="default"/>
        <w:b/>
      </w:rPr>
    </w:lvl>
    <w:lvl w:ilvl="1">
      <w:start w:val="7"/>
      <w:numFmt w:val="decimal"/>
      <w:isLgl/>
      <w:lvlText w:val="%1.%2."/>
      <w:lvlJc w:val="left"/>
      <w:pPr>
        <w:tabs>
          <w:tab w:val="num" w:pos="1425"/>
        </w:tabs>
        <w:ind w:left="1425" w:hanging="1065"/>
      </w:pPr>
      <w:rPr>
        <w:rFonts w:cs="Times New Roman" w:hint="default"/>
        <w:b/>
      </w:rPr>
    </w:lvl>
    <w:lvl w:ilvl="2">
      <w:start w:val="1"/>
      <w:numFmt w:val="decimal"/>
      <w:isLgl/>
      <w:lvlText w:val="%1.%2.%3."/>
      <w:lvlJc w:val="left"/>
      <w:pPr>
        <w:tabs>
          <w:tab w:val="num" w:pos="1425"/>
        </w:tabs>
        <w:ind w:left="1425" w:hanging="1065"/>
      </w:pPr>
      <w:rPr>
        <w:rFonts w:cs="Times New Roman" w:hint="default"/>
        <w:b/>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2160"/>
        </w:tabs>
        <w:ind w:left="2160" w:hanging="180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8">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3D6DCA"/>
    <w:multiLevelType w:val="hybridMultilevel"/>
    <w:tmpl w:val="2D8471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A9B0BDC"/>
    <w:multiLevelType w:val="hybridMultilevel"/>
    <w:tmpl w:val="91726E64"/>
    <w:lvl w:ilvl="0" w:tplc="8E389842">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C4D122C"/>
    <w:multiLevelType w:val="hybridMultilevel"/>
    <w:tmpl w:val="8DCE9A78"/>
    <w:lvl w:ilvl="0" w:tplc="49F6E2D6">
      <w:start w:val="1"/>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EB433E5"/>
    <w:multiLevelType w:val="multilevel"/>
    <w:tmpl w:val="43C2F07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5">
    <w:nsid w:val="446A4735"/>
    <w:multiLevelType w:val="multilevel"/>
    <w:tmpl w:val="DC3802C8"/>
    <w:lvl w:ilvl="0">
      <w:start w:val="4"/>
      <w:numFmt w:val="decimal"/>
      <w:lvlText w:val="%1."/>
      <w:lvlJc w:val="left"/>
      <w:pPr>
        <w:ind w:left="390" w:hanging="390"/>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nsid w:val="4E0D113F"/>
    <w:multiLevelType w:val="hybridMultilevel"/>
    <w:tmpl w:val="9FA87E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585740FC"/>
    <w:multiLevelType w:val="hybridMultilevel"/>
    <w:tmpl w:val="9DB2338A"/>
    <w:lvl w:ilvl="0" w:tplc="49F6E2D6">
      <w:start w:val="1"/>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595567E8"/>
    <w:multiLevelType w:val="hybridMultilevel"/>
    <w:tmpl w:val="F89AC4C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20">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hint="default"/>
        <w:color w:val="auto"/>
      </w:rPr>
    </w:lvl>
    <w:lvl w:ilvl="1" w:tplc="04190003" w:tentative="1">
      <w:start w:val="1"/>
      <w:numFmt w:val="bullet"/>
      <w:lvlText w:val="o"/>
      <w:lvlJc w:val="left"/>
      <w:pPr>
        <w:ind w:left="2006" w:hanging="360"/>
      </w:pPr>
      <w:rPr>
        <w:rFonts w:ascii="Courier New" w:hAnsi="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1">
    <w:nsid w:val="66435333"/>
    <w:multiLevelType w:val="hybridMultilevel"/>
    <w:tmpl w:val="498AAF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64B0A2F"/>
    <w:multiLevelType w:val="hybridMultilevel"/>
    <w:tmpl w:val="C898E88C"/>
    <w:lvl w:ilvl="0" w:tplc="49F6E2D6">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DF0889"/>
    <w:multiLevelType w:val="multilevel"/>
    <w:tmpl w:val="4018635A"/>
    <w:lvl w:ilvl="0">
      <w:start w:val="1"/>
      <w:numFmt w:val="decimal"/>
      <w:lvlText w:val="%1."/>
      <w:lvlJc w:val="left"/>
      <w:pPr>
        <w:ind w:left="360" w:hanging="360"/>
      </w:pPr>
      <w:rPr>
        <w:rFonts w:cs="Times New Roman" w:hint="default"/>
      </w:rPr>
    </w:lvl>
    <w:lvl w:ilvl="1">
      <w:start w:val="7"/>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hint="default"/>
        <w:color w:val="auto"/>
      </w:rPr>
    </w:lvl>
    <w:lvl w:ilvl="1" w:tplc="04190003" w:tentative="1">
      <w:start w:val="1"/>
      <w:numFmt w:val="bullet"/>
      <w:lvlText w:val="o"/>
      <w:lvlJc w:val="left"/>
      <w:pPr>
        <w:ind w:left="2006" w:hanging="360"/>
      </w:pPr>
      <w:rPr>
        <w:rFonts w:ascii="Courier New" w:hAnsi="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5">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4"/>
  </w:num>
  <w:num w:numId="2">
    <w:abstractNumId w:val="1"/>
  </w:num>
  <w:num w:numId="3">
    <w:abstractNumId w:val="11"/>
  </w:num>
  <w:num w:numId="4">
    <w:abstractNumId w:val="10"/>
  </w:num>
  <w:num w:numId="5">
    <w:abstractNumId w:val="7"/>
  </w:num>
  <w:num w:numId="6">
    <w:abstractNumId w:val="0"/>
    <w:lvlOverride w:ilvl="0">
      <w:lvl w:ilvl="0">
        <w:numFmt w:val="bullet"/>
        <w:lvlText w:val="-"/>
        <w:legacy w:legacy="1" w:legacySpace="0" w:legacyIndent="119"/>
        <w:lvlJc w:val="left"/>
        <w:rPr>
          <w:rFonts w:ascii="Times New Roman" w:hAnsi="Times New Roman" w:hint="default"/>
        </w:rPr>
      </w:lvl>
    </w:lvlOverride>
  </w:num>
  <w:num w:numId="7">
    <w:abstractNumId w:val="25"/>
  </w:num>
  <w:num w:numId="8">
    <w:abstractNumId w:val="13"/>
  </w:num>
  <w:num w:numId="9">
    <w:abstractNumId w:val="15"/>
  </w:num>
  <w:num w:numId="10">
    <w:abstractNumId w:val="2"/>
  </w:num>
  <w:num w:numId="11">
    <w:abstractNumId w:val="5"/>
  </w:num>
  <w:num w:numId="12">
    <w:abstractNumId w:val="8"/>
  </w:num>
  <w:num w:numId="13">
    <w:abstractNumId w:val="9"/>
  </w:num>
  <w:num w:numId="14">
    <w:abstractNumId w:val="23"/>
  </w:num>
  <w:num w:numId="15">
    <w:abstractNumId w:val="24"/>
  </w:num>
  <w:num w:numId="16">
    <w:abstractNumId w:val="20"/>
  </w:num>
  <w:num w:numId="17">
    <w:abstractNumId w:val="19"/>
  </w:num>
  <w:num w:numId="18">
    <w:abstractNumId w:val="4"/>
  </w:num>
  <w:num w:numId="19">
    <w:abstractNumId w:val="6"/>
  </w:num>
  <w:num w:numId="20">
    <w:abstractNumId w:val="3"/>
  </w:num>
  <w:num w:numId="21">
    <w:abstractNumId w:val="18"/>
  </w:num>
  <w:num w:numId="22">
    <w:abstractNumId w:val="16"/>
  </w:num>
  <w:num w:numId="23">
    <w:abstractNumId w:val="21"/>
  </w:num>
  <w:num w:numId="24">
    <w:abstractNumId w:val="17"/>
  </w:num>
  <w:num w:numId="25">
    <w:abstractNumId w:val="22"/>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noPunctuationKerning/>
  <w:characterSpacingControl w:val="doNotCompress"/>
  <w:hdrShapeDefaults>
    <o:shapedefaults v:ext="edit" spidmax="5122"/>
  </w:hdrShapeDefaults>
  <w:footnotePr>
    <w:footnote w:id="0"/>
    <w:footnote w:id="1"/>
  </w:footnotePr>
  <w:endnotePr>
    <w:endnote w:id="0"/>
    <w:endnote w:id="1"/>
  </w:endnotePr>
  <w:compat/>
  <w:rsids>
    <w:rsidRoot w:val="00AB23A2"/>
    <w:rsid w:val="00002D53"/>
    <w:rsid w:val="00003902"/>
    <w:rsid w:val="00003C25"/>
    <w:rsid w:val="00003EBC"/>
    <w:rsid w:val="000040E8"/>
    <w:rsid w:val="000045CD"/>
    <w:rsid w:val="00005917"/>
    <w:rsid w:val="00012859"/>
    <w:rsid w:val="00014810"/>
    <w:rsid w:val="00014ED3"/>
    <w:rsid w:val="000173D0"/>
    <w:rsid w:val="00017B7C"/>
    <w:rsid w:val="00017E32"/>
    <w:rsid w:val="00020409"/>
    <w:rsid w:val="00022035"/>
    <w:rsid w:val="0002281E"/>
    <w:rsid w:val="000233E3"/>
    <w:rsid w:val="000235B9"/>
    <w:rsid w:val="00023D16"/>
    <w:rsid w:val="00024235"/>
    <w:rsid w:val="000251F5"/>
    <w:rsid w:val="00026AA7"/>
    <w:rsid w:val="00030B17"/>
    <w:rsid w:val="00030E40"/>
    <w:rsid w:val="00031A0B"/>
    <w:rsid w:val="00032AD7"/>
    <w:rsid w:val="00033BB1"/>
    <w:rsid w:val="0003530A"/>
    <w:rsid w:val="00035F89"/>
    <w:rsid w:val="0003685A"/>
    <w:rsid w:val="00041036"/>
    <w:rsid w:val="000438C8"/>
    <w:rsid w:val="00044146"/>
    <w:rsid w:val="00044EA5"/>
    <w:rsid w:val="00045562"/>
    <w:rsid w:val="000463EB"/>
    <w:rsid w:val="00046A03"/>
    <w:rsid w:val="00047769"/>
    <w:rsid w:val="000505A6"/>
    <w:rsid w:val="00050CE9"/>
    <w:rsid w:val="00051703"/>
    <w:rsid w:val="000541CB"/>
    <w:rsid w:val="00055614"/>
    <w:rsid w:val="00055BE7"/>
    <w:rsid w:val="00055E2D"/>
    <w:rsid w:val="000600A4"/>
    <w:rsid w:val="000606BE"/>
    <w:rsid w:val="00060BF7"/>
    <w:rsid w:val="00061637"/>
    <w:rsid w:val="0006228F"/>
    <w:rsid w:val="00062300"/>
    <w:rsid w:val="00063547"/>
    <w:rsid w:val="00063E3E"/>
    <w:rsid w:val="000650D1"/>
    <w:rsid w:val="00065F9D"/>
    <w:rsid w:val="00066E5B"/>
    <w:rsid w:val="00067C69"/>
    <w:rsid w:val="0007178B"/>
    <w:rsid w:val="00072B28"/>
    <w:rsid w:val="0007343E"/>
    <w:rsid w:val="0007380E"/>
    <w:rsid w:val="00073DE1"/>
    <w:rsid w:val="00074077"/>
    <w:rsid w:val="00075954"/>
    <w:rsid w:val="00076B9F"/>
    <w:rsid w:val="00076D3B"/>
    <w:rsid w:val="00077D7E"/>
    <w:rsid w:val="0008008F"/>
    <w:rsid w:val="0008098A"/>
    <w:rsid w:val="00080B8C"/>
    <w:rsid w:val="0008237E"/>
    <w:rsid w:val="00082A23"/>
    <w:rsid w:val="00082A4A"/>
    <w:rsid w:val="00085A65"/>
    <w:rsid w:val="00086BBE"/>
    <w:rsid w:val="000874D5"/>
    <w:rsid w:val="00093DC0"/>
    <w:rsid w:val="00094B25"/>
    <w:rsid w:val="00095191"/>
    <w:rsid w:val="00095A44"/>
    <w:rsid w:val="000961A1"/>
    <w:rsid w:val="0009625E"/>
    <w:rsid w:val="00096A6B"/>
    <w:rsid w:val="00096EF3"/>
    <w:rsid w:val="00096FBE"/>
    <w:rsid w:val="0009703D"/>
    <w:rsid w:val="00097336"/>
    <w:rsid w:val="000A0A46"/>
    <w:rsid w:val="000A1078"/>
    <w:rsid w:val="000A1F46"/>
    <w:rsid w:val="000A283E"/>
    <w:rsid w:val="000A3167"/>
    <w:rsid w:val="000A4B13"/>
    <w:rsid w:val="000A5203"/>
    <w:rsid w:val="000A540D"/>
    <w:rsid w:val="000A558E"/>
    <w:rsid w:val="000A5D0B"/>
    <w:rsid w:val="000A6826"/>
    <w:rsid w:val="000B0228"/>
    <w:rsid w:val="000B095F"/>
    <w:rsid w:val="000B0FCF"/>
    <w:rsid w:val="000B4825"/>
    <w:rsid w:val="000B5109"/>
    <w:rsid w:val="000B60B7"/>
    <w:rsid w:val="000B7371"/>
    <w:rsid w:val="000B78D3"/>
    <w:rsid w:val="000C5127"/>
    <w:rsid w:val="000C6363"/>
    <w:rsid w:val="000C69A3"/>
    <w:rsid w:val="000C787A"/>
    <w:rsid w:val="000D06CB"/>
    <w:rsid w:val="000D1F96"/>
    <w:rsid w:val="000D2A1C"/>
    <w:rsid w:val="000D2E53"/>
    <w:rsid w:val="000D3113"/>
    <w:rsid w:val="000D4A69"/>
    <w:rsid w:val="000D4CB0"/>
    <w:rsid w:val="000D5096"/>
    <w:rsid w:val="000D5659"/>
    <w:rsid w:val="000D7568"/>
    <w:rsid w:val="000E1086"/>
    <w:rsid w:val="000E1428"/>
    <w:rsid w:val="000E3B39"/>
    <w:rsid w:val="000E4226"/>
    <w:rsid w:val="000E4783"/>
    <w:rsid w:val="000E5C2F"/>
    <w:rsid w:val="000E7558"/>
    <w:rsid w:val="000E7768"/>
    <w:rsid w:val="000E7D5D"/>
    <w:rsid w:val="000F240A"/>
    <w:rsid w:val="000F2D28"/>
    <w:rsid w:val="000F3D65"/>
    <w:rsid w:val="000F3F02"/>
    <w:rsid w:val="000F5094"/>
    <w:rsid w:val="000F5350"/>
    <w:rsid w:val="000F6871"/>
    <w:rsid w:val="000F6872"/>
    <w:rsid w:val="000F6E04"/>
    <w:rsid w:val="000F7B32"/>
    <w:rsid w:val="001005FF"/>
    <w:rsid w:val="00100DC0"/>
    <w:rsid w:val="00103759"/>
    <w:rsid w:val="001039EF"/>
    <w:rsid w:val="0010455B"/>
    <w:rsid w:val="00105DFD"/>
    <w:rsid w:val="0010637A"/>
    <w:rsid w:val="0010667D"/>
    <w:rsid w:val="00107C65"/>
    <w:rsid w:val="00110D97"/>
    <w:rsid w:val="00110E7C"/>
    <w:rsid w:val="00111E96"/>
    <w:rsid w:val="00117A34"/>
    <w:rsid w:val="00117EFC"/>
    <w:rsid w:val="0012018E"/>
    <w:rsid w:val="00120EB0"/>
    <w:rsid w:val="00122677"/>
    <w:rsid w:val="00122FB6"/>
    <w:rsid w:val="001247D6"/>
    <w:rsid w:val="00125B3E"/>
    <w:rsid w:val="00126800"/>
    <w:rsid w:val="00132D58"/>
    <w:rsid w:val="00132EB4"/>
    <w:rsid w:val="001332A1"/>
    <w:rsid w:val="00137112"/>
    <w:rsid w:val="00137D30"/>
    <w:rsid w:val="00140029"/>
    <w:rsid w:val="00141E2A"/>
    <w:rsid w:val="0014337C"/>
    <w:rsid w:val="00143685"/>
    <w:rsid w:val="0014446F"/>
    <w:rsid w:val="0014454E"/>
    <w:rsid w:val="001454B2"/>
    <w:rsid w:val="0014594B"/>
    <w:rsid w:val="0014594F"/>
    <w:rsid w:val="00145D09"/>
    <w:rsid w:val="00147EA0"/>
    <w:rsid w:val="00150097"/>
    <w:rsid w:val="00150C88"/>
    <w:rsid w:val="00152CB8"/>
    <w:rsid w:val="00153966"/>
    <w:rsid w:val="001545F7"/>
    <w:rsid w:val="00155FCD"/>
    <w:rsid w:val="0015668F"/>
    <w:rsid w:val="001608E0"/>
    <w:rsid w:val="0016171C"/>
    <w:rsid w:val="001626B8"/>
    <w:rsid w:val="00162732"/>
    <w:rsid w:val="00163E38"/>
    <w:rsid w:val="001642BD"/>
    <w:rsid w:val="00164D43"/>
    <w:rsid w:val="001655E8"/>
    <w:rsid w:val="0016649E"/>
    <w:rsid w:val="00167733"/>
    <w:rsid w:val="00167C86"/>
    <w:rsid w:val="00170C41"/>
    <w:rsid w:val="00171143"/>
    <w:rsid w:val="001727B8"/>
    <w:rsid w:val="00173F75"/>
    <w:rsid w:val="001747AB"/>
    <w:rsid w:val="0017542F"/>
    <w:rsid w:val="001761BE"/>
    <w:rsid w:val="00176D3B"/>
    <w:rsid w:val="00177068"/>
    <w:rsid w:val="001776DD"/>
    <w:rsid w:val="0018245A"/>
    <w:rsid w:val="00183DEF"/>
    <w:rsid w:val="00185B7C"/>
    <w:rsid w:val="00186C39"/>
    <w:rsid w:val="00186EAD"/>
    <w:rsid w:val="00187931"/>
    <w:rsid w:val="00190723"/>
    <w:rsid w:val="0019072F"/>
    <w:rsid w:val="001913C1"/>
    <w:rsid w:val="00192F1F"/>
    <w:rsid w:val="00194E11"/>
    <w:rsid w:val="001968E0"/>
    <w:rsid w:val="00197BC8"/>
    <w:rsid w:val="001A1E1F"/>
    <w:rsid w:val="001A2056"/>
    <w:rsid w:val="001A2B45"/>
    <w:rsid w:val="001A338D"/>
    <w:rsid w:val="001A412A"/>
    <w:rsid w:val="001A57DD"/>
    <w:rsid w:val="001A7046"/>
    <w:rsid w:val="001A71AC"/>
    <w:rsid w:val="001B07CA"/>
    <w:rsid w:val="001B118D"/>
    <w:rsid w:val="001B16E8"/>
    <w:rsid w:val="001B18F1"/>
    <w:rsid w:val="001B1A5A"/>
    <w:rsid w:val="001B27A5"/>
    <w:rsid w:val="001B3EDB"/>
    <w:rsid w:val="001B49F3"/>
    <w:rsid w:val="001C0881"/>
    <w:rsid w:val="001C0A7C"/>
    <w:rsid w:val="001C121A"/>
    <w:rsid w:val="001C229A"/>
    <w:rsid w:val="001C276C"/>
    <w:rsid w:val="001C3991"/>
    <w:rsid w:val="001C3DC7"/>
    <w:rsid w:val="001C75F4"/>
    <w:rsid w:val="001D0F9B"/>
    <w:rsid w:val="001D10B5"/>
    <w:rsid w:val="001D1B53"/>
    <w:rsid w:val="001D1D9C"/>
    <w:rsid w:val="001D65D7"/>
    <w:rsid w:val="001D7FB3"/>
    <w:rsid w:val="001E0941"/>
    <w:rsid w:val="001E20AD"/>
    <w:rsid w:val="001E5DD9"/>
    <w:rsid w:val="001E6B44"/>
    <w:rsid w:val="001E6F53"/>
    <w:rsid w:val="001F0960"/>
    <w:rsid w:val="001F0F2B"/>
    <w:rsid w:val="001F3656"/>
    <w:rsid w:val="001F3B15"/>
    <w:rsid w:val="001F4242"/>
    <w:rsid w:val="001F42BA"/>
    <w:rsid w:val="001F4A40"/>
    <w:rsid w:val="001F773A"/>
    <w:rsid w:val="001F7921"/>
    <w:rsid w:val="001F7E10"/>
    <w:rsid w:val="00200DFA"/>
    <w:rsid w:val="00201EFD"/>
    <w:rsid w:val="002109C7"/>
    <w:rsid w:val="00213165"/>
    <w:rsid w:val="00214524"/>
    <w:rsid w:val="0021571C"/>
    <w:rsid w:val="00216504"/>
    <w:rsid w:val="00216626"/>
    <w:rsid w:val="0021682A"/>
    <w:rsid w:val="002200F5"/>
    <w:rsid w:val="002202D8"/>
    <w:rsid w:val="00221B3B"/>
    <w:rsid w:val="0022341A"/>
    <w:rsid w:val="00223627"/>
    <w:rsid w:val="002237DF"/>
    <w:rsid w:val="00225591"/>
    <w:rsid w:val="0022664B"/>
    <w:rsid w:val="00231BD9"/>
    <w:rsid w:val="00231E5D"/>
    <w:rsid w:val="00232288"/>
    <w:rsid w:val="002323D1"/>
    <w:rsid w:val="00232A92"/>
    <w:rsid w:val="00232B3B"/>
    <w:rsid w:val="0023686F"/>
    <w:rsid w:val="00237473"/>
    <w:rsid w:val="00237549"/>
    <w:rsid w:val="00241B65"/>
    <w:rsid w:val="00241C3E"/>
    <w:rsid w:val="002423FB"/>
    <w:rsid w:val="002444C7"/>
    <w:rsid w:val="002448AB"/>
    <w:rsid w:val="00245144"/>
    <w:rsid w:val="002455A7"/>
    <w:rsid w:val="0024613F"/>
    <w:rsid w:val="00246C39"/>
    <w:rsid w:val="00251D6E"/>
    <w:rsid w:val="002521AB"/>
    <w:rsid w:val="00252262"/>
    <w:rsid w:val="002528DB"/>
    <w:rsid w:val="002574DC"/>
    <w:rsid w:val="00257AC3"/>
    <w:rsid w:val="002609EB"/>
    <w:rsid w:val="00260C7F"/>
    <w:rsid w:val="00260E7B"/>
    <w:rsid w:val="002613DB"/>
    <w:rsid w:val="0026160D"/>
    <w:rsid w:val="002618FA"/>
    <w:rsid w:val="00261CC9"/>
    <w:rsid w:val="002623D8"/>
    <w:rsid w:val="002628C0"/>
    <w:rsid w:val="00263159"/>
    <w:rsid w:val="00263600"/>
    <w:rsid w:val="00263658"/>
    <w:rsid w:val="00263C64"/>
    <w:rsid w:val="00267A12"/>
    <w:rsid w:val="00270A8F"/>
    <w:rsid w:val="00270B95"/>
    <w:rsid w:val="0027105E"/>
    <w:rsid w:val="0027110E"/>
    <w:rsid w:val="00272B7E"/>
    <w:rsid w:val="00272C5C"/>
    <w:rsid w:val="00273A62"/>
    <w:rsid w:val="0027449E"/>
    <w:rsid w:val="00274A8B"/>
    <w:rsid w:val="002752DD"/>
    <w:rsid w:val="0027535F"/>
    <w:rsid w:val="00276235"/>
    <w:rsid w:val="00276BE2"/>
    <w:rsid w:val="002774BB"/>
    <w:rsid w:val="002803B4"/>
    <w:rsid w:val="00280549"/>
    <w:rsid w:val="002835AB"/>
    <w:rsid w:val="00283D4E"/>
    <w:rsid w:val="00284DF3"/>
    <w:rsid w:val="002874E7"/>
    <w:rsid w:val="00287595"/>
    <w:rsid w:val="0028772B"/>
    <w:rsid w:val="00287C45"/>
    <w:rsid w:val="00287D64"/>
    <w:rsid w:val="00290A0B"/>
    <w:rsid w:val="002920CA"/>
    <w:rsid w:val="002967E2"/>
    <w:rsid w:val="002974C4"/>
    <w:rsid w:val="002A1ACB"/>
    <w:rsid w:val="002A5325"/>
    <w:rsid w:val="002B03EF"/>
    <w:rsid w:val="002B1045"/>
    <w:rsid w:val="002B142D"/>
    <w:rsid w:val="002B165D"/>
    <w:rsid w:val="002B634F"/>
    <w:rsid w:val="002B6E27"/>
    <w:rsid w:val="002B7E21"/>
    <w:rsid w:val="002C0D01"/>
    <w:rsid w:val="002C0D5C"/>
    <w:rsid w:val="002C0E4F"/>
    <w:rsid w:val="002C1D07"/>
    <w:rsid w:val="002C2285"/>
    <w:rsid w:val="002C25C6"/>
    <w:rsid w:val="002C35FB"/>
    <w:rsid w:val="002C4008"/>
    <w:rsid w:val="002C56AD"/>
    <w:rsid w:val="002C59E3"/>
    <w:rsid w:val="002C710A"/>
    <w:rsid w:val="002C740E"/>
    <w:rsid w:val="002C7B88"/>
    <w:rsid w:val="002D1E84"/>
    <w:rsid w:val="002D227A"/>
    <w:rsid w:val="002D4A78"/>
    <w:rsid w:val="002D5DBA"/>
    <w:rsid w:val="002E0444"/>
    <w:rsid w:val="002E1210"/>
    <w:rsid w:val="002E1340"/>
    <w:rsid w:val="002E1779"/>
    <w:rsid w:val="002E20E7"/>
    <w:rsid w:val="002E213C"/>
    <w:rsid w:val="002E250F"/>
    <w:rsid w:val="002E29DE"/>
    <w:rsid w:val="002E2A1D"/>
    <w:rsid w:val="002E459C"/>
    <w:rsid w:val="002E4882"/>
    <w:rsid w:val="002E4C3C"/>
    <w:rsid w:val="002E6E4D"/>
    <w:rsid w:val="002E7C3A"/>
    <w:rsid w:val="002E7C43"/>
    <w:rsid w:val="002F0094"/>
    <w:rsid w:val="002F0CCE"/>
    <w:rsid w:val="002F2217"/>
    <w:rsid w:val="002F520E"/>
    <w:rsid w:val="002F663C"/>
    <w:rsid w:val="002F68C3"/>
    <w:rsid w:val="002F74DF"/>
    <w:rsid w:val="003008D9"/>
    <w:rsid w:val="00300A97"/>
    <w:rsid w:val="00301442"/>
    <w:rsid w:val="003016A2"/>
    <w:rsid w:val="00301F7E"/>
    <w:rsid w:val="003024DE"/>
    <w:rsid w:val="00303868"/>
    <w:rsid w:val="00303875"/>
    <w:rsid w:val="00304DE9"/>
    <w:rsid w:val="003076F3"/>
    <w:rsid w:val="00310240"/>
    <w:rsid w:val="00310681"/>
    <w:rsid w:val="00310D54"/>
    <w:rsid w:val="003117D9"/>
    <w:rsid w:val="003134DF"/>
    <w:rsid w:val="0031353C"/>
    <w:rsid w:val="003139CF"/>
    <w:rsid w:val="003142A7"/>
    <w:rsid w:val="00314A51"/>
    <w:rsid w:val="00315CEF"/>
    <w:rsid w:val="00316B3E"/>
    <w:rsid w:val="00321057"/>
    <w:rsid w:val="00321249"/>
    <w:rsid w:val="003262E9"/>
    <w:rsid w:val="00326AE6"/>
    <w:rsid w:val="00330BA6"/>
    <w:rsid w:val="00332874"/>
    <w:rsid w:val="00335D10"/>
    <w:rsid w:val="003369BF"/>
    <w:rsid w:val="003369CA"/>
    <w:rsid w:val="00337CED"/>
    <w:rsid w:val="00343A75"/>
    <w:rsid w:val="00345E4D"/>
    <w:rsid w:val="00346481"/>
    <w:rsid w:val="00352666"/>
    <w:rsid w:val="00352C6F"/>
    <w:rsid w:val="00352E3A"/>
    <w:rsid w:val="003532C0"/>
    <w:rsid w:val="00355AE3"/>
    <w:rsid w:val="00360D1B"/>
    <w:rsid w:val="003613BE"/>
    <w:rsid w:val="00361786"/>
    <w:rsid w:val="0036296A"/>
    <w:rsid w:val="003638DB"/>
    <w:rsid w:val="00363984"/>
    <w:rsid w:val="00364DCB"/>
    <w:rsid w:val="00365B77"/>
    <w:rsid w:val="003660B4"/>
    <w:rsid w:val="00366676"/>
    <w:rsid w:val="00366E2F"/>
    <w:rsid w:val="003675E8"/>
    <w:rsid w:val="00370DE3"/>
    <w:rsid w:val="0037169E"/>
    <w:rsid w:val="00375747"/>
    <w:rsid w:val="0037582E"/>
    <w:rsid w:val="003760BB"/>
    <w:rsid w:val="00376986"/>
    <w:rsid w:val="00376A90"/>
    <w:rsid w:val="003777D2"/>
    <w:rsid w:val="00380489"/>
    <w:rsid w:val="00380FE5"/>
    <w:rsid w:val="00381C27"/>
    <w:rsid w:val="003825A3"/>
    <w:rsid w:val="00382E6B"/>
    <w:rsid w:val="00383780"/>
    <w:rsid w:val="00383C11"/>
    <w:rsid w:val="00383CB3"/>
    <w:rsid w:val="00383E2A"/>
    <w:rsid w:val="00384151"/>
    <w:rsid w:val="00384F37"/>
    <w:rsid w:val="0038515A"/>
    <w:rsid w:val="003851DE"/>
    <w:rsid w:val="00385CA7"/>
    <w:rsid w:val="00386736"/>
    <w:rsid w:val="00387569"/>
    <w:rsid w:val="00387F4D"/>
    <w:rsid w:val="003912BD"/>
    <w:rsid w:val="0039148C"/>
    <w:rsid w:val="00391F11"/>
    <w:rsid w:val="003924E1"/>
    <w:rsid w:val="0039287C"/>
    <w:rsid w:val="003940F1"/>
    <w:rsid w:val="0039589F"/>
    <w:rsid w:val="0039753A"/>
    <w:rsid w:val="003A03C2"/>
    <w:rsid w:val="003A0659"/>
    <w:rsid w:val="003A1405"/>
    <w:rsid w:val="003A2CA6"/>
    <w:rsid w:val="003A3EB8"/>
    <w:rsid w:val="003A41DC"/>
    <w:rsid w:val="003A5114"/>
    <w:rsid w:val="003A5943"/>
    <w:rsid w:val="003A5A3C"/>
    <w:rsid w:val="003A5EFC"/>
    <w:rsid w:val="003A64CE"/>
    <w:rsid w:val="003A719D"/>
    <w:rsid w:val="003A7CF1"/>
    <w:rsid w:val="003B086B"/>
    <w:rsid w:val="003B22B7"/>
    <w:rsid w:val="003B45B2"/>
    <w:rsid w:val="003B58EA"/>
    <w:rsid w:val="003B5B0D"/>
    <w:rsid w:val="003B61D3"/>
    <w:rsid w:val="003B69F1"/>
    <w:rsid w:val="003C498C"/>
    <w:rsid w:val="003C550F"/>
    <w:rsid w:val="003C653C"/>
    <w:rsid w:val="003C680E"/>
    <w:rsid w:val="003D05A3"/>
    <w:rsid w:val="003D210A"/>
    <w:rsid w:val="003D3BD8"/>
    <w:rsid w:val="003D46F7"/>
    <w:rsid w:val="003D5A77"/>
    <w:rsid w:val="003D7742"/>
    <w:rsid w:val="003E2161"/>
    <w:rsid w:val="003E3EBF"/>
    <w:rsid w:val="003E4462"/>
    <w:rsid w:val="003E4845"/>
    <w:rsid w:val="003E48B9"/>
    <w:rsid w:val="003F00E2"/>
    <w:rsid w:val="003F2DD5"/>
    <w:rsid w:val="003F49B6"/>
    <w:rsid w:val="003F5BA9"/>
    <w:rsid w:val="003F605F"/>
    <w:rsid w:val="003F61BF"/>
    <w:rsid w:val="003F7415"/>
    <w:rsid w:val="003F79AF"/>
    <w:rsid w:val="004000C1"/>
    <w:rsid w:val="00400A66"/>
    <w:rsid w:val="004024D4"/>
    <w:rsid w:val="00402888"/>
    <w:rsid w:val="00402B76"/>
    <w:rsid w:val="0040316B"/>
    <w:rsid w:val="004031DF"/>
    <w:rsid w:val="00404BC4"/>
    <w:rsid w:val="00404F1A"/>
    <w:rsid w:val="00406B29"/>
    <w:rsid w:val="00406D48"/>
    <w:rsid w:val="0040792F"/>
    <w:rsid w:val="00407AA2"/>
    <w:rsid w:val="00407D2B"/>
    <w:rsid w:val="00411749"/>
    <w:rsid w:val="00411D07"/>
    <w:rsid w:val="0041334A"/>
    <w:rsid w:val="00413735"/>
    <w:rsid w:val="0041400F"/>
    <w:rsid w:val="00415DEB"/>
    <w:rsid w:val="00416768"/>
    <w:rsid w:val="00416B23"/>
    <w:rsid w:val="00420CE7"/>
    <w:rsid w:val="004210C1"/>
    <w:rsid w:val="00421BFF"/>
    <w:rsid w:val="004221E4"/>
    <w:rsid w:val="0042282E"/>
    <w:rsid w:val="00422E43"/>
    <w:rsid w:val="004237CC"/>
    <w:rsid w:val="00423C41"/>
    <w:rsid w:val="00424602"/>
    <w:rsid w:val="00424681"/>
    <w:rsid w:val="00425423"/>
    <w:rsid w:val="00430026"/>
    <w:rsid w:val="0043051A"/>
    <w:rsid w:val="0043071A"/>
    <w:rsid w:val="00430A96"/>
    <w:rsid w:val="00430E29"/>
    <w:rsid w:val="004311E8"/>
    <w:rsid w:val="0043141B"/>
    <w:rsid w:val="004333DD"/>
    <w:rsid w:val="00433C07"/>
    <w:rsid w:val="00433D28"/>
    <w:rsid w:val="004342B3"/>
    <w:rsid w:val="00435815"/>
    <w:rsid w:val="00436262"/>
    <w:rsid w:val="004377B2"/>
    <w:rsid w:val="0044134D"/>
    <w:rsid w:val="004416DD"/>
    <w:rsid w:val="00441B3A"/>
    <w:rsid w:val="00442FC1"/>
    <w:rsid w:val="004433D0"/>
    <w:rsid w:val="00446EAD"/>
    <w:rsid w:val="00447008"/>
    <w:rsid w:val="00450809"/>
    <w:rsid w:val="00450FCF"/>
    <w:rsid w:val="00451C91"/>
    <w:rsid w:val="00453B6A"/>
    <w:rsid w:val="004560D3"/>
    <w:rsid w:val="004563B1"/>
    <w:rsid w:val="0045684E"/>
    <w:rsid w:val="004578C3"/>
    <w:rsid w:val="004605DF"/>
    <w:rsid w:val="004606BE"/>
    <w:rsid w:val="004618F4"/>
    <w:rsid w:val="00462943"/>
    <w:rsid w:val="00465B7D"/>
    <w:rsid w:val="00467974"/>
    <w:rsid w:val="00470057"/>
    <w:rsid w:val="00470334"/>
    <w:rsid w:val="004711EC"/>
    <w:rsid w:val="004713A0"/>
    <w:rsid w:val="00471714"/>
    <w:rsid w:val="00471B8D"/>
    <w:rsid w:val="00472487"/>
    <w:rsid w:val="004725BE"/>
    <w:rsid w:val="00473111"/>
    <w:rsid w:val="00473657"/>
    <w:rsid w:val="00473A57"/>
    <w:rsid w:val="004740FB"/>
    <w:rsid w:val="004749F1"/>
    <w:rsid w:val="00477011"/>
    <w:rsid w:val="00477321"/>
    <w:rsid w:val="00485709"/>
    <w:rsid w:val="0048747B"/>
    <w:rsid w:val="00487A82"/>
    <w:rsid w:val="00487F39"/>
    <w:rsid w:val="0049139E"/>
    <w:rsid w:val="00491A9A"/>
    <w:rsid w:val="004936D2"/>
    <w:rsid w:val="00494987"/>
    <w:rsid w:val="00494A3F"/>
    <w:rsid w:val="00495792"/>
    <w:rsid w:val="00496E88"/>
    <w:rsid w:val="0049784F"/>
    <w:rsid w:val="00497FE9"/>
    <w:rsid w:val="004A1DC8"/>
    <w:rsid w:val="004A1E91"/>
    <w:rsid w:val="004A266B"/>
    <w:rsid w:val="004A349C"/>
    <w:rsid w:val="004A393E"/>
    <w:rsid w:val="004A5013"/>
    <w:rsid w:val="004A60D5"/>
    <w:rsid w:val="004A6D89"/>
    <w:rsid w:val="004A7E1E"/>
    <w:rsid w:val="004B0E61"/>
    <w:rsid w:val="004B26EC"/>
    <w:rsid w:val="004B3E9F"/>
    <w:rsid w:val="004B47DC"/>
    <w:rsid w:val="004B6D54"/>
    <w:rsid w:val="004C3072"/>
    <w:rsid w:val="004C37CD"/>
    <w:rsid w:val="004C4EF6"/>
    <w:rsid w:val="004C5E98"/>
    <w:rsid w:val="004C6906"/>
    <w:rsid w:val="004C6B47"/>
    <w:rsid w:val="004C6D43"/>
    <w:rsid w:val="004D11CA"/>
    <w:rsid w:val="004D4DAD"/>
    <w:rsid w:val="004D6725"/>
    <w:rsid w:val="004E0257"/>
    <w:rsid w:val="004E050D"/>
    <w:rsid w:val="004E1BEC"/>
    <w:rsid w:val="004E2AE2"/>
    <w:rsid w:val="004E38C2"/>
    <w:rsid w:val="004F07F2"/>
    <w:rsid w:val="004F16F6"/>
    <w:rsid w:val="004F2C08"/>
    <w:rsid w:val="004F3940"/>
    <w:rsid w:val="004F4074"/>
    <w:rsid w:val="004F42E6"/>
    <w:rsid w:val="004F4FBD"/>
    <w:rsid w:val="004F66BE"/>
    <w:rsid w:val="004F6E88"/>
    <w:rsid w:val="004F759D"/>
    <w:rsid w:val="004F77F7"/>
    <w:rsid w:val="005006A8"/>
    <w:rsid w:val="0050117D"/>
    <w:rsid w:val="00501F36"/>
    <w:rsid w:val="00502C1E"/>
    <w:rsid w:val="00504193"/>
    <w:rsid w:val="00506EE6"/>
    <w:rsid w:val="00512777"/>
    <w:rsid w:val="00512A5E"/>
    <w:rsid w:val="00512F72"/>
    <w:rsid w:val="00513708"/>
    <w:rsid w:val="00514659"/>
    <w:rsid w:val="005152AF"/>
    <w:rsid w:val="00515916"/>
    <w:rsid w:val="0051758E"/>
    <w:rsid w:val="00520BFA"/>
    <w:rsid w:val="005211A5"/>
    <w:rsid w:val="005216CE"/>
    <w:rsid w:val="00521B9C"/>
    <w:rsid w:val="00522921"/>
    <w:rsid w:val="00525148"/>
    <w:rsid w:val="00525A37"/>
    <w:rsid w:val="00527E2B"/>
    <w:rsid w:val="00530CFA"/>
    <w:rsid w:val="00533105"/>
    <w:rsid w:val="00535108"/>
    <w:rsid w:val="00536723"/>
    <w:rsid w:val="00540E29"/>
    <w:rsid w:val="00541B17"/>
    <w:rsid w:val="0054218D"/>
    <w:rsid w:val="00542350"/>
    <w:rsid w:val="00542CAB"/>
    <w:rsid w:val="00543499"/>
    <w:rsid w:val="005508CB"/>
    <w:rsid w:val="00550A1D"/>
    <w:rsid w:val="00552EB9"/>
    <w:rsid w:val="00561DE5"/>
    <w:rsid w:val="005637A6"/>
    <w:rsid w:val="005638C5"/>
    <w:rsid w:val="00563AEB"/>
    <w:rsid w:val="00563DCD"/>
    <w:rsid w:val="00564ECE"/>
    <w:rsid w:val="00565740"/>
    <w:rsid w:val="00565B50"/>
    <w:rsid w:val="00565F3D"/>
    <w:rsid w:val="005665CE"/>
    <w:rsid w:val="0057277E"/>
    <w:rsid w:val="00573359"/>
    <w:rsid w:val="00573D3B"/>
    <w:rsid w:val="00574AC8"/>
    <w:rsid w:val="00574BE1"/>
    <w:rsid w:val="00575878"/>
    <w:rsid w:val="00576474"/>
    <w:rsid w:val="005770BD"/>
    <w:rsid w:val="00577FA3"/>
    <w:rsid w:val="00580038"/>
    <w:rsid w:val="0058098E"/>
    <w:rsid w:val="0058109C"/>
    <w:rsid w:val="00582157"/>
    <w:rsid w:val="005826DC"/>
    <w:rsid w:val="005826FF"/>
    <w:rsid w:val="005829AA"/>
    <w:rsid w:val="00582BD0"/>
    <w:rsid w:val="00584066"/>
    <w:rsid w:val="005857E4"/>
    <w:rsid w:val="00591EC0"/>
    <w:rsid w:val="00593B0F"/>
    <w:rsid w:val="0059427C"/>
    <w:rsid w:val="00595131"/>
    <w:rsid w:val="00595215"/>
    <w:rsid w:val="0059522F"/>
    <w:rsid w:val="00595576"/>
    <w:rsid w:val="005965FD"/>
    <w:rsid w:val="005968CA"/>
    <w:rsid w:val="00596E1A"/>
    <w:rsid w:val="005A3507"/>
    <w:rsid w:val="005A3AAD"/>
    <w:rsid w:val="005A4D0A"/>
    <w:rsid w:val="005A6F8C"/>
    <w:rsid w:val="005B11AF"/>
    <w:rsid w:val="005B2060"/>
    <w:rsid w:val="005B28BB"/>
    <w:rsid w:val="005B35BC"/>
    <w:rsid w:val="005B4BAB"/>
    <w:rsid w:val="005B5FAC"/>
    <w:rsid w:val="005B5FF7"/>
    <w:rsid w:val="005B6923"/>
    <w:rsid w:val="005B6E24"/>
    <w:rsid w:val="005B7719"/>
    <w:rsid w:val="005C0433"/>
    <w:rsid w:val="005C1E3B"/>
    <w:rsid w:val="005C2341"/>
    <w:rsid w:val="005C3E2A"/>
    <w:rsid w:val="005C4C10"/>
    <w:rsid w:val="005C6CBA"/>
    <w:rsid w:val="005C7F19"/>
    <w:rsid w:val="005D0165"/>
    <w:rsid w:val="005D06C8"/>
    <w:rsid w:val="005D3F4B"/>
    <w:rsid w:val="005D4469"/>
    <w:rsid w:val="005D48A8"/>
    <w:rsid w:val="005D514E"/>
    <w:rsid w:val="005D675C"/>
    <w:rsid w:val="005E0819"/>
    <w:rsid w:val="005E0BD1"/>
    <w:rsid w:val="005E1426"/>
    <w:rsid w:val="005E332B"/>
    <w:rsid w:val="005E57F3"/>
    <w:rsid w:val="005E6318"/>
    <w:rsid w:val="005E793C"/>
    <w:rsid w:val="005F0FD2"/>
    <w:rsid w:val="005F15AA"/>
    <w:rsid w:val="005F27C0"/>
    <w:rsid w:val="005F32EA"/>
    <w:rsid w:val="005F6C15"/>
    <w:rsid w:val="005F7AF0"/>
    <w:rsid w:val="005F7E1F"/>
    <w:rsid w:val="00600C45"/>
    <w:rsid w:val="006012BE"/>
    <w:rsid w:val="006030E4"/>
    <w:rsid w:val="00604A0F"/>
    <w:rsid w:val="00604B21"/>
    <w:rsid w:val="00604E55"/>
    <w:rsid w:val="00604F27"/>
    <w:rsid w:val="00606F89"/>
    <w:rsid w:val="00607973"/>
    <w:rsid w:val="00607EEB"/>
    <w:rsid w:val="00610D5E"/>
    <w:rsid w:val="00610F1B"/>
    <w:rsid w:val="00611F6A"/>
    <w:rsid w:val="00616154"/>
    <w:rsid w:val="0061636C"/>
    <w:rsid w:val="006169A3"/>
    <w:rsid w:val="00616E9F"/>
    <w:rsid w:val="00617AFC"/>
    <w:rsid w:val="00620587"/>
    <w:rsid w:val="00620ADF"/>
    <w:rsid w:val="00620FC0"/>
    <w:rsid w:val="0062259B"/>
    <w:rsid w:val="00623598"/>
    <w:rsid w:val="00626A61"/>
    <w:rsid w:val="00630531"/>
    <w:rsid w:val="00630F74"/>
    <w:rsid w:val="0063115F"/>
    <w:rsid w:val="00632201"/>
    <w:rsid w:val="00633142"/>
    <w:rsid w:val="00637301"/>
    <w:rsid w:val="006409BF"/>
    <w:rsid w:val="00640B67"/>
    <w:rsid w:val="00640D08"/>
    <w:rsid w:val="006415E1"/>
    <w:rsid w:val="00641779"/>
    <w:rsid w:val="00641992"/>
    <w:rsid w:val="0064438E"/>
    <w:rsid w:val="00644B07"/>
    <w:rsid w:val="00644FBE"/>
    <w:rsid w:val="006451F5"/>
    <w:rsid w:val="0065085C"/>
    <w:rsid w:val="00651C21"/>
    <w:rsid w:val="00651E86"/>
    <w:rsid w:val="006524B0"/>
    <w:rsid w:val="00652821"/>
    <w:rsid w:val="00653A7F"/>
    <w:rsid w:val="00654170"/>
    <w:rsid w:val="0065508A"/>
    <w:rsid w:val="00657882"/>
    <w:rsid w:val="006618ED"/>
    <w:rsid w:val="00661C21"/>
    <w:rsid w:val="00661DAE"/>
    <w:rsid w:val="0066281E"/>
    <w:rsid w:val="00662BEA"/>
    <w:rsid w:val="0066310B"/>
    <w:rsid w:val="00665068"/>
    <w:rsid w:val="00665513"/>
    <w:rsid w:val="006659CA"/>
    <w:rsid w:val="00666E99"/>
    <w:rsid w:val="006677B5"/>
    <w:rsid w:val="00671E4C"/>
    <w:rsid w:val="006726BA"/>
    <w:rsid w:val="006738D4"/>
    <w:rsid w:val="006748AE"/>
    <w:rsid w:val="00674FB0"/>
    <w:rsid w:val="006769C6"/>
    <w:rsid w:val="006834C7"/>
    <w:rsid w:val="0068485C"/>
    <w:rsid w:val="00685405"/>
    <w:rsid w:val="00685464"/>
    <w:rsid w:val="00687E3E"/>
    <w:rsid w:val="0069146D"/>
    <w:rsid w:val="00691D70"/>
    <w:rsid w:val="006929E1"/>
    <w:rsid w:val="006943D9"/>
    <w:rsid w:val="006947F5"/>
    <w:rsid w:val="00695C3C"/>
    <w:rsid w:val="00696EF0"/>
    <w:rsid w:val="006A3858"/>
    <w:rsid w:val="006A5604"/>
    <w:rsid w:val="006A6828"/>
    <w:rsid w:val="006A723F"/>
    <w:rsid w:val="006B088B"/>
    <w:rsid w:val="006B10D7"/>
    <w:rsid w:val="006B12C3"/>
    <w:rsid w:val="006B1AEC"/>
    <w:rsid w:val="006B46B3"/>
    <w:rsid w:val="006B4B0D"/>
    <w:rsid w:val="006B5AE3"/>
    <w:rsid w:val="006B6C22"/>
    <w:rsid w:val="006B6F06"/>
    <w:rsid w:val="006B70BF"/>
    <w:rsid w:val="006C078C"/>
    <w:rsid w:val="006C1530"/>
    <w:rsid w:val="006C1CF9"/>
    <w:rsid w:val="006C230C"/>
    <w:rsid w:val="006C3275"/>
    <w:rsid w:val="006C4C77"/>
    <w:rsid w:val="006C5F30"/>
    <w:rsid w:val="006C6EC8"/>
    <w:rsid w:val="006C7AE4"/>
    <w:rsid w:val="006D03B2"/>
    <w:rsid w:val="006D08DA"/>
    <w:rsid w:val="006D0D89"/>
    <w:rsid w:val="006D0FB6"/>
    <w:rsid w:val="006D1598"/>
    <w:rsid w:val="006D191E"/>
    <w:rsid w:val="006D2BF2"/>
    <w:rsid w:val="006D3B14"/>
    <w:rsid w:val="006D4650"/>
    <w:rsid w:val="006D7199"/>
    <w:rsid w:val="006D7409"/>
    <w:rsid w:val="006E28DA"/>
    <w:rsid w:val="006E597B"/>
    <w:rsid w:val="006E64D6"/>
    <w:rsid w:val="006E6527"/>
    <w:rsid w:val="006E707C"/>
    <w:rsid w:val="006F008A"/>
    <w:rsid w:val="006F14DD"/>
    <w:rsid w:val="006F5943"/>
    <w:rsid w:val="006F7FA1"/>
    <w:rsid w:val="00700D43"/>
    <w:rsid w:val="00701064"/>
    <w:rsid w:val="007026DD"/>
    <w:rsid w:val="00705173"/>
    <w:rsid w:val="0070601C"/>
    <w:rsid w:val="00706ED7"/>
    <w:rsid w:val="00707802"/>
    <w:rsid w:val="00711837"/>
    <w:rsid w:val="00711855"/>
    <w:rsid w:val="00711C68"/>
    <w:rsid w:val="00711E70"/>
    <w:rsid w:val="0071200D"/>
    <w:rsid w:val="00712728"/>
    <w:rsid w:val="0071276E"/>
    <w:rsid w:val="00712B9F"/>
    <w:rsid w:val="00714CDE"/>
    <w:rsid w:val="00714FD8"/>
    <w:rsid w:val="007166AD"/>
    <w:rsid w:val="00716F5A"/>
    <w:rsid w:val="00717182"/>
    <w:rsid w:val="007174EC"/>
    <w:rsid w:val="00720066"/>
    <w:rsid w:val="007205DB"/>
    <w:rsid w:val="007212F5"/>
    <w:rsid w:val="007215D4"/>
    <w:rsid w:val="007240C8"/>
    <w:rsid w:val="00725BA0"/>
    <w:rsid w:val="00725FFC"/>
    <w:rsid w:val="0073032E"/>
    <w:rsid w:val="007303DC"/>
    <w:rsid w:val="007319A9"/>
    <w:rsid w:val="00732CAA"/>
    <w:rsid w:val="00732DD9"/>
    <w:rsid w:val="007344A8"/>
    <w:rsid w:val="007349C2"/>
    <w:rsid w:val="00736D48"/>
    <w:rsid w:val="00736F0B"/>
    <w:rsid w:val="00737292"/>
    <w:rsid w:val="00743A8D"/>
    <w:rsid w:val="007461DE"/>
    <w:rsid w:val="007506C9"/>
    <w:rsid w:val="007511E3"/>
    <w:rsid w:val="007518A5"/>
    <w:rsid w:val="00752027"/>
    <w:rsid w:val="0075227A"/>
    <w:rsid w:val="00753215"/>
    <w:rsid w:val="007534F4"/>
    <w:rsid w:val="00754271"/>
    <w:rsid w:val="00755413"/>
    <w:rsid w:val="00755A62"/>
    <w:rsid w:val="00757067"/>
    <w:rsid w:val="007605DB"/>
    <w:rsid w:val="0076076B"/>
    <w:rsid w:val="007634E4"/>
    <w:rsid w:val="0076457F"/>
    <w:rsid w:val="00766B4C"/>
    <w:rsid w:val="007672F8"/>
    <w:rsid w:val="007700F9"/>
    <w:rsid w:val="007706FF"/>
    <w:rsid w:val="00770D58"/>
    <w:rsid w:val="00774259"/>
    <w:rsid w:val="00774369"/>
    <w:rsid w:val="007744C5"/>
    <w:rsid w:val="007763EC"/>
    <w:rsid w:val="00776AA4"/>
    <w:rsid w:val="00776B7B"/>
    <w:rsid w:val="00777E99"/>
    <w:rsid w:val="0078015C"/>
    <w:rsid w:val="0078119F"/>
    <w:rsid w:val="00781370"/>
    <w:rsid w:val="007814F9"/>
    <w:rsid w:val="0078234C"/>
    <w:rsid w:val="007824AD"/>
    <w:rsid w:val="00783FBA"/>
    <w:rsid w:val="007840EE"/>
    <w:rsid w:val="00785BA3"/>
    <w:rsid w:val="00787EAA"/>
    <w:rsid w:val="00793667"/>
    <w:rsid w:val="007949C1"/>
    <w:rsid w:val="00794BC6"/>
    <w:rsid w:val="00797B17"/>
    <w:rsid w:val="007A0FE2"/>
    <w:rsid w:val="007A189A"/>
    <w:rsid w:val="007A2BBE"/>
    <w:rsid w:val="007A2C4B"/>
    <w:rsid w:val="007A33B4"/>
    <w:rsid w:val="007A5064"/>
    <w:rsid w:val="007A5D19"/>
    <w:rsid w:val="007A627D"/>
    <w:rsid w:val="007A6499"/>
    <w:rsid w:val="007A6B03"/>
    <w:rsid w:val="007A734F"/>
    <w:rsid w:val="007A7663"/>
    <w:rsid w:val="007B1030"/>
    <w:rsid w:val="007B12C0"/>
    <w:rsid w:val="007B1828"/>
    <w:rsid w:val="007B212D"/>
    <w:rsid w:val="007B26BE"/>
    <w:rsid w:val="007B3409"/>
    <w:rsid w:val="007B3F7B"/>
    <w:rsid w:val="007B4870"/>
    <w:rsid w:val="007B640A"/>
    <w:rsid w:val="007B673F"/>
    <w:rsid w:val="007B67CE"/>
    <w:rsid w:val="007B70F2"/>
    <w:rsid w:val="007C1420"/>
    <w:rsid w:val="007C16BB"/>
    <w:rsid w:val="007C16F1"/>
    <w:rsid w:val="007C25D5"/>
    <w:rsid w:val="007C2745"/>
    <w:rsid w:val="007C33FC"/>
    <w:rsid w:val="007C3476"/>
    <w:rsid w:val="007C3E66"/>
    <w:rsid w:val="007C4AB7"/>
    <w:rsid w:val="007C6040"/>
    <w:rsid w:val="007C7137"/>
    <w:rsid w:val="007D0947"/>
    <w:rsid w:val="007D09B9"/>
    <w:rsid w:val="007D0C55"/>
    <w:rsid w:val="007D18B5"/>
    <w:rsid w:val="007D331F"/>
    <w:rsid w:val="007D52F4"/>
    <w:rsid w:val="007D54C6"/>
    <w:rsid w:val="007D7CF5"/>
    <w:rsid w:val="007E0012"/>
    <w:rsid w:val="007E00A8"/>
    <w:rsid w:val="007E4F8D"/>
    <w:rsid w:val="007E514C"/>
    <w:rsid w:val="007E66F3"/>
    <w:rsid w:val="007E6829"/>
    <w:rsid w:val="007F10EC"/>
    <w:rsid w:val="007F1FAB"/>
    <w:rsid w:val="007F3095"/>
    <w:rsid w:val="007F7065"/>
    <w:rsid w:val="007F7249"/>
    <w:rsid w:val="007F7C37"/>
    <w:rsid w:val="00800267"/>
    <w:rsid w:val="00803C95"/>
    <w:rsid w:val="00804833"/>
    <w:rsid w:val="00804BE7"/>
    <w:rsid w:val="00804E50"/>
    <w:rsid w:val="008068B7"/>
    <w:rsid w:val="00807399"/>
    <w:rsid w:val="00807E8D"/>
    <w:rsid w:val="008107A9"/>
    <w:rsid w:val="008122B5"/>
    <w:rsid w:val="0081361A"/>
    <w:rsid w:val="0081414E"/>
    <w:rsid w:val="00815C34"/>
    <w:rsid w:val="008167E6"/>
    <w:rsid w:val="0082041F"/>
    <w:rsid w:val="00823AFB"/>
    <w:rsid w:val="00824412"/>
    <w:rsid w:val="00824993"/>
    <w:rsid w:val="00824BAA"/>
    <w:rsid w:val="00824EEE"/>
    <w:rsid w:val="00825F79"/>
    <w:rsid w:val="00832323"/>
    <w:rsid w:val="00832D98"/>
    <w:rsid w:val="00833558"/>
    <w:rsid w:val="00833BFD"/>
    <w:rsid w:val="00834406"/>
    <w:rsid w:val="00834CCA"/>
    <w:rsid w:val="0083545B"/>
    <w:rsid w:val="00835865"/>
    <w:rsid w:val="00837B95"/>
    <w:rsid w:val="00841573"/>
    <w:rsid w:val="00843C8E"/>
    <w:rsid w:val="008453E3"/>
    <w:rsid w:val="00845B20"/>
    <w:rsid w:val="00845DB4"/>
    <w:rsid w:val="0084657C"/>
    <w:rsid w:val="0084688B"/>
    <w:rsid w:val="00850070"/>
    <w:rsid w:val="008509FB"/>
    <w:rsid w:val="008510A8"/>
    <w:rsid w:val="00851174"/>
    <w:rsid w:val="0085192B"/>
    <w:rsid w:val="00852FB7"/>
    <w:rsid w:val="00853E5E"/>
    <w:rsid w:val="008549BA"/>
    <w:rsid w:val="008550A0"/>
    <w:rsid w:val="0085532F"/>
    <w:rsid w:val="00855779"/>
    <w:rsid w:val="00855C05"/>
    <w:rsid w:val="00860892"/>
    <w:rsid w:val="00860D89"/>
    <w:rsid w:val="0086270B"/>
    <w:rsid w:val="00862EF3"/>
    <w:rsid w:val="008655A6"/>
    <w:rsid w:val="008658C1"/>
    <w:rsid w:val="008664A9"/>
    <w:rsid w:val="00867814"/>
    <w:rsid w:val="0087042A"/>
    <w:rsid w:val="008704DC"/>
    <w:rsid w:val="00872347"/>
    <w:rsid w:val="008730DF"/>
    <w:rsid w:val="008750E0"/>
    <w:rsid w:val="00875452"/>
    <w:rsid w:val="0087545E"/>
    <w:rsid w:val="0087579A"/>
    <w:rsid w:val="00875E1C"/>
    <w:rsid w:val="00876162"/>
    <w:rsid w:val="00876FE2"/>
    <w:rsid w:val="008777F0"/>
    <w:rsid w:val="00877E43"/>
    <w:rsid w:val="00881316"/>
    <w:rsid w:val="008818F7"/>
    <w:rsid w:val="0088215B"/>
    <w:rsid w:val="008835E7"/>
    <w:rsid w:val="008835F9"/>
    <w:rsid w:val="00884EEB"/>
    <w:rsid w:val="00885D68"/>
    <w:rsid w:val="008862BD"/>
    <w:rsid w:val="008875B1"/>
    <w:rsid w:val="0089188A"/>
    <w:rsid w:val="00893FB3"/>
    <w:rsid w:val="00894A32"/>
    <w:rsid w:val="00895182"/>
    <w:rsid w:val="008969DD"/>
    <w:rsid w:val="00896BB7"/>
    <w:rsid w:val="00897299"/>
    <w:rsid w:val="00897DA2"/>
    <w:rsid w:val="008A2186"/>
    <w:rsid w:val="008A4494"/>
    <w:rsid w:val="008A5703"/>
    <w:rsid w:val="008A5784"/>
    <w:rsid w:val="008A5F67"/>
    <w:rsid w:val="008A73CD"/>
    <w:rsid w:val="008B05BD"/>
    <w:rsid w:val="008B09D0"/>
    <w:rsid w:val="008B3487"/>
    <w:rsid w:val="008B49C6"/>
    <w:rsid w:val="008B4FCC"/>
    <w:rsid w:val="008B6889"/>
    <w:rsid w:val="008B70EF"/>
    <w:rsid w:val="008B76E2"/>
    <w:rsid w:val="008B7AEE"/>
    <w:rsid w:val="008C18D9"/>
    <w:rsid w:val="008C2586"/>
    <w:rsid w:val="008C2E21"/>
    <w:rsid w:val="008C4ACD"/>
    <w:rsid w:val="008C4F5E"/>
    <w:rsid w:val="008C7059"/>
    <w:rsid w:val="008C752E"/>
    <w:rsid w:val="008C7842"/>
    <w:rsid w:val="008D16CE"/>
    <w:rsid w:val="008D17DA"/>
    <w:rsid w:val="008D3883"/>
    <w:rsid w:val="008D3DAE"/>
    <w:rsid w:val="008D444D"/>
    <w:rsid w:val="008D56D1"/>
    <w:rsid w:val="008D72D3"/>
    <w:rsid w:val="008D733A"/>
    <w:rsid w:val="008D7754"/>
    <w:rsid w:val="008E1595"/>
    <w:rsid w:val="008E2ABF"/>
    <w:rsid w:val="008E3D36"/>
    <w:rsid w:val="008E4842"/>
    <w:rsid w:val="008E5F64"/>
    <w:rsid w:val="008E6310"/>
    <w:rsid w:val="008E6672"/>
    <w:rsid w:val="008E6920"/>
    <w:rsid w:val="008E6B97"/>
    <w:rsid w:val="008E7265"/>
    <w:rsid w:val="008F12CE"/>
    <w:rsid w:val="008F18FF"/>
    <w:rsid w:val="008F1E45"/>
    <w:rsid w:val="008F3623"/>
    <w:rsid w:val="008F5673"/>
    <w:rsid w:val="008F56F7"/>
    <w:rsid w:val="008F6B20"/>
    <w:rsid w:val="008F7906"/>
    <w:rsid w:val="00902329"/>
    <w:rsid w:val="009049FB"/>
    <w:rsid w:val="00904D56"/>
    <w:rsid w:val="00910319"/>
    <w:rsid w:val="009109A4"/>
    <w:rsid w:val="009130C2"/>
    <w:rsid w:val="0091328D"/>
    <w:rsid w:val="0091537C"/>
    <w:rsid w:val="009173AA"/>
    <w:rsid w:val="00920280"/>
    <w:rsid w:val="009214E6"/>
    <w:rsid w:val="009222EB"/>
    <w:rsid w:val="0092291B"/>
    <w:rsid w:val="00922E20"/>
    <w:rsid w:val="0092447A"/>
    <w:rsid w:val="00924625"/>
    <w:rsid w:val="00924A3A"/>
    <w:rsid w:val="00925571"/>
    <w:rsid w:val="00927588"/>
    <w:rsid w:val="0093150A"/>
    <w:rsid w:val="00932416"/>
    <w:rsid w:val="009328D9"/>
    <w:rsid w:val="00933198"/>
    <w:rsid w:val="009365B2"/>
    <w:rsid w:val="009376D7"/>
    <w:rsid w:val="009402F7"/>
    <w:rsid w:val="009407CD"/>
    <w:rsid w:val="00942E8A"/>
    <w:rsid w:val="009472D4"/>
    <w:rsid w:val="00947B20"/>
    <w:rsid w:val="009526AF"/>
    <w:rsid w:val="00954164"/>
    <w:rsid w:val="00956A2B"/>
    <w:rsid w:val="0095783C"/>
    <w:rsid w:val="00957C1D"/>
    <w:rsid w:val="0096041E"/>
    <w:rsid w:val="009609D5"/>
    <w:rsid w:val="009614EF"/>
    <w:rsid w:val="00963083"/>
    <w:rsid w:val="009638CF"/>
    <w:rsid w:val="00963941"/>
    <w:rsid w:val="00963D76"/>
    <w:rsid w:val="0096614A"/>
    <w:rsid w:val="00966973"/>
    <w:rsid w:val="00967637"/>
    <w:rsid w:val="009704ED"/>
    <w:rsid w:val="00970647"/>
    <w:rsid w:val="00971309"/>
    <w:rsid w:val="00971862"/>
    <w:rsid w:val="00973390"/>
    <w:rsid w:val="00974101"/>
    <w:rsid w:val="009760BF"/>
    <w:rsid w:val="0097761B"/>
    <w:rsid w:val="00977B85"/>
    <w:rsid w:val="00977BD8"/>
    <w:rsid w:val="00977CA9"/>
    <w:rsid w:val="00980A62"/>
    <w:rsid w:val="0098248D"/>
    <w:rsid w:val="00982691"/>
    <w:rsid w:val="009844AB"/>
    <w:rsid w:val="00985713"/>
    <w:rsid w:val="009872AD"/>
    <w:rsid w:val="00987D99"/>
    <w:rsid w:val="00991EDD"/>
    <w:rsid w:val="00993005"/>
    <w:rsid w:val="00993BD3"/>
    <w:rsid w:val="00994F5C"/>
    <w:rsid w:val="009972BD"/>
    <w:rsid w:val="009A03ED"/>
    <w:rsid w:val="009A1FF3"/>
    <w:rsid w:val="009A26FC"/>
    <w:rsid w:val="009A5880"/>
    <w:rsid w:val="009A65BC"/>
    <w:rsid w:val="009B0682"/>
    <w:rsid w:val="009B2167"/>
    <w:rsid w:val="009B2C28"/>
    <w:rsid w:val="009B3281"/>
    <w:rsid w:val="009B51BE"/>
    <w:rsid w:val="009B5BBE"/>
    <w:rsid w:val="009B5D5F"/>
    <w:rsid w:val="009B5D64"/>
    <w:rsid w:val="009C16C4"/>
    <w:rsid w:val="009C1B5F"/>
    <w:rsid w:val="009C1B61"/>
    <w:rsid w:val="009C48AE"/>
    <w:rsid w:val="009C5822"/>
    <w:rsid w:val="009C60C3"/>
    <w:rsid w:val="009C6A57"/>
    <w:rsid w:val="009D050E"/>
    <w:rsid w:val="009D13CA"/>
    <w:rsid w:val="009D1DAE"/>
    <w:rsid w:val="009D3E16"/>
    <w:rsid w:val="009D3EB1"/>
    <w:rsid w:val="009D3EEB"/>
    <w:rsid w:val="009D4E89"/>
    <w:rsid w:val="009D54ED"/>
    <w:rsid w:val="009D61A6"/>
    <w:rsid w:val="009D7635"/>
    <w:rsid w:val="009E02C5"/>
    <w:rsid w:val="009E3EB1"/>
    <w:rsid w:val="009E433D"/>
    <w:rsid w:val="009E785B"/>
    <w:rsid w:val="009E7C12"/>
    <w:rsid w:val="009F102D"/>
    <w:rsid w:val="009F10E3"/>
    <w:rsid w:val="009F3D86"/>
    <w:rsid w:val="009F629C"/>
    <w:rsid w:val="009F65D1"/>
    <w:rsid w:val="009F72E3"/>
    <w:rsid w:val="00A02312"/>
    <w:rsid w:val="00A02F2B"/>
    <w:rsid w:val="00A03116"/>
    <w:rsid w:val="00A034F3"/>
    <w:rsid w:val="00A039CD"/>
    <w:rsid w:val="00A04D61"/>
    <w:rsid w:val="00A068D1"/>
    <w:rsid w:val="00A07423"/>
    <w:rsid w:val="00A111E9"/>
    <w:rsid w:val="00A11F54"/>
    <w:rsid w:val="00A142AE"/>
    <w:rsid w:val="00A15ABD"/>
    <w:rsid w:val="00A15B3F"/>
    <w:rsid w:val="00A15E35"/>
    <w:rsid w:val="00A17BBE"/>
    <w:rsid w:val="00A20AF7"/>
    <w:rsid w:val="00A210A4"/>
    <w:rsid w:val="00A21537"/>
    <w:rsid w:val="00A21968"/>
    <w:rsid w:val="00A22633"/>
    <w:rsid w:val="00A22DAC"/>
    <w:rsid w:val="00A2348D"/>
    <w:rsid w:val="00A25371"/>
    <w:rsid w:val="00A264C3"/>
    <w:rsid w:val="00A27D1F"/>
    <w:rsid w:val="00A307FE"/>
    <w:rsid w:val="00A30DAB"/>
    <w:rsid w:val="00A31043"/>
    <w:rsid w:val="00A31427"/>
    <w:rsid w:val="00A343B0"/>
    <w:rsid w:val="00A40C9D"/>
    <w:rsid w:val="00A41FE9"/>
    <w:rsid w:val="00A423FB"/>
    <w:rsid w:val="00A42AF8"/>
    <w:rsid w:val="00A42C76"/>
    <w:rsid w:val="00A43566"/>
    <w:rsid w:val="00A436B0"/>
    <w:rsid w:val="00A4388F"/>
    <w:rsid w:val="00A452A4"/>
    <w:rsid w:val="00A45317"/>
    <w:rsid w:val="00A50176"/>
    <w:rsid w:val="00A514F5"/>
    <w:rsid w:val="00A538A9"/>
    <w:rsid w:val="00A53DA5"/>
    <w:rsid w:val="00A562B5"/>
    <w:rsid w:val="00A57445"/>
    <w:rsid w:val="00A606CD"/>
    <w:rsid w:val="00A618B3"/>
    <w:rsid w:val="00A62944"/>
    <w:rsid w:val="00A632BC"/>
    <w:rsid w:val="00A639FD"/>
    <w:rsid w:val="00A63CF3"/>
    <w:rsid w:val="00A65956"/>
    <w:rsid w:val="00A65AB2"/>
    <w:rsid w:val="00A7016B"/>
    <w:rsid w:val="00A70925"/>
    <w:rsid w:val="00A71806"/>
    <w:rsid w:val="00A748B5"/>
    <w:rsid w:val="00A74C92"/>
    <w:rsid w:val="00A75B01"/>
    <w:rsid w:val="00A75E54"/>
    <w:rsid w:val="00A764F3"/>
    <w:rsid w:val="00A76CEC"/>
    <w:rsid w:val="00A80BFB"/>
    <w:rsid w:val="00A80C5D"/>
    <w:rsid w:val="00A80FB8"/>
    <w:rsid w:val="00A81CE2"/>
    <w:rsid w:val="00A82337"/>
    <w:rsid w:val="00A83182"/>
    <w:rsid w:val="00A83450"/>
    <w:rsid w:val="00A83F56"/>
    <w:rsid w:val="00A8439F"/>
    <w:rsid w:val="00A85730"/>
    <w:rsid w:val="00A85815"/>
    <w:rsid w:val="00A85B7B"/>
    <w:rsid w:val="00A85C3F"/>
    <w:rsid w:val="00A85EB2"/>
    <w:rsid w:val="00A86DFF"/>
    <w:rsid w:val="00A87BA3"/>
    <w:rsid w:val="00A90E2D"/>
    <w:rsid w:val="00A9163D"/>
    <w:rsid w:val="00A92034"/>
    <w:rsid w:val="00A94137"/>
    <w:rsid w:val="00A9450E"/>
    <w:rsid w:val="00A94549"/>
    <w:rsid w:val="00A969B7"/>
    <w:rsid w:val="00A96D38"/>
    <w:rsid w:val="00A975C4"/>
    <w:rsid w:val="00A97DF3"/>
    <w:rsid w:val="00AA1359"/>
    <w:rsid w:val="00AA2E60"/>
    <w:rsid w:val="00AA3BF7"/>
    <w:rsid w:val="00AA4AEF"/>
    <w:rsid w:val="00AA5CFB"/>
    <w:rsid w:val="00AA737A"/>
    <w:rsid w:val="00AA7991"/>
    <w:rsid w:val="00AA7E15"/>
    <w:rsid w:val="00AB03FF"/>
    <w:rsid w:val="00AB0D76"/>
    <w:rsid w:val="00AB121F"/>
    <w:rsid w:val="00AB23A2"/>
    <w:rsid w:val="00AB2764"/>
    <w:rsid w:val="00AB369F"/>
    <w:rsid w:val="00AB4174"/>
    <w:rsid w:val="00AB4D26"/>
    <w:rsid w:val="00AC07D3"/>
    <w:rsid w:val="00AC41E3"/>
    <w:rsid w:val="00AC6623"/>
    <w:rsid w:val="00AD0183"/>
    <w:rsid w:val="00AD06CC"/>
    <w:rsid w:val="00AD16FC"/>
    <w:rsid w:val="00AD1759"/>
    <w:rsid w:val="00AD3AF5"/>
    <w:rsid w:val="00AD3F2D"/>
    <w:rsid w:val="00AD45AE"/>
    <w:rsid w:val="00AD4732"/>
    <w:rsid w:val="00AD5642"/>
    <w:rsid w:val="00AD7745"/>
    <w:rsid w:val="00AE0723"/>
    <w:rsid w:val="00AE38E9"/>
    <w:rsid w:val="00AE4B77"/>
    <w:rsid w:val="00AE5826"/>
    <w:rsid w:val="00AE7962"/>
    <w:rsid w:val="00AF01C6"/>
    <w:rsid w:val="00AF0B5C"/>
    <w:rsid w:val="00AF2B93"/>
    <w:rsid w:val="00AF316D"/>
    <w:rsid w:val="00AF5362"/>
    <w:rsid w:val="00AF6492"/>
    <w:rsid w:val="00B0026A"/>
    <w:rsid w:val="00B00D14"/>
    <w:rsid w:val="00B01612"/>
    <w:rsid w:val="00B02B02"/>
    <w:rsid w:val="00B0591E"/>
    <w:rsid w:val="00B06AB2"/>
    <w:rsid w:val="00B07A6F"/>
    <w:rsid w:val="00B114AB"/>
    <w:rsid w:val="00B12247"/>
    <w:rsid w:val="00B123FA"/>
    <w:rsid w:val="00B1245C"/>
    <w:rsid w:val="00B12AD0"/>
    <w:rsid w:val="00B13226"/>
    <w:rsid w:val="00B13A05"/>
    <w:rsid w:val="00B16A20"/>
    <w:rsid w:val="00B20F8A"/>
    <w:rsid w:val="00B22441"/>
    <w:rsid w:val="00B23DC6"/>
    <w:rsid w:val="00B24D0A"/>
    <w:rsid w:val="00B2624F"/>
    <w:rsid w:val="00B2666F"/>
    <w:rsid w:val="00B27046"/>
    <w:rsid w:val="00B355ED"/>
    <w:rsid w:val="00B42E6D"/>
    <w:rsid w:val="00B45E5A"/>
    <w:rsid w:val="00B47B8F"/>
    <w:rsid w:val="00B503F8"/>
    <w:rsid w:val="00B50504"/>
    <w:rsid w:val="00B505B1"/>
    <w:rsid w:val="00B52263"/>
    <w:rsid w:val="00B5304E"/>
    <w:rsid w:val="00B53287"/>
    <w:rsid w:val="00B5457B"/>
    <w:rsid w:val="00B55783"/>
    <w:rsid w:val="00B5652D"/>
    <w:rsid w:val="00B6319B"/>
    <w:rsid w:val="00B67364"/>
    <w:rsid w:val="00B676C8"/>
    <w:rsid w:val="00B67D6A"/>
    <w:rsid w:val="00B67F47"/>
    <w:rsid w:val="00B71234"/>
    <w:rsid w:val="00B712C9"/>
    <w:rsid w:val="00B72CDD"/>
    <w:rsid w:val="00B73E82"/>
    <w:rsid w:val="00B74811"/>
    <w:rsid w:val="00B7532C"/>
    <w:rsid w:val="00B75E9E"/>
    <w:rsid w:val="00B77243"/>
    <w:rsid w:val="00B77E23"/>
    <w:rsid w:val="00B8031D"/>
    <w:rsid w:val="00B82D2E"/>
    <w:rsid w:val="00B82EF7"/>
    <w:rsid w:val="00B84A3B"/>
    <w:rsid w:val="00B84BFF"/>
    <w:rsid w:val="00B84C13"/>
    <w:rsid w:val="00B85825"/>
    <w:rsid w:val="00B871A1"/>
    <w:rsid w:val="00B87F10"/>
    <w:rsid w:val="00B92846"/>
    <w:rsid w:val="00B95C61"/>
    <w:rsid w:val="00BA1A46"/>
    <w:rsid w:val="00BA1EFA"/>
    <w:rsid w:val="00BA2C03"/>
    <w:rsid w:val="00BA32CD"/>
    <w:rsid w:val="00BA363F"/>
    <w:rsid w:val="00BA4328"/>
    <w:rsid w:val="00BA4CA0"/>
    <w:rsid w:val="00BA595E"/>
    <w:rsid w:val="00BA72F7"/>
    <w:rsid w:val="00BB14E7"/>
    <w:rsid w:val="00BB4675"/>
    <w:rsid w:val="00BB4A54"/>
    <w:rsid w:val="00BB5C2C"/>
    <w:rsid w:val="00BB6C3F"/>
    <w:rsid w:val="00BB7072"/>
    <w:rsid w:val="00BC01C6"/>
    <w:rsid w:val="00BC1032"/>
    <w:rsid w:val="00BC1B45"/>
    <w:rsid w:val="00BC1BD5"/>
    <w:rsid w:val="00BC3BB2"/>
    <w:rsid w:val="00BC5A17"/>
    <w:rsid w:val="00BC6B21"/>
    <w:rsid w:val="00BC6B9B"/>
    <w:rsid w:val="00BD1D32"/>
    <w:rsid w:val="00BD3930"/>
    <w:rsid w:val="00BD3992"/>
    <w:rsid w:val="00BD3CD0"/>
    <w:rsid w:val="00BD416F"/>
    <w:rsid w:val="00BD5493"/>
    <w:rsid w:val="00BD5C91"/>
    <w:rsid w:val="00BD7AF6"/>
    <w:rsid w:val="00BD7D4E"/>
    <w:rsid w:val="00BE0518"/>
    <w:rsid w:val="00BE07BB"/>
    <w:rsid w:val="00BE1A07"/>
    <w:rsid w:val="00BE28D9"/>
    <w:rsid w:val="00BE2E71"/>
    <w:rsid w:val="00BE4CE9"/>
    <w:rsid w:val="00BE6049"/>
    <w:rsid w:val="00BE6157"/>
    <w:rsid w:val="00BE69D0"/>
    <w:rsid w:val="00BE6A6A"/>
    <w:rsid w:val="00BE7ED7"/>
    <w:rsid w:val="00BF1DC6"/>
    <w:rsid w:val="00BF3B86"/>
    <w:rsid w:val="00BF5B13"/>
    <w:rsid w:val="00BF69F8"/>
    <w:rsid w:val="00C00252"/>
    <w:rsid w:val="00C01ECA"/>
    <w:rsid w:val="00C0220A"/>
    <w:rsid w:val="00C0518E"/>
    <w:rsid w:val="00C0529D"/>
    <w:rsid w:val="00C052A9"/>
    <w:rsid w:val="00C07CC9"/>
    <w:rsid w:val="00C10492"/>
    <w:rsid w:val="00C10DE2"/>
    <w:rsid w:val="00C11035"/>
    <w:rsid w:val="00C11649"/>
    <w:rsid w:val="00C1172E"/>
    <w:rsid w:val="00C12785"/>
    <w:rsid w:val="00C13100"/>
    <w:rsid w:val="00C161AE"/>
    <w:rsid w:val="00C1670B"/>
    <w:rsid w:val="00C17505"/>
    <w:rsid w:val="00C1760E"/>
    <w:rsid w:val="00C22D26"/>
    <w:rsid w:val="00C23EF5"/>
    <w:rsid w:val="00C24CBF"/>
    <w:rsid w:val="00C25D6D"/>
    <w:rsid w:val="00C26ECE"/>
    <w:rsid w:val="00C307DF"/>
    <w:rsid w:val="00C326DF"/>
    <w:rsid w:val="00C34228"/>
    <w:rsid w:val="00C354C6"/>
    <w:rsid w:val="00C359B0"/>
    <w:rsid w:val="00C414BC"/>
    <w:rsid w:val="00C42C23"/>
    <w:rsid w:val="00C44914"/>
    <w:rsid w:val="00C460F9"/>
    <w:rsid w:val="00C46BA8"/>
    <w:rsid w:val="00C476DD"/>
    <w:rsid w:val="00C47BDA"/>
    <w:rsid w:val="00C5048A"/>
    <w:rsid w:val="00C50CBE"/>
    <w:rsid w:val="00C51BF4"/>
    <w:rsid w:val="00C51C15"/>
    <w:rsid w:val="00C53156"/>
    <w:rsid w:val="00C54753"/>
    <w:rsid w:val="00C561C5"/>
    <w:rsid w:val="00C57342"/>
    <w:rsid w:val="00C610ED"/>
    <w:rsid w:val="00C61AD4"/>
    <w:rsid w:val="00C61D94"/>
    <w:rsid w:val="00C624BB"/>
    <w:rsid w:val="00C6374A"/>
    <w:rsid w:val="00C639F4"/>
    <w:rsid w:val="00C6511D"/>
    <w:rsid w:val="00C6581F"/>
    <w:rsid w:val="00C676A8"/>
    <w:rsid w:val="00C70471"/>
    <w:rsid w:val="00C7087B"/>
    <w:rsid w:val="00C735ED"/>
    <w:rsid w:val="00C73678"/>
    <w:rsid w:val="00C75028"/>
    <w:rsid w:val="00C75220"/>
    <w:rsid w:val="00C75390"/>
    <w:rsid w:val="00C762B9"/>
    <w:rsid w:val="00C76714"/>
    <w:rsid w:val="00C81172"/>
    <w:rsid w:val="00C81D87"/>
    <w:rsid w:val="00C81EED"/>
    <w:rsid w:val="00C8211A"/>
    <w:rsid w:val="00C833FA"/>
    <w:rsid w:val="00C83D27"/>
    <w:rsid w:val="00C869CE"/>
    <w:rsid w:val="00C90023"/>
    <w:rsid w:val="00C90484"/>
    <w:rsid w:val="00C91689"/>
    <w:rsid w:val="00C927D7"/>
    <w:rsid w:val="00C929C2"/>
    <w:rsid w:val="00C92C72"/>
    <w:rsid w:val="00C92F1E"/>
    <w:rsid w:val="00C95397"/>
    <w:rsid w:val="00C96EAB"/>
    <w:rsid w:val="00C96F09"/>
    <w:rsid w:val="00C9729D"/>
    <w:rsid w:val="00C97775"/>
    <w:rsid w:val="00CA187B"/>
    <w:rsid w:val="00CA1933"/>
    <w:rsid w:val="00CA2395"/>
    <w:rsid w:val="00CA32AD"/>
    <w:rsid w:val="00CA3A33"/>
    <w:rsid w:val="00CA55D2"/>
    <w:rsid w:val="00CA5B0B"/>
    <w:rsid w:val="00CA5E21"/>
    <w:rsid w:val="00CA61C7"/>
    <w:rsid w:val="00CA6831"/>
    <w:rsid w:val="00CB17B6"/>
    <w:rsid w:val="00CB1EED"/>
    <w:rsid w:val="00CB1EF7"/>
    <w:rsid w:val="00CB2714"/>
    <w:rsid w:val="00CB3A1C"/>
    <w:rsid w:val="00CB553B"/>
    <w:rsid w:val="00CB5B22"/>
    <w:rsid w:val="00CB5DC3"/>
    <w:rsid w:val="00CB6E41"/>
    <w:rsid w:val="00CC080E"/>
    <w:rsid w:val="00CC2A1C"/>
    <w:rsid w:val="00CC2B91"/>
    <w:rsid w:val="00CC2E6E"/>
    <w:rsid w:val="00CC3B01"/>
    <w:rsid w:val="00CC3B1B"/>
    <w:rsid w:val="00CC616D"/>
    <w:rsid w:val="00CD4F33"/>
    <w:rsid w:val="00CD4F8B"/>
    <w:rsid w:val="00CD6BCB"/>
    <w:rsid w:val="00CE26E1"/>
    <w:rsid w:val="00CE4D6A"/>
    <w:rsid w:val="00CE598C"/>
    <w:rsid w:val="00CE63D3"/>
    <w:rsid w:val="00CE6B01"/>
    <w:rsid w:val="00CE6CD0"/>
    <w:rsid w:val="00CE7767"/>
    <w:rsid w:val="00CE7AAD"/>
    <w:rsid w:val="00CE7C7A"/>
    <w:rsid w:val="00CF023D"/>
    <w:rsid w:val="00CF23AA"/>
    <w:rsid w:val="00CF49B1"/>
    <w:rsid w:val="00CF6575"/>
    <w:rsid w:val="00CF7556"/>
    <w:rsid w:val="00CF75E9"/>
    <w:rsid w:val="00D0015F"/>
    <w:rsid w:val="00D01D0F"/>
    <w:rsid w:val="00D039DA"/>
    <w:rsid w:val="00D03B13"/>
    <w:rsid w:val="00D04018"/>
    <w:rsid w:val="00D068A5"/>
    <w:rsid w:val="00D06D6E"/>
    <w:rsid w:val="00D0737D"/>
    <w:rsid w:val="00D10250"/>
    <w:rsid w:val="00D1317A"/>
    <w:rsid w:val="00D1341D"/>
    <w:rsid w:val="00D13CE5"/>
    <w:rsid w:val="00D1514B"/>
    <w:rsid w:val="00D20071"/>
    <w:rsid w:val="00D20F11"/>
    <w:rsid w:val="00D2146F"/>
    <w:rsid w:val="00D21848"/>
    <w:rsid w:val="00D22033"/>
    <w:rsid w:val="00D22CAB"/>
    <w:rsid w:val="00D22CC7"/>
    <w:rsid w:val="00D2306B"/>
    <w:rsid w:val="00D232DB"/>
    <w:rsid w:val="00D2330E"/>
    <w:rsid w:val="00D24A17"/>
    <w:rsid w:val="00D24EB0"/>
    <w:rsid w:val="00D25E2E"/>
    <w:rsid w:val="00D26865"/>
    <w:rsid w:val="00D27EB1"/>
    <w:rsid w:val="00D316C3"/>
    <w:rsid w:val="00D37DE6"/>
    <w:rsid w:val="00D4041C"/>
    <w:rsid w:val="00D41660"/>
    <w:rsid w:val="00D42ADC"/>
    <w:rsid w:val="00D451FE"/>
    <w:rsid w:val="00D4656A"/>
    <w:rsid w:val="00D465AD"/>
    <w:rsid w:val="00D51066"/>
    <w:rsid w:val="00D51AB5"/>
    <w:rsid w:val="00D52486"/>
    <w:rsid w:val="00D5411D"/>
    <w:rsid w:val="00D5459C"/>
    <w:rsid w:val="00D5691F"/>
    <w:rsid w:val="00D601CE"/>
    <w:rsid w:val="00D63292"/>
    <w:rsid w:val="00D642A4"/>
    <w:rsid w:val="00D6672F"/>
    <w:rsid w:val="00D67F39"/>
    <w:rsid w:val="00D707C8"/>
    <w:rsid w:val="00D70B9A"/>
    <w:rsid w:val="00D71B02"/>
    <w:rsid w:val="00D735BD"/>
    <w:rsid w:val="00D747F2"/>
    <w:rsid w:val="00D74E94"/>
    <w:rsid w:val="00D7616D"/>
    <w:rsid w:val="00D80029"/>
    <w:rsid w:val="00D80169"/>
    <w:rsid w:val="00D81D20"/>
    <w:rsid w:val="00D82106"/>
    <w:rsid w:val="00D8366D"/>
    <w:rsid w:val="00D859AA"/>
    <w:rsid w:val="00D87A62"/>
    <w:rsid w:val="00D912EF"/>
    <w:rsid w:val="00D93648"/>
    <w:rsid w:val="00D95189"/>
    <w:rsid w:val="00D959C2"/>
    <w:rsid w:val="00D961B6"/>
    <w:rsid w:val="00D978F4"/>
    <w:rsid w:val="00D97BDD"/>
    <w:rsid w:val="00DA004B"/>
    <w:rsid w:val="00DA107F"/>
    <w:rsid w:val="00DA12AE"/>
    <w:rsid w:val="00DA1B85"/>
    <w:rsid w:val="00DA1DBA"/>
    <w:rsid w:val="00DA248F"/>
    <w:rsid w:val="00DA3371"/>
    <w:rsid w:val="00DA5F56"/>
    <w:rsid w:val="00DA7BEE"/>
    <w:rsid w:val="00DB0E3D"/>
    <w:rsid w:val="00DB119C"/>
    <w:rsid w:val="00DB1BC5"/>
    <w:rsid w:val="00DB663A"/>
    <w:rsid w:val="00DB6F0B"/>
    <w:rsid w:val="00DB7336"/>
    <w:rsid w:val="00DB7954"/>
    <w:rsid w:val="00DC1BC0"/>
    <w:rsid w:val="00DD0F12"/>
    <w:rsid w:val="00DD13AE"/>
    <w:rsid w:val="00DD4E1B"/>
    <w:rsid w:val="00DD583A"/>
    <w:rsid w:val="00DD59E8"/>
    <w:rsid w:val="00DD5F2B"/>
    <w:rsid w:val="00DD6B2C"/>
    <w:rsid w:val="00DD78FD"/>
    <w:rsid w:val="00DD7CB4"/>
    <w:rsid w:val="00DE0AAB"/>
    <w:rsid w:val="00DE305A"/>
    <w:rsid w:val="00DE3AE1"/>
    <w:rsid w:val="00DE3D8F"/>
    <w:rsid w:val="00DE4675"/>
    <w:rsid w:val="00DE4A86"/>
    <w:rsid w:val="00DE4C0F"/>
    <w:rsid w:val="00DE52C3"/>
    <w:rsid w:val="00DE5AFD"/>
    <w:rsid w:val="00DE63BB"/>
    <w:rsid w:val="00DE6C76"/>
    <w:rsid w:val="00DE73B3"/>
    <w:rsid w:val="00DF080E"/>
    <w:rsid w:val="00DF09CC"/>
    <w:rsid w:val="00DF0CA1"/>
    <w:rsid w:val="00DF14F5"/>
    <w:rsid w:val="00DF1F07"/>
    <w:rsid w:val="00DF1F2B"/>
    <w:rsid w:val="00DF2B83"/>
    <w:rsid w:val="00DF2EFB"/>
    <w:rsid w:val="00DF5DF9"/>
    <w:rsid w:val="00DF72FA"/>
    <w:rsid w:val="00E03208"/>
    <w:rsid w:val="00E03854"/>
    <w:rsid w:val="00E03E0D"/>
    <w:rsid w:val="00E03E42"/>
    <w:rsid w:val="00E061D6"/>
    <w:rsid w:val="00E064A7"/>
    <w:rsid w:val="00E100A6"/>
    <w:rsid w:val="00E1013C"/>
    <w:rsid w:val="00E1046E"/>
    <w:rsid w:val="00E10EA9"/>
    <w:rsid w:val="00E1100C"/>
    <w:rsid w:val="00E13DF3"/>
    <w:rsid w:val="00E17694"/>
    <w:rsid w:val="00E17AE5"/>
    <w:rsid w:val="00E206C7"/>
    <w:rsid w:val="00E216EE"/>
    <w:rsid w:val="00E25194"/>
    <w:rsid w:val="00E254FE"/>
    <w:rsid w:val="00E2600F"/>
    <w:rsid w:val="00E309B1"/>
    <w:rsid w:val="00E315C3"/>
    <w:rsid w:val="00E3223E"/>
    <w:rsid w:val="00E34273"/>
    <w:rsid w:val="00E34DF5"/>
    <w:rsid w:val="00E35377"/>
    <w:rsid w:val="00E35507"/>
    <w:rsid w:val="00E358C2"/>
    <w:rsid w:val="00E36488"/>
    <w:rsid w:val="00E365C8"/>
    <w:rsid w:val="00E37A4F"/>
    <w:rsid w:val="00E40108"/>
    <w:rsid w:val="00E41F28"/>
    <w:rsid w:val="00E450B1"/>
    <w:rsid w:val="00E459D1"/>
    <w:rsid w:val="00E4619E"/>
    <w:rsid w:val="00E462BB"/>
    <w:rsid w:val="00E4744A"/>
    <w:rsid w:val="00E47CF6"/>
    <w:rsid w:val="00E500D7"/>
    <w:rsid w:val="00E50489"/>
    <w:rsid w:val="00E5065B"/>
    <w:rsid w:val="00E526B6"/>
    <w:rsid w:val="00E52899"/>
    <w:rsid w:val="00E540C3"/>
    <w:rsid w:val="00E56BDE"/>
    <w:rsid w:val="00E56CFC"/>
    <w:rsid w:val="00E57502"/>
    <w:rsid w:val="00E57CC2"/>
    <w:rsid w:val="00E60CAF"/>
    <w:rsid w:val="00E64590"/>
    <w:rsid w:val="00E661F8"/>
    <w:rsid w:val="00E668C9"/>
    <w:rsid w:val="00E67040"/>
    <w:rsid w:val="00E675B9"/>
    <w:rsid w:val="00E71608"/>
    <w:rsid w:val="00E71DD2"/>
    <w:rsid w:val="00E73732"/>
    <w:rsid w:val="00E73ABD"/>
    <w:rsid w:val="00E7430C"/>
    <w:rsid w:val="00E74441"/>
    <w:rsid w:val="00E7455E"/>
    <w:rsid w:val="00E75C8D"/>
    <w:rsid w:val="00E76BB6"/>
    <w:rsid w:val="00E7703C"/>
    <w:rsid w:val="00E811B2"/>
    <w:rsid w:val="00E81550"/>
    <w:rsid w:val="00E82049"/>
    <w:rsid w:val="00E82D87"/>
    <w:rsid w:val="00E8321C"/>
    <w:rsid w:val="00E83B39"/>
    <w:rsid w:val="00E84F56"/>
    <w:rsid w:val="00E85B2A"/>
    <w:rsid w:val="00E87502"/>
    <w:rsid w:val="00E90513"/>
    <w:rsid w:val="00E9060D"/>
    <w:rsid w:val="00E90A23"/>
    <w:rsid w:val="00E9117D"/>
    <w:rsid w:val="00E91482"/>
    <w:rsid w:val="00E91540"/>
    <w:rsid w:val="00E9272E"/>
    <w:rsid w:val="00E92D05"/>
    <w:rsid w:val="00E9332B"/>
    <w:rsid w:val="00E9444A"/>
    <w:rsid w:val="00E94557"/>
    <w:rsid w:val="00E9476D"/>
    <w:rsid w:val="00E94ABA"/>
    <w:rsid w:val="00E95558"/>
    <w:rsid w:val="00E963B7"/>
    <w:rsid w:val="00E963CD"/>
    <w:rsid w:val="00E96BE5"/>
    <w:rsid w:val="00E96EF4"/>
    <w:rsid w:val="00E97178"/>
    <w:rsid w:val="00E97561"/>
    <w:rsid w:val="00EA00E3"/>
    <w:rsid w:val="00EA133F"/>
    <w:rsid w:val="00EA14E0"/>
    <w:rsid w:val="00EA339D"/>
    <w:rsid w:val="00EA41C8"/>
    <w:rsid w:val="00EA74D3"/>
    <w:rsid w:val="00EA7517"/>
    <w:rsid w:val="00EB017A"/>
    <w:rsid w:val="00EB03E3"/>
    <w:rsid w:val="00EB22A4"/>
    <w:rsid w:val="00EB4E31"/>
    <w:rsid w:val="00EB5D3C"/>
    <w:rsid w:val="00EB5D65"/>
    <w:rsid w:val="00EB5E8C"/>
    <w:rsid w:val="00EB662C"/>
    <w:rsid w:val="00EB7977"/>
    <w:rsid w:val="00EC16B2"/>
    <w:rsid w:val="00EC1C1B"/>
    <w:rsid w:val="00EC68C1"/>
    <w:rsid w:val="00ED2B6E"/>
    <w:rsid w:val="00ED4813"/>
    <w:rsid w:val="00ED4E90"/>
    <w:rsid w:val="00ED7B81"/>
    <w:rsid w:val="00EE1175"/>
    <w:rsid w:val="00EE1608"/>
    <w:rsid w:val="00EE47DF"/>
    <w:rsid w:val="00EE4C14"/>
    <w:rsid w:val="00EE5673"/>
    <w:rsid w:val="00EE5F12"/>
    <w:rsid w:val="00EE64F2"/>
    <w:rsid w:val="00EF0FDD"/>
    <w:rsid w:val="00EF1186"/>
    <w:rsid w:val="00EF4841"/>
    <w:rsid w:val="00EF50CA"/>
    <w:rsid w:val="00EF53FD"/>
    <w:rsid w:val="00EF58E8"/>
    <w:rsid w:val="00EF5931"/>
    <w:rsid w:val="00EF7286"/>
    <w:rsid w:val="00EF7A95"/>
    <w:rsid w:val="00EF7F76"/>
    <w:rsid w:val="00F002B0"/>
    <w:rsid w:val="00F01ADD"/>
    <w:rsid w:val="00F0309D"/>
    <w:rsid w:val="00F04023"/>
    <w:rsid w:val="00F04A50"/>
    <w:rsid w:val="00F05AC0"/>
    <w:rsid w:val="00F065EF"/>
    <w:rsid w:val="00F06F43"/>
    <w:rsid w:val="00F0770D"/>
    <w:rsid w:val="00F105BA"/>
    <w:rsid w:val="00F10B28"/>
    <w:rsid w:val="00F1244D"/>
    <w:rsid w:val="00F1287F"/>
    <w:rsid w:val="00F12F48"/>
    <w:rsid w:val="00F1313F"/>
    <w:rsid w:val="00F13D49"/>
    <w:rsid w:val="00F146BC"/>
    <w:rsid w:val="00F15500"/>
    <w:rsid w:val="00F168A1"/>
    <w:rsid w:val="00F16CE3"/>
    <w:rsid w:val="00F20412"/>
    <w:rsid w:val="00F204B6"/>
    <w:rsid w:val="00F218C0"/>
    <w:rsid w:val="00F219CB"/>
    <w:rsid w:val="00F22A68"/>
    <w:rsid w:val="00F259F5"/>
    <w:rsid w:val="00F25A70"/>
    <w:rsid w:val="00F263A5"/>
    <w:rsid w:val="00F263F0"/>
    <w:rsid w:val="00F26CEB"/>
    <w:rsid w:val="00F3148C"/>
    <w:rsid w:val="00F32996"/>
    <w:rsid w:val="00F32AB6"/>
    <w:rsid w:val="00F3358A"/>
    <w:rsid w:val="00F33F12"/>
    <w:rsid w:val="00F34D51"/>
    <w:rsid w:val="00F3500B"/>
    <w:rsid w:val="00F406A0"/>
    <w:rsid w:val="00F40D2C"/>
    <w:rsid w:val="00F4156C"/>
    <w:rsid w:val="00F41AB2"/>
    <w:rsid w:val="00F4246D"/>
    <w:rsid w:val="00F42D44"/>
    <w:rsid w:val="00F43448"/>
    <w:rsid w:val="00F45266"/>
    <w:rsid w:val="00F45644"/>
    <w:rsid w:val="00F45B37"/>
    <w:rsid w:val="00F45F48"/>
    <w:rsid w:val="00F52948"/>
    <w:rsid w:val="00F54071"/>
    <w:rsid w:val="00F545C6"/>
    <w:rsid w:val="00F5596C"/>
    <w:rsid w:val="00F56389"/>
    <w:rsid w:val="00F56564"/>
    <w:rsid w:val="00F56922"/>
    <w:rsid w:val="00F56ABE"/>
    <w:rsid w:val="00F56CCA"/>
    <w:rsid w:val="00F578F5"/>
    <w:rsid w:val="00F57912"/>
    <w:rsid w:val="00F60E46"/>
    <w:rsid w:val="00F62DEE"/>
    <w:rsid w:val="00F6645C"/>
    <w:rsid w:val="00F66D83"/>
    <w:rsid w:val="00F66DF4"/>
    <w:rsid w:val="00F67DCC"/>
    <w:rsid w:val="00F702ED"/>
    <w:rsid w:val="00F746C5"/>
    <w:rsid w:val="00F75120"/>
    <w:rsid w:val="00F7546E"/>
    <w:rsid w:val="00F769BB"/>
    <w:rsid w:val="00F7741F"/>
    <w:rsid w:val="00F80A00"/>
    <w:rsid w:val="00F81596"/>
    <w:rsid w:val="00F815B1"/>
    <w:rsid w:val="00F81C89"/>
    <w:rsid w:val="00F825CA"/>
    <w:rsid w:val="00F82B9B"/>
    <w:rsid w:val="00F83C53"/>
    <w:rsid w:val="00F83FE4"/>
    <w:rsid w:val="00F84A55"/>
    <w:rsid w:val="00F90DF8"/>
    <w:rsid w:val="00F93D23"/>
    <w:rsid w:val="00F9421C"/>
    <w:rsid w:val="00F955EC"/>
    <w:rsid w:val="00F956E4"/>
    <w:rsid w:val="00F95F9C"/>
    <w:rsid w:val="00F9783E"/>
    <w:rsid w:val="00FA0CA8"/>
    <w:rsid w:val="00FA1EA9"/>
    <w:rsid w:val="00FA2163"/>
    <w:rsid w:val="00FA242A"/>
    <w:rsid w:val="00FA3F4C"/>
    <w:rsid w:val="00FA7251"/>
    <w:rsid w:val="00FB0D7C"/>
    <w:rsid w:val="00FB1EA3"/>
    <w:rsid w:val="00FB240B"/>
    <w:rsid w:val="00FB244B"/>
    <w:rsid w:val="00FB2632"/>
    <w:rsid w:val="00FB2E71"/>
    <w:rsid w:val="00FB306E"/>
    <w:rsid w:val="00FB3AC0"/>
    <w:rsid w:val="00FB5215"/>
    <w:rsid w:val="00FC2025"/>
    <w:rsid w:val="00FC2788"/>
    <w:rsid w:val="00FC28A8"/>
    <w:rsid w:val="00FC3C1E"/>
    <w:rsid w:val="00FC44CD"/>
    <w:rsid w:val="00FC4948"/>
    <w:rsid w:val="00FC4A6F"/>
    <w:rsid w:val="00FD0EE5"/>
    <w:rsid w:val="00FD30DE"/>
    <w:rsid w:val="00FD3507"/>
    <w:rsid w:val="00FD3973"/>
    <w:rsid w:val="00FD3B7C"/>
    <w:rsid w:val="00FD6F5B"/>
    <w:rsid w:val="00FE268A"/>
    <w:rsid w:val="00FE39D0"/>
    <w:rsid w:val="00FE3D1F"/>
    <w:rsid w:val="00FE4AC3"/>
    <w:rsid w:val="00FE6013"/>
    <w:rsid w:val="00FE7EC5"/>
    <w:rsid w:val="00FF0159"/>
    <w:rsid w:val="00FF1D6E"/>
    <w:rsid w:val="00FF24F3"/>
    <w:rsid w:val="00FF37B9"/>
    <w:rsid w:val="00FF426F"/>
    <w:rsid w:val="00FF4D06"/>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27046"/>
    <w:rPr>
      <w:sz w:val="24"/>
      <w:szCs w:val="24"/>
    </w:rPr>
  </w:style>
  <w:style w:type="paragraph" w:styleId="1">
    <w:name w:val="heading 1"/>
    <w:basedOn w:val="a"/>
    <w:next w:val="a"/>
    <w:link w:val="10"/>
    <w:uiPriority w:val="99"/>
    <w:qFormat/>
    <w:rsid w:val="00E1046E"/>
    <w:pPr>
      <w:keepNext/>
      <w:jc w:val="center"/>
      <w:outlineLvl w:val="0"/>
    </w:pPr>
    <w:rPr>
      <w:rFonts w:ascii="Cambria" w:hAnsi="Cambria"/>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67040"/>
    <w:rPr>
      <w:rFonts w:ascii="Cambria" w:hAnsi="Cambria" w:cs="Times New Roman"/>
      <w:b/>
      <w:kern w:val="32"/>
      <w:sz w:val="32"/>
    </w:rPr>
  </w:style>
  <w:style w:type="paragraph" w:styleId="a3">
    <w:name w:val="header"/>
    <w:basedOn w:val="a"/>
    <w:link w:val="a4"/>
    <w:uiPriority w:val="99"/>
    <w:rsid w:val="0040316B"/>
    <w:pPr>
      <w:tabs>
        <w:tab w:val="center" w:pos="4677"/>
        <w:tab w:val="right" w:pos="9355"/>
      </w:tabs>
    </w:pPr>
    <w:rPr>
      <w:szCs w:val="20"/>
    </w:rPr>
  </w:style>
  <w:style w:type="character" w:customStyle="1" w:styleId="a4">
    <w:name w:val="Верхний колонтитул Знак"/>
    <w:basedOn w:val="a0"/>
    <w:link w:val="a3"/>
    <w:uiPriority w:val="99"/>
    <w:locked/>
    <w:rsid w:val="00E67040"/>
    <w:rPr>
      <w:rFonts w:cs="Times New Roman"/>
      <w:sz w:val="24"/>
    </w:rPr>
  </w:style>
  <w:style w:type="paragraph" w:styleId="a5">
    <w:name w:val="footer"/>
    <w:basedOn w:val="a"/>
    <w:link w:val="a6"/>
    <w:uiPriority w:val="99"/>
    <w:rsid w:val="0040316B"/>
    <w:pPr>
      <w:tabs>
        <w:tab w:val="center" w:pos="4677"/>
        <w:tab w:val="right" w:pos="9355"/>
      </w:tabs>
    </w:pPr>
    <w:rPr>
      <w:szCs w:val="20"/>
    </w:rPr>
  </w:style>
  <w:style w:type="character" w:customStyle="1" w:styleId="a6">
    <w:name w:val="Нижний колонтитул Знак"/>
    <w:basedOn w:val="a0"/>
    <w:link w:val="a5"/>
    <w:uiPriority w:val="99"/>
    <w:locked/>
    <w:rsid w:val="005C2341"/>
    <w:rPr>
      <w:rFonts w:cs="Times New Roman"/>
      <w:sz w:val="24"/>
    </w:rPr>
  </w:style>
  <w:style w:type="paragraph" w:styleId="3">
    <w:name w:val="Body Text 3"/>
    <w:basedOn w:val="a"/>
    <w:link w:val="30"/>
    <w:uiPriority w:val="99"/>
    <w:rsid w:val="00E1046E"/>
    <w:pPr>
      <w:jc w:val="both"/>
    </w:pPr>
    <w:rPr>
      <w:sz w:val="28"/>
      <w:szCs w:val="20"/>
    </w:rPr>
  </w:style>
  <w:style w:type="character" w:customStyle="1" w:styleId="30">
    <w:name w:val="Основной текст 3 Знак"/>
    <w:basedOn w:val="a0"/>
    <w:link w:val="3"/>
    <w:uiPriority w:val="99"/>
    <w:locked/>
    <w:rsid w:val="00F56922"/>
    <w:rPr>
      <w:rFonts w:cs="Times New Roman"/>
      <w:sz w:val="28"/>
    </w:rPr>
  </w:style>
  <w:style w:type="paragraph" w:styleId="2">
    <w:name w:val="Body Text Indent 2"/>
    <w:basedOn w:val="a"/>
    <w:link w:val="20"/>
    <w:uiPriority w:val="99"/>
    <w:rsid w:val="00A343B0"/>
    <w:pPr>
      <w:spacing w:after="120" w:line="480" w:lineRule="auto"/>
      <w:ind w:left="283"/>
    </w:pPr>
    <w:rPr>
      <w:szCs w:val="20"/>
    </w:rPr>
  </w:style>
  <w:style w:type="character" w:customStyle="1" w:styleId="20">
    <w:name w:val="Основной текст с отступом 2 Знак"/>
    <w:basedOn w:val="a0"/>
    <w:link w:val="2"/>
    <w:uiPriority w:val="99"/>
    <w:locked/>
    <w:rsid w:val="000E7768"/>
    <w:rPr>
      <w:rFonts w:cs="Times New Roman"/>
      <w:sz w:val="24"/>
    </w:rPr>
  </w:style>
  <w:style w:type="paragraph" w:styleId="31">
    <w:name w:val="Body Text Indent 3"/>
    <w:basedOn w:val="a"/>
    <w:link w:val="32"/>
    <w:uiPriority w:val="99"/>
    <w:rsid w:val="00A343B0"/>
    <w:pPr>
      <w:spacing w:after="120"/>
      <w:ind w:left="283"/>
    </w:pPr>
    <w:rPr>
      <w:sz w:val="16"/>
      <w:szCs w:val="20"/>
    </w:rPr>
  </w:style>
  <w:style w:type="character" w:customStyle="1" w:styleId="32">
    <w:name w:val="Основной текст с отступом 3 Знак"/>
    <w:basedOn w:val="a0"/>
    <w:link w:val="31"/>
    <w:uiPriority w:val="99"/>
    <w:locked/>
    <w:rsid w:val="00E963B7"/>
    <w:rPr>
      <w:rFonts w:cs="Times New Roman"/>
      <w:sz w:val="16"/>
    </w:rPr>
  </w:style>
  <w:style w:type="table" w:styleId="a7">
    <w:name w:val="Table Grid"/>
    <w:basedOn w:val="a1"/>
    <w:uiPriority w:val="99"/>
    <w:rsid w:val="000556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rsid w:val="00FC4A6F"/>
    <w:rPr>
      <w:rFonts w:cs="Times New Roman"/>
    </w:rPr>
  </w:style>
  <w:style w:type="paragraph" w:customStyle="1" w:styleId="a9">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a">
    <w:name w:val="Hyperlink"/>
    <w:basedOn w:val="a0"/>
    <w:uiPriority w:val="99"/>
    <w:rsid w:val="0097761B"/>
    <w:rPr>
      <w:rFonts w:cs="Times New Roman"/>
      <w:color w:val="0000FF"/>
      <w:u w:val="single"/>
    </w:rPr>
  </w:style>
  <w:style w:type="character" w:styleId="ab">
    <w:name w:val="FollowedHyperlink"/>
    <w:basedOn w:val="a0"/>
    <w:uiPriority w:val="99"/>
    <w:rsid w:val="0097761B"/>
    <w:rPr>
      <w:rFonts w:cs="Times New Roman"/>
      <w:color w:val="800080"/>
      <w:u w:val="single"/>
    </w:rPr>
  </w:style>
  <w:style w:type="paragraph" w:styleId="ac">
    <w:name w:val="Balloon Text"/>
    <w:basedOn w:val="a"/>
    <w:link w:val="ad"/>
    <w:uiPriority w:val="99"/>
    <w:semiHidden/>
    <w:rsid w:val="0097761B"/>
    <w:rPr>
      <w:rFonts w:ascii="Tahoma" w:hAnsi="Tahoma"/>
      <w:spacing w:val="-2"/>
      <w:sz w:val="16"/>
      <w:szCs w:val="20"/>
    </w:rPr>
  </w:style>
  <w:style w:type="character" w:customStyle="1" w:styleId="ad">
    <w:name w:val="Текст выноски Знак"/>
    <w:basedOn w:val="a0"/>
    <w:link w:val="ac"/>
    <w:uiPriority w:val="99"/>
    <w:semiHidden/>
    <w:locked/>
    <w:rsid w:val="0097761B"/>
    <w:rPr>
      <w:rFonts w:ascii="Tahoma" w:hAnsi="Tahoma" w:cs="Times New Roman"/>
      <w:spacing w:val="-2"/>
      <w:sz w:val="16"/>
    </w:rPr>
  </w:style>
  <w:style w:type="paragraph" w:styleId="ae">
    <w:name w:val="No Spacing"/>
    <w:link w:val="af"/>
    <w:uiPriority w:val="99"/>
    <w:qFormat/>
    <w:rsid w:val="009C5822"/>
  </w:style>
  <w:style w:type="character" w:customStyle="1" w:styleId="33">
    <w:name w:val="Заголовок №3_"/>
    <w:link w:val="34"/>
    <w:uiPriority w:val="99"/>
    <w:locked/>
    <w:rsid w:val="00183DEF"/>
    <w:rPr>
      <w:sz w:val="26"/>
      <w:shd w:val="clear" w:color="auto" w:fill="FFFFFF"/>
    </w:rPr>
  </w:style>
  <w:style w:type="paragraph" w:customStyle="1" w:styleId="34">
    <w:name w:val="Заголовок №3"/>
    <w:basedOn w:val="a"/>
    <w:link w:val="33"/>
    <w:uiPriority w:val="99"/>
    <w:rsid w:val="00183DEF"/>
    <w:pPr>
      <w:shd w:val="clear" w:color="auto" w:fill="FFFFFF"/>
      <w:spacing w:before="240" w:line="326" w:lineRule="exact"/>
      <w:outlineLvl w:val="2"/>
    </w:pPr>
    <w:rPr>
      <w:sz w:val="26"/>
      <w:szCs w:val="20"/>
    </w:rPr>
  </w:style>
  <w:style w:type="character" w:customStyle="1" w:styleId="af0">
    <w:name w:val="Основной текст_"/>
    <w:link w:val="11"/>
    <w:uiPriority w:val="99"/>
    <w:locked/>
    <w:rsid w:val="00183DEF"/>
    <w:rPr>
      <w:sz w:val="26"/>
      <w:shd w:val="clear" w:color="auto" w:fill="FFFFFF"/>
    </w:rPr>
  </w:style>
  <w:style w:type="character" w:customStyle="1" w:styleId="35">
    <w:name w:val="Основной текст (3)_"/>
    <w:link w:val="36"/>
    <w:uiPriority w:val="99"/>
    <w:locked/>
    <w:rsid w:val="00183DEF"/>
    <w:rPr>
      <w:sz w:val="27"/>
      <w:shd w:val="clear" w:color="auto" w:fill="FFFFFF"/>
    </w:rPr>
  </w:style>
  <w:style w:type="character" w:customStyle="1" w:styleId="21">
    <w:name w:val="Заголовок №2_"/>
    <w:link w:val="22"/>
    <w:uiPriority w:val="99"/>
    <w:locked/>
    <w:rsid w:val="00183DEF"/>
    <w:rPr>
      <w:sz w:val="26"/>
      <w:shd w:val="clear" w:color="auto" w:fill="FFFFFF"/>
    </w:rPr>
  </w:style>
  <w:style w:type="paragraph" w:customStyle="1" w:styleId="11">
    <w:name w:val="Основной текст1"/>
    <w:basedOn w:val="a"/>
    <w:link w:val="af0"/>
    <w:uiPriority w:val="99"/>
    <w:rsid w:val="00183DEF"/>
    <w:pPr>
      <w:shd w:val="clear" w:color="auto" w:fill="FFFFFF"/>
      <w:spacing w:before="240" w:line="322" w:lineRule="exact"/>
      <w:ind w:hanging="700"/>
      <w:jc w:val="both"/>
    </w:pPr>
    <w:rPr>
      <w:sz w:val="26"/>
      <w:szCs w:val="20"/>
    </w:rPr>
  </w:style>
  <w:style w:type="paragraph" w:customStyle="1" w:styleId="36">
    <w:name w:val="Основной текст (3)"/>
    <w:basedOn w:val="a"/>
    <w:link w:val="35"/>
    <w:uiPriority w:val="99"/>
    <w:rsid w:val="00183DEF"/>
    <w:pPr>
      <w:shd w:val="clear" w:color="auto" w:fill="FFFFFF"/>
      <w:spacing w:after="240" w:line="322" w:lineRule="exact"/>
      <w:ind w:firstLine="580"/>
      <w:jc w:val="both"/>
    </w:pPr>
    <w:rPr>
      <w:sz w:val="27"/>
      <w:szCs w:val="20"/>
    </w:rPr>
  </w:style>
  <w:style w:type="paragraph" w:customStyle="1" w:styleId="22">
    <w:name w:val="Заголовок №2"/>
    <w:basedOn w:val="a"/>
    <w:link w:val="21"/>
    <w:uiPriority w:val="99"/>
    <w:rsid w:val="00183DEF"/>
    <w:pPr>
      <w:shd w:val="clear" w:color="auto" w:fill="FFFFFF"/>
      <w:spacing w:before="300" w:after="180" w:line="240" w:lineRule="atLeast"/>
      <w:outlineLvl w:val="1"/>
    </w:pPr>
    <w:rPr>
      <w:sz w:val="26"/>
      <w:szCs w:val="20"/>
    </w:rPr>
  </w:style>
  <w:style w:type="character" w:styleId="af1">
    <w:name w:val="Subtle Emphasis"/>
    <w:basedOn w:val="a0"/>
    <w:uiPriority w:val="99"/>
    <w:qFormat/>
    <w:rsid w:val="00C624BB"/>
    <w:rPr>
      <w:rFonts w:cs="Times New Roman"/>
      <w:i/>
      <w:color w:val="808080"/>
    </w:rPr>
  </w:style>
  <w:style w:type="character" w:customStyle="1" w:styleId="af2">
    <w:name w:val="Гипертекстовая ссылка"/>
    <w:uiPriority w:val="99"/>
    <w:rsid w:val="003D7742"/>
    <w:rPr>
      <w:b/>
      <w:color w:val="106BBE"/>
      <w:sz w:val="26"/>
    </w:rPr>
  </w:style>
  <w:style w:type="paragraph" w:customStyle="1" w:styleId="af3">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4">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5">
    <w:name w:val="Цветовое выделение"/>
    <w:uiPriority w:val="99"/>
    <w:rsid w:val="00C96EAB"/>
    <w:rPr>
      <w:b/>
      <w:color w:val="26282F"/>
      <w:sz w:val="26"/>
    </w:rPr>
  </w:style>
  <w:style w:type="paragraph" w:customStyle="1" w:styleId="af6">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7">
    <w:name w:val="Не вступил в силу"/>
    <w:uiPriority w:val="99"/>
    <w:rsid w:val="00B87F10"/>
    <w:rPr>
      <w:color w:val="000000"/>
      <w:sz w:val="26"/>
      <w:shd w:val="clear" w:color="auto" w:fill="D8EDE8"/>
    </w:rPr>
  </w:style>
  <w:style w:type="paragraph" w:styleId="af8">
    <w:name w:val="Subtitle"/>
    <w:basedOn w:val="a"/>
    <w:next w:val="a"/>
    <w:link w:val="af9"/>
    <w:uiPriority w:val="99"/>
    <w:qFormat/>
    <w:rsid w:val="004A1DC8"/>
    <w:pPr>
      <w:spacing w:after="60"/>
      <w:jc w:val="center"/>
      <w:outlineLvl w:val="1"/>
    </w:pPr>
    <w:rPr>
      <w:rFonts w:ascii="Cambria" w:hAnsi="Cambria"/>
      <w:szCs w:val="20"/>
    </w:rPr>
  </w:style>
  <w:style w:type="character" w:customStyle="1" w:styleId="af9">
    <w:name w:val="Подзаголовок Знак"/>
    <w:basedOn w:val="a0"/>
    <w:link w:val="af8"/>
    <w:uiPriority w:val="99"/>
    <w:locked/>
    <w:rsid w:val="004A1DC8"/>
    <w:rPr>
      <w:rFonts w:ascii="Cambria" w:hAnsi="Cambria" w:cs="Times New Roman"/>
      <w:sz w:val="24"/>
    </w:rPr>
  </w:style>
  <w:style w:type="paragraph" w:styleId="afa">
    <w:name w:val="List Paragraph"/>
    <w:basedOn w:val="a"/>
    <w:uiPriority w:val="99"/>
    <w:qFormat/>
    <w:rsid w:val="004A1DC8"/>
    <w:pPr>
      <w:ind w:left="708"/>
    </w:pPr>
  </w:style>
  <w:style w:type="character" w:customStyle="1" w:styleId="CourierNew">
    <w:name w:val="Основной текст + Courier New"/>
    <w:aliases w:val="9,5 pt"/>
    <w:uiPriority w:val="99"/>
    <w:rsid w:val="00E675B9"/>
    <w:rPr>
      <w:rFonts w:ascii="Courier New" w:hAnsi="Courier New"/>
      <w:color w:val="000000"/>
      <w:spacing w:val="0"/>
      <w:w w:val="100"/>
      <w:position w:val="0"/>
      <w:sz w:val="19"/>
      <w:shd w:val="clear" w:color="auto" w:fill="FFFFFF"/>
      <w:lang w:val="ru-RU"/>
    </w:rPr>
  </w:style>
  <w:style w:type="paragraph" w:styleId="afb">
    <w:name w:val="Body Text Indent"/>
    <w:basedOn w:val="a"/>
    <w:link w:val="afc"/>
    <w:uiPriority w:val="99"/>
    <w:semiHidden/>
    <w:rsid w:val="00095A44"/>
    <w:pPr>
      <w:spacing w:after="120"/>
      <w:ind w:left="283"/>
    </w:pPr>
    <w:rPr>
      <w:szCs w:val="20"/>
    </w:rPr>
  </w:style>
  <w:style w:type="character" w:customStyle="1" w:styleId="afc">
    <w:name w:val="Основной текст с отступом Знак"/>
    <w:basedOn w:val="a0"/>
    <w:link w:val="afb"/>
    <w:uiPriority w:val="99"/>
    <w:semiHidden/>
    <w:locked/>
    <w:rsid w:val="00095A44"/>
    <w:rPr>
      <w:rFonts w:cs="Times New Roman"/>
      <w:sz w:val="24"/>
    </w:rPr>
  </w:style>
  <w:style w:type="paragraph" w:styleId="37">
    <w:name w:val="List 3"/>
    <w:basedOn w:val="a"/>
    <w:uiPriority w:val="99"/>
    <w:rsid w:val="00095A44"/>
    <w:pPr>
      <w:ind w:left="849" w:hanging="283"/>
    </w:pPr>
  </w:style>
  <w:style w:type="paragraph" w:styleId="afd">
    <w:name w:val="List"/>
    <w:basedOn w:val="a"/>
    <w:uiPriority w:val="99"/>
    <w:rsid w:val="00095A44"/>
    <w:pPr>
      <w:ind w:left="283" w:hanging="283"/>
    </w:pPr>
  </w:style>
  <w:style w:type="paragraph" w:styleId="23">
    <w:name w:val="List 2"/>
    <w:basedOn w:val="a"/>
    <w:uiPriority w:val="99"/>
    <w:rsid w:val="00095A44"/>
    <w:pPr>
      <w:ind w:left="566" w:hanging="283"/>
    </w:pPr>
  </w:style>
  <w:style w:type="paragraph" w:styleId="afe">
    <w:name w:val="Plain Text"/>
    <w:basedOn w:val="a"/>
    <w:link w:val="aff"/>
    <w:uiPriority w:val="99"/>
    <w:rsid w:val="00095A44"/>
    <w:rPr>
      <w:rFonts w:ascii="Courier New" w:hAnsi="Courier New"/>
      <w:sz w:val="20"/>
      <w:szCs w:val="20"/>
    </w:rPr>
  </w:style>
  <w:style w:type="character" w:customStyle="1" w:styleId="aff">
    <w:name w:val="Текст Знак"/>
    <w:basedOn w:val="a0"/>
    <w:link w:val="afe"/>
    <w:uiPriority w:val="99"/>
    <w:locked/>
    <w:rsid w:val="00095A44"/>
    <w:rPr>
      <w:rFonts w:ascii="Courier New" w:hAnsi="Courier New" w:cs="Times New Roman"/>
    </w:rPr>
  </w:style>
  <w:style w:type="paragraph" w:styleId="5">
    <w:name w:val="List 5"/>
    <w:basedOn w:val="a"/>
    <w:uiPriority w:val="99"/>
    <w:rsid w:val="00095A44"/>
    <w:pPr>
      <w:ind w:left="1415" w:hanging="283"/>
    </w:pPr>
  </w:style>
  <w:style w:type="paragraph" w:customStyle="1" w:styleId="12">
    <w:name w:val="Цитата1"/>
    <w:basedOn w:val="a"/>
    <w:uiPriority w:val="99"/>
    <w:rsid w:val="00095A44"/>
    <w:pPr>
      <w:widowControl w:val="0"/>
      <w:shd w:val="clear" w:color="auto" w:fill="FFFFFF"/>
      <w:ind w:left="1075" w:right="922"/>
      <w:jc w:val="center"/>
    </w:pPr>
    <w:rPr>
      <w:b/>
      <w:sz w:val="28"/>
      <w:szCs w:val="20"/>
    </w:rPr>
  </w:style>
  <w:style w:type="paragraph" w:styleId="4">
    <w:name w:val="List 4"/>
    <w:basedOn w:val="a"/>
    <w:uiPriority w:val="99"/>
    <w:semiHidden/>
    <w:rsid w:val="00932416"/>
    <w:pPr>
      <w:ind w:left="1132" w:hanging="283"/>
      <w:contextualSpacing/>
    </w:pPr>
  </w:style>
  <w:style w:type="paragraph" w:styleId="38">
    <w:name w:val="List Continue 3"/>
    <w:basedOn w:val="a"/>
    <w:uiPriority w:val="99"/>
    <w:rsid w:val="00C00252"/>
    <w:pPr>
      <w:spacing w:after="120"/>
      <w:ind w:left="849"/>
      <w:contextualSpacing/>
    </w:pPr>
  </w:style>
  <w:style w:type="paragraph" w:styleId="aff0">
    <w:name w:val="footnote text"/>
    <w:basedOn w:val="a"/>
    <w:link w:val="aff1"/>
    <w:uiPriority w:val="99"/>
    <w:rsid w:val="00956A2B"/>
    <w:rPr>
      <w:sz w:val="20"/>
      <w:szCs w:val="20"/>
    </w:rPr>
  </w:style>
  <w:style w:type="character" w:customStyle="1" w:styleId="aff1">
    <w:name w:val="Текст сноски Знак"/>
    <w:basedOn w:val="a0"/>
    <w:link w:val="aff0"/>
    <w:uiPriority w:val="99"/>
    <w:locked/>
    <w:rsid w:val="00956A2B"/>
    <w:rPr>
      <w:rFonts w:cs="Times New Roman"/>
    </w:rPr>
  </w:style>
  <w:style w:type="character" w:styleId="aff2">
    <w:name w:val="footnote reference"/>
    <w:basedOn w:val="a0"/>
    <w:uiPriority w:val="99"/>
    <w:semiHidden/>
    <w:rsid w:val="00956A2B"/>
    <w:rPr>
      <w:rFonts w:cs="Times New Roman"/>
      <w:vertAlign w:val="superscript"/>
    </w:rPr>
  </w:style>
  <w:style w:type="paragraph" w:customStyle="1" w:styleId="310">
    <w:name w:val="Основной текст с отступом 31"/>
    <w:basedOn w:val="a"/>
    <w:uiPriority w:val="99"/>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3">
    <w:name w:val="Title"/>
    <w:basedOn w:val="a"/>
    <w:next w:val="aff4"/>
    <w:link w:val="aff5"/>
    <w:uiPriority w:val="99"/>
    <w:qFormat/>
    <w:rsid w:val="000B5109"/>
    <w:pPr>
      <w:keepNext/>
      <w:widowControl w:val="0"/>
      <w:suppressAutoHyphens/>
      <w:spacing w:before="240" w:after="120"/>
    </w:pPr>
    <w:rPr>
      <w:rFonts w:ascii="Cambria" w:hAnsi="Cambria"/>
      <w:b/>
      <w:kern w:val="28"/>
      <w:sz w:val="32"/>
      <w:szCs w:val="20"/>
    </w:rPr>
  </w:style>
  <w:style w:type="character" w:customStyle="1" w:styleId="aff5">
    <w:name w:val="Название Знак"/>
    <w:basedOn w:val="a0"/>
    <w:link w:val="aff3"/>
    <w:uiPriority w:val="99"/>
    <w:locked/>
    <w:rsid w:val="00E67040"/>
    <w:rPr>
      <w:rFonts w:ascii="Cambria" w:hAnsi="Cambria" w:cs="Times New Roman"/>
      <w:b/>
      <w:kern w:val="28"/>
      <w:sz w:val="32"/>
    </w:rPr>
  </w:style>
  <w:style w:type="paragraph" w:styleId="aff4">
    <w:name w:val="Body Text"/>
    <w:basedOn w:val="a"/>
    <w:link w:val="aff6"/>
    <w:uiPriority w:val="99"/>
    <w:semiHidden/>
    <w:rsid w:val="000B5109"/>
    <w:pPr>
      <w:spacing w:after="120"/>
    </w:pPr>
    <w:rPr>
      <w:szCs w:val="20"/>
    </w:rPr>
  </w:style>
  <w:style w:type="character" w:customStyle="1" w:styleId="aff6">
    <w:name w:val="Основной текст Знак"/>
    <w:basedOn w:val="a0"/>
    <w:link w:val="aff4"/>
    <w:uiPriority w:val="99"/>
    <w:semiHidden/>
    <w:locked/>
    <w:rsid w:val="000B5109"/>
    <w:rPr>
      <w:rFonts w:cs="Times New Roman"/>
      <w:sz w:val="24"/>
    </w:rPr>
  </w:style>
  <w:style w:type="paragraph" w:customStyle="1" w:styleId="ConsPlusNormal">
    <w:name w:val="ConsPlusNormal"/>
    <w:uiPriority w:val="99"/>
    <w:rsid w:val="000A283E"/>
    <w:pPr>
      <w:widowControl w:val="0"/>
      <w:suppressAutoHyphens/>
      <w:autoSpaceDE w:val="0"/>
      <w:ind w:firstLine="720"/>
    </w:pPr>
    <w:rPr>
      <w:rFonts w:ascii="Arial" w:hAnsi="Arial" w:cs="Arial"/>
      <w:kern w:val="1"/>
      <w:sz w:val="20"/>
      <w:szCs w:val="20"/>
      <w:lang w:eastAsia="ar-SA"/>
    </w:rPr>
  </w:style>
  <w:style w:type="paragraph" w:customStyle="1" w:styleId="aff7">
    <w:name w:val="Знак Знак Знак Знак Знак Знак Знак"/>
    <w:basedOn w:val="a"/>
    <w:uiPriority w:val="99"/>
    <w:rsid w:val="000E7768"/>
    <w:pPr>
      <w:widowControl w:val="0"/>
      <w:suppressAutoHyphens/>
      <w:spacing w:after="160" w:line="240" w:lineRule="exact"/>
    </w:pPr>
    <w:rPr>
      <w:rFonts w:ascii="Verdana" w:hAnsi="Verdana"/>
      <w:kern w:val="2"/>
      <w:sz w:val="20"/>
      <w:szCs w:val="20"/>
      <w:lang w:val="en-US" w:eastAsia="en-US"/>
    </w:rPr>
  </w:style>
  <w:style w:type="paragraph" w:styleId="aff8">
    <w:name w:val="Normal (Web)"/>
    <w:basedOn w:val="a"/>
    <w:uiPriority w:val="99"/>
    <w:rsid w:val="0089188A"/>
    <w:pPr>
      <w:spacing w:before="100" w:beforeAutospacing="1" w:after="100" w:afterAutospacing="1"/>
    </w:p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9">
    <w:name w:val="endnote text"/>
    <w:basedOn w:val="a"/>
    <w:link w:val="affa"/>
    <w:uiPriority w:val="99"/>
    <w:semiHidden/>
    <w:rsid w:val="0081361A"/>
    <w:rPr>
      <w:sz w:val="20"/>
      <w:szCs w:val="20"/>
    </w:rPr>
  </w:style>
  <w:style w:type="character" w:customStyle="1" w:styleId="affa">
    <w:name w:val="Текст концевой сноски Знак"/>
    <w:basedOn w:val="a0"/>
    <w:link w:val="aff9"/>
    <w:uiPriority w:val="99"/>
    <w:semiHidden/>
    <w:locked/>
    <w:rsid w:val="0081361A"/>
    <w:rPr>
      <w:rFonts w:cs="Times New Roman"/>
    </w:rPr>
  </w:style>
  <w:style w:type="character" w:styleId="affb">
    <w:name w:val="endnote reference"/>
    <w:basedOn w:val="a0"/>
    <w:uiPriority w:val="99"/>
    <w:semiHidden/>
    <w:rsid w:val="0081361A"/>
    <w:rPr>
      <w:rFonts w:cs="Times New Roman"/>
      <w:vertAlign w:val="superscript"/>
    </w:rPr>
  </w:style>
  <w:style w:type="paragraph" w:styleId="affc">
    <w:name w:val="Document Map"/>
    <w:basedOn w:val="a"/>
    <w:link w:val="affd"/>
    <w:uiPriority w:val="99"/>
    <w:semiHidden/>
    <w:rsid w:val="00CC3B1B"/>
    <w:rPr>
      <w:rFonts w:ascii="Tahoma" w:hAnsi="Tahoma"/>
      <w:sz w:val="16"/>
      <w:szCs w:val="20"/>
    </w:rPr>
  </w:style>
  <w:style w:type="character" w:customStyle="1" w:styleId="affd">
    <w:name w:val="Схема документа Знак"/>
    <w:basedOn w:val="a0"/>
    <w:link w:val="affc"/>
    <w:uiPriority w:val="99"/>
    <w:semiHidden/>
    <w:locked/>
    <w:rsid w:val="00CC3B1B"/>
    <w:rPr>
      <w:rFonts w:ascii="Tahoma" w:hAnsi="Tahoma" w:cs="Times New Roman"/>
      <w:sz w:val="16"/>
    </w:rPr>
  </w:style>
  <w:style w:type="paragraph" w:customStyle="1" w:styleId="Default">
    <w:name w:val="Default"/>
    <w:uiPriority w:val="99"/>
    <w:rsid w:val="00DD0F12"/>
    <w:pPr>
      <w:autoSpaceDE w:val="0"/>
      <w:autoSpaceDN w:val="0"/>
      <w:adjustRightInd w:val="0"/>
    </w:pPr>
    <w:rPr>
      <w:color w:val="000000"/>
      <w:sz w:val="24"/>
      <w:szCs w:val="24"/>
    </w:rPr>
  </w:style>
  <w:style w:type="character" w:styleId="affe">
    <w:name w:val="annotation reference"/>
    <w:basedOn w:val="a0"/>
    <w:uiPriority w:val="99"/>
    <w:semiHidden/>
    <w:rsid w:val="00DD0F12"/>
    <w:rPr>
      <w:rFonts w:cs="Times New Roman"/>
      <w:sz w:val="16"/>
    </w:rPr>
  </w:style>
  <w:style w:type="paragraph" w:styleId="afff">
    <w:name w:val="annotation text"/>
    <w:basedOn w:val="a"/>
    <w:link w:val="afff0"/>
    <w:uiPriority w:val="99"/>
    <w:semiHidden/>
    <w:rsid w:val="00DD0F12"/>
    <w:rPr>
      <w:sz w:val="20"/>
      <w:szCs w:val="20"/>
    </w:rPr>
  </w:style>
  <w:style w:type="character" w:customStyle="1" w:styleId="afff0">
    <w:name w:val="Текст примечания Знак"/>
    <w:basedOn w:val="a0"/>
    <w:link w:val="afff"/>
    <w:uiPriority w:val="99"/>
    <w:semiHidden/>
    <w:locked/>
    <w:rsid w:val="00DD0F12"/>
    <w:rPr>
      <w:rFonts w:cs="Times New Roman"/>
    </w:rPr>
  </w:style>
  <w:style w:type="character" w:customStyle="1" w:styleId="af">
    <w:name w:val="Без интервала Знак"/>
    <w:link w:val="ae"/>
    <w:uiPriority w:val="99"/>
    <w:locked/>
    <w:rsid w:val="00DD0F12"/>
    <w:rPr>
      <w:sz w:val="22"/>
    </w:rPr>
  </w:style>
  <w:style w:type="paragraph" w:customStyle="1" w:styleId="Pa9">
    <w:name w:val="Pa9"/>
    <w:basedOn w:val="Default"/>
    <w:next w:val="Default"/>
    <w:uiPriority w:val="99"/>
    <w:rsid w:val="00DD0F12"/>
    <w:pPr>
      <w:spacing w:line="241" w:lineRule="atLeast"/>
    </w:pPr>
    <w:rPr>
      <w:color w:val="auto"/>
    </w:rPr>
  </w:style>
  <w:style w:type="paragraph" w:customStyle="1" w:styleId="Pa15">
    <w:name w:val="Pa15"/>
    <w:basedOn w:val="Default"/>
    <w:next w:val="Default"/>
    <w:uiPriority w:val="99"/>
    <w:rsid w:val="00DD0F12"/>
    <w:pPr>
      <w:spacing w:line="241" w:lineRule="atLeast"/>
    </w:pPr>
    <w:rPr>
      <w:color w:val="auto"/>
    </w:rPr>
  </w:style>
  <w:style w:type="character" w:customStyle="1" w:styleId="A10">
    <w:name w:val="A1"/>
    <w:uiPriority w:val="99"/>
    <w:rsid w:val="00DD0F12"/>
    <w:rPr>
      <w:b/>
      <w:color w:val="000000"/>
      <w:sz w:val="20"/>
    </w:rPr>
  </w:style>
  <w:style w:type="character" w:customStyle="1" w:styleId="A70">
    <w:name w:val="A7"/>
    <w:uiPriority w:val="99"/>
    <w:rsid w:val="00DD0F12"/>
    <w:rPr>
      <w:color w:val="000000"/>
      <w:sz w:val="20"/>
      <w:u w:val="single"/>
    </w:rPr>
  </w:style>
  <w:style w:type="paragraph" w:customStyle="1" w:styleId="Pa16">
    <w:name w:val="Pa16"/>
    <w:basedOn w:val="Default"/>
    <w:next w:val="Default"/>
    <w:uiPriority w:val="99"/>
    <w:rsid w:val="00DD0F12"/>
    <w:pPr>
      <w:spacing w:line="201" w:lineRule="atLeast"/>
    </w:pPr>
    <w:rPr>
      <w:color w:val="auto"/>
    </w:rPr>
  </w:style>
  <w:style w:type="paragraph" w:customStyle="1" w:styleId="Pa6">
    <w:name w:val="Pa6"/>
    <w:basedOn w:val="Default"/>
    <w:next w:val="Default"/>
    <w:uiPriority w:val="99"/>
    <w:rsid w:val="00DD0F12"/>
    <w:pPr>
      <w:spacing w:line="201" w:lineRule="atLeast"/>
    </w:pPr>
    <w:rPr>
      <w:color w:val="auto"/>
    </w:rPr>
  </w:style>
  <w:style w:type="paragraph" w:styleId="afff1">
    <w:name w:val="annotation subject"/>
    <w:basedOn w:val="afff"/>
    <w:next w:val="afff"/>
    <w:link w:val="afff2"/>
    <w:uiPriority w:val="99"/>
    <w:semiHidden/>
    <w:rsid w:val="00501F36"/>
    <w:rPr>
      <w:b/>
    </w:rPr>
  </w:style>
  <w:style w:type="character" w:customStyle="1" w:styleId="afff2">
    <w:name w:val="Тема примечания Знак"/>
    <w:basedOn w:val="afff0"/>
    <w:link w:val="afff1"/>
    <w:uiPriority w:val="99"/>
    <w:semiHidden/>
    <w:locked/>
    <w:rsid w:val="00501F36"/>
    <w:rPr>
      <w:rFonts w:cs="Times New Roman"/>
      <w:b/>
    </w:rPr>
  </w:style>
  <w:style w:type="paragraph" w:styleId="HTML">
    <w:name w:val="HTML Preformatted"/>
    <w:basedOn w:val="a"/>
    <w:link w:val="HTML0"/>
    <w:uiPriority w:val="99"/>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8B76E2"/>
    <w:rPr>
      <w:rFonts w:ascii="Courier New" w:hAnsi="Courier New" w:cs="Times New Roman"/>
    </w:rPr>
  </w:style>
  <w:style w:type="character" w:styleId="afff3">
    <w:name w:val="Emphasis"/>
    <w:basedOn w:val="a0"/>
    <w:uiPriority w:val="99"/>
    <w:qFormat/>
    <w:rsid w:val="006A3858"/>
    <w:rPr>
      <w:rFonts w:cs="Times New Roman"/>
      <w:i/>
    </w:rPr>
  </w:style>
  <w:style w:type="paragraph" w:customStyle="1" w:styleId="formattext">
    <w:name w:val="formattext"/>
    <w:basedOn w:val="a"/>
    <w:uiPriority w:val="99"/>
    <w:rsid w:val="00096FBE"/>
    <w:pPr>
      <w:spacing w:before="100" w:beforeAutospacing="1" w:after="100" w:afterAutospacing="1"/>
    </w:pPr>
  </w:style>
  <w:style w:type="character" w:customStyle="1" w:styleId="A00">
    <w:name w:val="A0"/>
    <w:uiPriority w:val="99"/>
    <w:rsid w:val="009C1B61"/>
    <w:rPr>
      <w:color w:val="000000"/>
      <w:sz w:val="20"/>
    </w:rPr>
  </w:style>
  <w:style w:type="paragraph" w:styleId="afff4">
    <w:name w:val="Revision"/>
    <w:hidden/>
    <w:uiPriority w:val="99"/>
    <w:semiHidden/>
    <w:rsid w:val="00194E11"/>
    <w:rPr>
      <w:sz w:val="24"/>
      <w:szCs w:val="24"/>
    </w:rPr>
  </w:style>
  <w:style w:type="character" w:customStyle="1" w:styleId="6">
    <w:name w:val="Знак Знак6"/>
    <w:uiPriority w:val="99"/>
    <w:locked/>
    <w:rsid w:val="003A3EB8"/>
    <w:rPr>
      <w:sz w:val="28"/>
      <w:lang w:val="ru-RU" w:eastAsia="ru-RU"/>
    </w:rPr>
  </w:style>
  <w:style w:type="paragraph" w:customStyle="1" w:styleId="msobodytext3cxspmiddle">
    <w:name w:val="msobodytext3cxspmiddle"/>
    <w:basedOn w:val="a"/>
    <w:uiPriority w:val="99"/>
    <w:rsid w:val="009A26FC"/>
    <w:pPr>
      <w:spacing w:before="100" w:beforeAutospacing="1" w:after="100" w:afterAutospacing="1"/>
    </w:pPr>
  </w:style>
  <w:style w:type="paragraph" w:customStyle="1" w:styleId="msobodytext3cxsplast">
    <w:name w:val="msobodytext3cxsplast"/>
    <w:basedOn w:val="a"/>
    <w:uiPriority w:val="99"/>
    <w:rsid w:val="009A26FC"/>
    <w:pPr>
      <w:spacing w:before="100" w:beforeAutospacing="1" w:after="100" w:afterAutospacing="1"/>
    </w:pPr>
  </w:style>
  <w:style w:type="paragraph" w:customStyle="1" w:styleId="s1">
    <w:name w:val="s_1"/>
    <w:basedOn w:val="a"/>
    <w:uiPriority w:val="99"/>
    <w:rsid w:val="00D4041C"/>
    <w:pPr>
      <w:spacing w:before="100" w:beforeAutospacing="1" w:after="100" w:afterAutospacing="1"/>
    </w:pPr>
  </w:style>
  <w:style w:type="character" w:customStyle="1" w:styleId="fontstyle01">
    <w:name w:val="fontstyle01"/>
    <w:basedOn w:val="a0"/>
    <w:rsid w:val="007461DE"/>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27046"/>
    <w:rPr>
      <w:sz w:val="24"/>
      <w:szCs w:val="24"/>
    </w:rPr>
  </w:style>
  <w:style w:type="paragraph" w:styleId="1">
    <w:name w:val="heading 1"/>
    <w:basedOn w:val="a"/>
    <w:next w:val="a"/>
    <w:link w:val="10"/>
    <w:uiPriority w:val="99"/>
    <w:qFormat/>
    <w:rsid w:val="00E1046E"/>
    <w:pPr>
      <w:keepNext/>
      <w:jc w:val="center"/>
      <w:outlineLvl w:val="0"/>
    </w:pPr>
    <w:rPr>
      <w:rFonts w:ascii="Cambria" w:hAnsi="Cambria"/>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67040"/>
    <w:rPr>
      <w:rFonts w:ascii="Cambria" w:hAnsi="Cambria" w:cs="Times New Roman"/>
      <w:b/>
      <w:kern w:val="32"/>
      <w:sz w:val="32"/>
    </w:rPr>
  </w:style>
  <w:style w:type="paragraph" w:styleId="a3">
    <w:name w:val="header"/>
    <w:basedOn w:val="a"/>
    <w:link w:val="a4"/>
    <w:uiPriority w:val="99"/>
    <w:rsid w:val="0040316B"/>
    <w:pPr>
      <w:tabs>
        <w:tab w:val="center" w:pos="4677"/>
        <w:tab w:val="right" w:pos="9355"/>
      </w:tabs>
    </w:pPr>
    <w:rPr>
      <w:szCs w:val="20"/>
    </w:rPr>
  </w:style>
  <w:style w:type="character" w:customStyle="1" w:styleId="a4">
    <w:name w:val="Верхний колонтитул Знак"/>
    <w:basedOn w:val="a0"/>
    <w:link w:val="a3"/>
    <w:uiPriority w:val="99"/>
    <w:locked/>
    <w:rsid w:val="00E67040"/>
    <w:rPr>
      <w:rFonts w:cs="Times New Roman"/>
      <w:sz w:val="24"/>
    </w:rPr>
  </w:style>
  <w:style w:type="paragraph" w:styleId="a5">
    <w:name w:val="footer"/>
    <w:basedOn w:val="a"/>
    <w:link w:val="a6"/>
    <w:uiPriority w:val="99"/>
    <w:rsid w:val="0040316B"/>
    <w:pPr>
      <w:tabs>
        <w:tab w:val="center" w:pos="4677"/>
        <w:tab w:val="right" w:pos="9355"/>
      </w:tabs>
    </w:pPr>
    <w:rPr>
      <w:szCs w:val="20"/>
    </w:rPr>
  </w:style>
  <w:style w:type="character" w:customStyle="1" w:styleId="a6">
    <w:name w:val="Нижний колонтитул Знак"/>
    <w:basedOn w:val="a0"/>
    <w:link w:val="a5"/>
    <w:uiPriority w:val="99"/>
    <w:locked/>
    <w:rsid w:val="005C2341"/>
    <w:rPr>
      <w:rFonts w:cs="Times New Roman"/>
      <w:sz w:val="24"/>
    </w:rPr>
  </w:style>
  <w:style w:type="paragraph" w:styleId="3">
    <w:name w:val="Body Text 3"/>
    <w:basedOn w:val="a"/>
    <w:link w:val="30"/>
    <w:uiPriority w:val="99"/>
    <w:rsid w:val="00E1046E"/>
    <w:pPr>
      <w:jc w:val="both"/>
    </w:pPr>
    <w:rPr>
      <w:sz w:val="28"/>
      <w:szCs w:val="20"/>
    </w:rPr>
  </w:style>
  <w:style w:type="character" w:customStyle="1" w:styleId="30">
    <w:name w:val="Основной текст 3 Знак"/>
    <w:basedOn w:val="a0"/>
    <w:link w:val="3"/>
    <w:uiPriority w:val="99"/>
    <w:locked/>
    <w:rsid w:val="00F56922"/>
    <w:rPr>
      <w:rFonts w:cs="Times New Roman"/>
      <w:sz w:val="28"/>
    </w:rPr>
  </w:style>
  <w:style w:type="paragraph" w:styleId="2">
    <w:name w:val="Body Text Indent 2"/>
    <w:basedOn w:val="a"/>
    <w:link w:val="20"/>
    <w:uiPriority w:val="99"/>
    <w:rsid w:val="00A343B0"/>
    <w:pPr>
      <w:spacing w:after="120" w:line="480" w:lineRule="auto"/>
      <w:ind w:left="283"/>
    </w:pPr>
    <w:rPr>
      <w:szCs w:val="20"/>
    </w:rPr>
  </w:style>
  <w:style w:type="character" w:customStyle="1" w:styleId="20">
    <w:name w:val="Основной текст с отступом 2 Знак"/>
    <w:basedOn w:val="a0"/>
    <w:link w:val="2"/>
    <w:uiPriority w:val="99"/>
    <w:locked/>
    <w:rsid w:val="000E7768"/>
    <w:rPr>
      <w:rFonts w:cs="Times New Roman"/>
      <w:sz w:val="24"/>
    </w:rPr>
  </w:style>
  <w:style w:type="paragraph" w:styleId="31">
    <w:name w:val="Body Text Indent 3"/>
    <w:basedOn w:val="a"/>
    <w:link w:val="32"/>
    <w:uiPriority w:val="99"/>
    <w:rsid w:val="00A343B0"/>
    <w:pPr>
      <w:spacing w:after="120"/>
      <w:ind w:left="283"/>
    </w:pPr>
    <w:rPr>
      <w:sz w:val="16"/>
      <w:szCs w:val="20"/>
    </w:rPr>
  </w:style>
  <w:style w:type="character" w:customStyle="1" w:styleId="32">
    <w:name w:val="Основной текст с отступом 3 Знак"/>
    <w:basedOn w:val="a0"/>
    <w:link w:val="31"/>
    <w:uiPriority w:val="99"/>
    <w:locked/>
    <w:rsid w:val="00E963B7"/>
    <w:rPr>
      <w:rFonts w:cs="Times New Roman"/>
      <w:sz w:val="16"/>
    </w:rPr>
  </w:style>
  <w:style w:type="table" w:styleId="a7">
    <w:name w:val="Table Grid"/>
    <w:basedOn w:val="a1"/>
    <w:uiPriority w:val="99"/>
    <w:rsid w:val="000556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rsid w:val="00FC4A6F"/>
    <w:rPr>
      <w:rFonts w:cs="Times New Roman"/>
    </w:rPr>
  </w:style>
  <w:style w:type="paragraph" w:customStyle="1" w:styleId="a9">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a">
    <w:name w:val="Hyperlink"/>
    <w:basedOn w:val="a0"/>
    <w:uiPriority w:val="99"/>
    <w:rsid w:val="0097761B"/>
    <w:rPr>
      <w:rFonts w:cs="Times New Roman"/>
      <w:color w:val="0000FF"/>
      <w:u w:val="single"/>
    </w:rPr>
  </w:style>
  <w:style w:type="character" w:styleId="ab">
    <w:name w:val="FollowedHyperlink"/>
    <w:basedOn w:val="a0"/>
    <w:uiPriority w:val="99"/>
    <w:rsid w:val="0097761B"/>
    <w:rPr>
      <w:rFonts w:cs="Times New Roman"/>
      <w:color w:val="800080"/>
      <w:u w:val="single"/>
    </w:rPr>
  </w:style>
  <w:style w:type="paragraph" w:styleId="ac">
    <w:name w:val="Balloon Text"/>
    <w:basedOn w:val="a"/>
    <w:link w:val="ad"/>
    <w:uiPriority w:val="99"/>
    <w:semiHidden/>
    <w:rsid w:val="0097761B"/>
    <w:rPr>
      <w:rFonts w:ascii="Tahoma" w:hAnsi="Tahoma"/>
      <w:spacing w:val="-2"/>
      <w:sz w:val="16"/>
      <w:szCs w:val="20"/>
    </w:rPr>
  </w:style>
  <w:style w:type="character" w:customStyle="1" w:styleId="ad">
    <w:name w:val="Текст выноски Знак"/>
    <w:basedOn w:val="a0"/>
    <w:link w:val="ac"/>
    <w:uiPriority w:val="99"/>
    <w:semiHidden/>
    <w:locked/>
    <w:rsid w:val="0097761B"/>
    <w:rPr>
      <w:rFonts w:ascii="Tahoma" w:hAnsi="Tahoma" w:cs="Times New Roman"/>
      <w:spacing w:val="-2"/>
      <w:sz w:val="16"/>
    </w:rPr>
  </w:style>
  <w:style w:type="paragraph" w:styleId="ae">
    <w:name w:val="No Spacing"/>
    <w:link w:val="af"/>
    <w:uiPriority w:val="99"/>
    <w:qFormat/>
    <w:rsid w:val="009C5822"/>
  </w:style>
  <w:style w:type="character" w:customStyle="1" w:styleId="33">
    <w:name w:val="Заголовок №3_"/>
    <w:link w:val="34"/>
    <w:uiPriority w:val="99"/>
    <w:locked/>
    <w:rsid w:val="00183DEF"/>
    <w:rPr>
      <w:sz w:val="26"/>
      <w:shd w:val="clear" w:color="auto" w:fill="FFFFFF"/>
    </w:rPr>
  </w:style>
  <w:style w:type="paragraph" w:customStyle="1" w:styleId="34">
    <w:name w:val="Заголовок №3"/>
    <w:basedOn w:val="a"/>
    <w:link w:val="33"/>
    <w:uiPriority w:val="99"/>
    <w:rsid w:val="00183DEF"/>
    <w:pPr>
      <w:shd w:val="clear" w:color="auto" w:fill="FFFFFF"/>
      <w:spacing w:before="240" w:line="326" w:lineRule="exact"/>
      <w:outlineLvl w:val="2"/>
    </w:pPr>
    <w:rPr>
      <w:sz w:val="26"/>
      <w:szCs w:val="20"/>
    </w:rPr>
  </w:style>
  <w:style w:type="character" w:customStyle="1" w:styleId="af0">
    <w:name w:val="Основной текст_"/>
    <w:link w:val="11"/>
    <w:uiPriority w:val="99"/>
    <w:locked/>
    <w:rsid w:val="00183DEF"/>
    <w:rPr>
      <w:sz w:val="26"/>
      <w:shd w:val="clear" w:color="auto" w:fill="FFFFFF"/>
    </w:rPr>
  </w:style>
  <w:style w:type="character" w:customStyle="1" w:styleId="35">
    <w:name w:val="Основной текст (3)_"/>
    <w:link w:val="36"/>
    <w:uiPriority w:val="99"/>
    <w:locked/>
    <w:rsid w:val="00183DEF"/>
    <w:rPr>
      <w:sz w:val="27"/>
      <w:shd w:val="clear" w:color="auto" w:fill="FFFFFF"/>
    </w:rPr>
  </w:style>
  <w:style w:type="character" w:customStyle="1" w:styleId="21">
    <w:name w:val="Заголовок №2_"/>
    <w:link w:val="22"/>
    <w:uiPriority w:val="99"/>
    <w:locked/>
    <w:rsid w:val="00183DEF"/>
    <w:rPr>
      <w:sz w:val="26"/>
      <w:shd w:val="clear" w:color="auto" w:fill="FFFFFF"/>
    </w:rPr>
  </w:style>
  <w:style w:type="paragraph" w:customStyle="1" w:styleId="11">
    <w:name w:val="Основной текст1"/>
    <w:basedOn w:val="a"/>
    <w:link w:val="af0"/>
    <w:uiPriority w:val="99"/>
    <w:rsid w:val="00183DEF"/>
    <w:pPr>
      <w:shd w:val="clear" w:color="auto" w:fill="FFFFFF"/>
      <w:spacing w:before="240" w:line="322" w:lineRule="exact"/>
      <w:ind w:hanging="700"/>
      <w:jc w:val="both"/>
    </w:pPr>
    <w:rPr>
      <w:sz w:val="26"/>
      <w:szCs w:val="20"/>
    </w:rPr>
  </w:style>
  <w:style w:type="paragraph" w:customStyle="1" w:styleId="36">
    <w:name w:val="Основной текст (3)"/>
    <w:basedOn w:val="a"/>
    <w:link w:val="35"/>
    <w:uiPriority w:val="99"/>
    <w:rsid w:val="00183DEF"/>
    <w:pPr>
      <w:shd w:val="clear" w:color="auto" w:fill="FFFFFF"/>
      <w:spacing w:after="240" w:line="322" w:lineRule="exact"/>
      <w:ind w:firstLine="580"/>
      <w:jc w:val="both"/>
    </w:pPr>
    <w:rPr>
      <w:sz w:val="27"/>
      <w:szCs w:val="20"/>
    </w:rPr>
  </w:style>
  <w:style w:type="paragraph" w:customStyle="1" w:styleId="22">
    <w:name w:val="Заголовок №2"/>
    <w:basedOn w:val="a"/>
    <w:link w:val="21"/>
    <w:uiPriority w:val="99"/>
    <w:rsid w:val="00183DEF"/>
    <w:pPr>
      <w:shd w:val="clear" w:color="auto" w:fill="FFFFFF"/>
      <w:spacing w:before="300" w:after="180" w:line="240" w:lineRule="atLeast"/>
      <w:outlineLvl w:val="1"/>
    </w:pPr>
    <w:rPr>
      <w:sz w:val="26"/>
      <w:szCs w:val="20"/>
    </w:rPr>
  </w:style>
  <w:style w:type="character" w:styleId="af1">
    <w:name w:val="Subtle Emphasis"/>
    <w:basedOn w:val="a0"/>
    <w:uiPriority w:val="99"/>
    <w:qFormat/>
    <w:rsid w:val="00C624BB"/>
    <w:rPr>
      <w:rFonts w:cs="Times New Roman"/>
      <w:i/>
      <w:color w:val="808080"/>
    </w:rPr>
  </w:style>
  <w:style w:type="character" w:customStyle="1" w:styleId="af2">
    <w:name w:val="Гипертекстовая ссылка"/>
    <w:uiPriority w:val="99"/>
    <w:rsid w:val="003D7742"/>
    <w:rPr>
      <w:b/>
      <w:color w:val="106BBE"/>
      <w:sz w:val="26"/>
    </w:rPr>
  </w:style>
  <w:style w:type="paragraph" w:customStyle="1" w:styleId="af3">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4">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5">
    <w:name w:val="Цветовое выделение"/>
    <w:uiPriority w:val="99"/>
    <w:rsid w:val="00C96EAB"/>
    <w:rPr>
      <w:b/>
      <w:color w:val="26282F"/>
      <w:sz w:val="26"/>
    </w:rPr>
  </w:style>
  <w:style w:type="paragraph" w:customStyle="1" w:styleId="af6">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7">
    <w:name w:val="Не вступил в силу"/>
    <w:uiPriority w:val="99"/>
    <w:rsid w:val="00B87F10"/>
    <w:rPr>
      <w:color w:val="000000"/>
      <w:sz w:val="26"/>
      <w:shd w:val="clear" w:color="auto" w:fill="D8EDE8"/>
    </w:rPr>
  </w:style>
  <w:style w:type="paragraph" w:styleId="af8">
    <w:name w:val="Subtitle"/>
    <w:basedOn w:val="a"/>
    <w:next w:val="a"/>
    <w:link w:val="af9"/>
    <w:uiPriority w:val="99"/>
    <w:qFormat/>
    <w:rsid w:val="004A1DC8"/>
    <w:pPr>
      <w:spacing w:after="60"/>
      <w:jc w:val="center"/>
      <w:outlineLvl w:val="1"/>
    </w:pPr>
    <w:rPr>
      <w:rFonts w:ascii="Cambria" w:hAnsi="Cambria"/>
      <w:szCs w:val="20"/>
    </w:rPr>
  </w:style>
  <w:style w:type="character" w:customStyle="1" w:styleId="af9">
    <w:name w:val="Подзаголовок Знак"/>
    <w:basedOn w:val="a0"/>
    <w:link w:val="af8"/>
    <w:uiPriority w:val="99"/>
    <w:locked/>
    <w:rsid w:val="004A1DC8"/>
    <w:rPr>
      <w:rFonts w:ascii="Cambria" w:hAnsi="Cambria" w:cs="Times New Roman"/>
      <w:sz w:val="24"/>
    </w:rPr>
  </w:style>
  <w:style w:type="paragraph" w:styleId="afa">
    <w:name w:val="List Paragraph"/>
    <w:basedOn w:val="a"/>
    <w:uiPriority w:val="99"/>
    <w:qFormat/>
    <w:rsid w:val="004A1DC8"/>
    <w:pPr>
      <w:ind w:left="708"/>
    </w:pPr>
  </w:style>
  <w:style w:type="character" w:customStyle="1" w:styleId="CourierNew">
    <w:name w:val="Основной текст + Courier New"/>
    <w:aliases w:val="9,5 pt"/>
    <w:uiPriority w:val="99"/>
    <w:rsid w:val="00E675B9"/>
    <w:rPr>
      <w:rFonts w:ascii="Courier New" w:hAnsi="Courier New"/>
      <w:color w:val="000000"/>
      <w:spacing w:val="0"/>
      <w:w w:val="100"/>
      <w:position w:val="0"/>
      <w:sz w:val="19"/>
      <w:shd w:val="clear" w:color="auto" w:fill="FFFFFF"/>
      <w:lang w:val="ru-RU"/>
    </w:rPr>
  </w:style>
  <w:style w:type="paragraph" w:styleId="afb">
    <w:name w:val="Body Text Indent"/>
    <w:basedOn w:val="a"/>
    <w:link w:val="afc"/>
    <w:uiPriority w:val="99"/>
    <w:semiHidden/>
    <w:rsid w:val="00095A44"/>
    <w:pPr>
      <w:spacing w:after="120"/>
      <w:ind w:left="283"/>
    </w:pPr>
    <w:rPr>
      <w:szCs w:val="20"/>
    </w:rPr>
  </w:style>
  <w:style w:type="character" w:customStyle="1" w:styleId="afc">
    <w:name w:val="Основной текст с отступом Знак"/>
    <w:basedOn w:val="a0"/>
    <w:link w:val="afb"/>
    <w:uiPriority w:val="99"/>
    <w:semiHidden/>
    <w:locked/>
    <w:rsid w:val="00095A44"/>
    <w:rPr>
      <w:rFonts w:cs="Times New Roman"/>
      <w:sz w:val="24"/>
    </w:rPr>
  </w:style>
  <w:style w:type="paragraph" w:styleId="37">
    <w:name w:val="List 3"/>
    <w:basedOn w:val="a"/>
    <w:uiPriority w:val="99"/>
    <w:rsid w:val="00095A44"/>
    <w:pPr>
      <w:ind w:left="849" w:hanging="283"/>
    </w:pPr>
  </w:style>
  <w:style w:type="paragraph" w:styleId="afd">
    <w:name w:val="List"/>
    <w:basedOn w:val="a"/>
    <w:uiPriority w:val="99"/>
    <w:rsid w:val="00095A44"/>
    <w:pPr>
      <w:ind w:left="283" w:hanging="283"/>
    </w:pPr>
  </w:style>
  <w:style w:type="paragraph" w:styleId="23">
    <w:name w:val="List 2"/>
    <w:basedOn w:val="a"/>
    <w:uiPriority w:val="99"/>
    <w:rsid w:val="00095A44"/>
    <w:pPr>
      <w:ind w:left="566" w:hanging="283"/>
    </w:pPr>
  </w:style>
  <w:style w:type="paragraph" w:styleId="afe">
    <w:name w:val="Plain Text"/>
    <w:basedOn w:val="a"/>
    <w:link w:val="aff"/>
    <w:uiPriority w:val="99"/>
    <w:rsid w:val="00095A44"/>
    <w:rPr>
      <w:rFonts w:ascii="Courier New" w:hAnsi="Courier New"/>
      <w:sz w:val="20"/>
      <w:szCs w:val="20"/>
    </w:rPr>
  </w:style>
  <w:style w:type="character" w:customStyle="1" w:styleId="aff">
    <w:name w:val="Текст Знак"/>
    <w:basedOn w:val="a0"/>
    <w:link w:val="afe"/>
    <w:uiPriority w:val="99"/>
    <w:locked/>
    <w:rsid w:val="00095A44"/>
    <w:rPr>
      <w:rFonts w:ascii="Courier New" w:hAnsi="Courier New" w:cs="Times New Roman"/>
    </w:rPr>
  </w:style>
  <w:style w:type="paragraph" w:styleId="5">
    <w:name w:val="List 5"/>
    <w:basedOn w:val="a"/>
    <w:uiPriority w:val="99"/>
    <w:rsid w:val="00095A44"/>
    <w:pPr>
      <w:ind w:left="1415" w:hanging="283"/>
    </w:pPr>
  </w:style>
  <w:style w:type="paragraph" w:customStyle="1" w:styleId="12">
    <w:name w:val="Цитата1"/>
    <w:basedOn w:val="a"/>
    <w:uiPriority w:val="99"/>
    <w:rsid w:val="00095A44"/>
    <w:pPr>
      <w:widowControl w:val="0"/>
      <w:shd w:val="clear" w:color="auto" w:fill="FFFFFF"/>
      <w:ind w:left="1075" w:right="922"/>
      <w:jc w:val="center"/>
    </w:pPr>
    <w:rPr>
      <w:b/>
      <w:sz w:val="28"/>
      <w:szCs w:val="20"/>
    </w:rPr>
  </w:style>
  <w:style w:type="paragraph" w:styleId="4">
    <w:name w:val="List 4"/>
    <w:basedOn w:val="a"/>
    <w:uiPriority w:val="99"/>
    <w:semiHidden/>
    <w:rsid w:val="00932416"/>
    <w:pPr>
      <w:ind w:left="1132" w:hanging="283"/>
      <w:contextualSpacing/>
    </w:pPr>
  </w:style>
  <w:style w:type="paragraph" w:styleId="38">
    <w:name w:val="List Continue 3"/>
    <w:basedOn w:val="a"/>
    <w:uiPriority w:val="99"/>
    <w:rsid w:val="00C00252"/>
    <w:pPr>
      <w:spacing w:after="120"/>
      <w:ind w:left="849"/>
      <w:contextualSpacing/>
    </w:pPr>
  </w:style>
  <w:style w:type="paragraph" w:styleId="aff0">
    <w:name w:val="footnote text"/>
    <w:basedOn w:val="a"/>
    <w:link w:val="aff1"/>
    <w:uiPriority w:val="99"/>
    <w:rsid w:val="00956A2B"/>
    <w:rPr>
      <w:sz w:val="20"/>
      <w:szCs w:val="20"/>
    </w:rPr>
  </w:style>
  <w:style w:type="character" w:customStyle="1" w:styleId="aff1">
    <w:name w:val="Текст сноски Знак"/>
    <w:basedOn w:val="a0"/>
    <w:link w:val="aff0"/>
    <w:uiPriority w:val="99"/>
    <w:locked/>
    <w:rsid w:val="00956A2B"/>
    <w:rPr>
      <w:rFonts w:cs="Times New Roman"/>
    </w:rPr>
  </w:style>
  <w:style w:type="character" w:styleId="aff2">
    <w:name w:val="footnote reference"/>
    <w:basedOn w:val="a0"/>
    <w:uiPriority w:val="99"/>
    <w:semiHidden/>
    <w:rsid w:val="00956A2B"/>
    <w:rPr>
      <w:rFonts w:cs="Times New Roman"/>
      <w:vertAlign w:val="superscript"/>
    </w:rPr>
  </w:style>
  <w:style w:type="paragraph" w:customStyle="1" w:styleId="310">
    <w:name w:val="Основной текст с отступом 31"/>
    <w:basedOn w:val="a"/>
    <w:uiPriority w:val="99"/>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3">
    <w:name w:val="Title"/>
    <w:basedOn w:val="a"/>
    <w:next w:val="aff4"/>
    <w:link w:val="aff5"/>
    <w:uiPriority w:val="99"/>
    <w:qFormat/>
    <w:rsid w:val="000B5109"/>
    <w:pPr>
      <w:keepNext/>
      <w:widowControl w:val="0"/>
      <w:suppressAutoHyphens/>
      <w:spacing w:before="240" w:after="120"/>
    </w:pPr>
    <w:rPr>
      <w:rFonts w:ascii="Cambria" w:hAnsi="Cambria"/>
      <w:b/>
      <w:kern w:val="28"/>
      <w:sz w:val="32"/>
      <w:szCs w:val="20"/>
    </w:rPr>
  </w:style>
  <w:style w:type="character" w:customStyle="1" w:styleId="aff5">
    <w:name w:val="Название Знак"/>
    <w:basedOn w:val="a0"/>
    <w:link w:val="aff3"/>
    <w:uiPriority w:val="99"/>
    <w:locked/>
    <w:rsid w:val="00E67040"/>
    <w:rPr>
      <w:rFonts w:ascii="Cambria" w:hAnsi="Cambria" w:cs="Times New Roman"/>
      <w:b/>
      <w:kern w:val="28"/>
      <w:sz w:val="32"/>
    </w:rPr>
  </w:style>
  <w:style w:type="paragraph" w:styleId="aff4">
    <w:name w:val="Body Text"/>
    <w:basedOn w:val="a"/>
    <w:link w:val="aff6"/>
    <w:uiPriority w:val="99"/>
    <w:semiHidden/>
    <w:rsid w:val="000B5109"/>
    <w:pPr>
      <w:spacing w:after="120"/>
    </w:pPr>
    <w:rPr>
      <w:szCs w:val="20"/>
    </w:rPr>
  </w:style>
  <w:style w:type="character" w:customStyle="1" w:styleId="aff6">
    <w:name w:val="Основной текст Знак"/>
    <w:basedOn w:val="a0"/>
    <w:link w:val="aff4"/>
    <w:uiPriority w:val="99"/>
    <w:semiHidden/>
    <w:locked/>
    <w:rsid w:val="000B5109"/>
    <w:rPr>
      <w:rFonts w:cs="Times New Roman"/>
      <w:sz w:val="24"/>
    </w:rPr>
  </w:style>
  <w:style w:type="paragraph" w:customStyle="1" w:styleId="ConsPlusNormal">
    <w:name w:val="ConsPlusNormal"/>
    <w:uiPriority w:val="99"/>
    <w:rsid w:val="000A283E"/>
    <w:pPr>
      <w:widowControl w:val="0"/>
      <w:suppressAutoHyphens/>
      <w:autoSpaceDE w:val="0"/>
      <w:ind w:firstLine="720"/>
    </w:pPr>
    <w:rPr>
      <w:rFonts w:ascii="Arial" w:hAnsi="Arial" w:cs="Arial"/>
      <w:kern w:val="1"/>
      <w:sz w:val="20"/>
      <w:szCs w:val="20"/>
      <w:lang w:eastAsia="ar-SA"/>
    </w:rPr>
  </w:style>
  <w:style w:type="paragraph" w:customStyle="1" w:styleId="aff7">
    <w:name w:val="Знак Знак Знак Знак Знак Знак Знак"/>
    <w:basedOn w:val="a"/>
    <w:uiPriority w:val="99"/>
    <w:rsid w:val="000E7768"/>
    <w:pPr>
      <w:widowControl w:val="0"/>
      <w:suppressAutoHyphens/>
      <w:spacing w:after="160" w:line="240" w:lineRule="exact"/>
    </w:pPr>
    <w:rPr>
      <w:rFonts w:ascii="Verdana" w:hAnsi="Verdana"/>
      <w:kern w:val="2"/>
      <w:sz w:val="20"/>
      <w:szCs w:val="20"/>
      <w:lang w:val="en-US" w:eastAsia="en-US"/>
    </w:rPr>
  </w:style>
  <w:style w:type="paragraph" w:styleId="aff8">
    <w:name w:val="Normal (Web)"/>
    <w:basedOn w:val="a"/>
    <w:uiPriority w:val="99"/>
    <w:rsid w:val="0089188A"/>
    <w:pPr>
      <w:spacing w:before="100" w:beforeAutospacing="1" w:after="100" w:afterAutospacing="1"/>
    </w:p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9">
    <w:name w:val="endnote text"/>
    <w:basedOn w:val="a"/>
    <w:link w:val="affa"/>
    <w:uiPriority w:val="99"/>
    <w:semiHidden/>
    <w:rsid w:val="0081361A"/>
    <w:rPr>
      <w:sz w:val="20"/>
      <w:szCs w:val="20"/>
    </w:rPr>
  </w:style>
  <w:style w:type="character" w:customStyle="1" w:styleId="affa">
    <w:name w:val="Текст концевой сноски Знак"/>
    <w:basedOn w:val="a0"/>
    <w:link w:val="aff9"/>
    <w:uiPriority w:val="99"/>
    <w:semiHidden/>
    <w:locked/>
    <w:rsid w:val="0081361A"/>
    <w:rPr>
      <w:rFonts w:cs="Times New Roman"/>
    </w:rPr>
  </w:style>
  <w:style w:type="character" w:styleId="affb">
    <w:name w:val="endnote reference"/>
    <w:basedOn w:val="a0"/>
    <w:uiPriority w:val="99"/>
    <w:semiHidden/>
    <w:rsid w:val="0081361A"/>
    <w:rPr>
      <w:rFonts w:cs="Times New Roman"/>
      <w:vertAlign w:val="superscript"/>
    </w:rPr>
  </w:style>
  <w:style w:type="paragraph" w:styleId="affc">
    <w:name w:val="Document Map"/>
    <w:basedOn w:val="a"/>
    <w:link w:val="affd"/>
    <w:uiPriority w:val="99"/>
    <w:semiHidden/>
    <w:rsid w:val="00CC3B1B"/>
    <w:rPr>
      <w:rFonts w:ascii="Tahoma" w:hAnsi="Tahoma"/>
      <w:sz w:val="16"/>
      <w:szCs w:val="20"/>
    </w:rPr>
  </w:style>
  <w:style w:type="character" w:customStyle="1" w:styleId="affd">
    <w:name w:val="Схема документа Знак"/>
    <w:basedOn w:val="a0"/>
    <w:link w:val="affc"/>
    <w:uiPriority w:val="99"/>
    <w:semiHidden/>
    <w:locked/>
    <w:rsid w:val="00CC3B1B"/>
    <w:rPr>
      <w:rFonts w:ascii="Tahoma" w:hAnsi="Tahoma" w:cs="Times New Roman"/>
      <w:sz w:val="16"/>
    </w:rPr>
  </w:style>
  <w:style w:type="paragraph" w:customStyle="1" w:styleId="Default">
    <w:name w:val="Default"/>
    <w:uiPriority w:val="99"/>
    <w:rsid w:val="00DD0F12"/>
    <w:pPr>
      <w:autoSpaceDE w:val="0"/>
      <w:autoSpaceDN w:val="0"/>
      <w:adjustRightInd w:val="0"/>
    </w:pPr>
    <w:rPr>
      <w:color w:val="000000"/>
      <w:sz w:val="24"/>
      <w:szCs w:val="24"/>
    </w:rPr>
  </w:style>
  <w:style w:type="character" w:styleId="affe">
    <w:name w:val="annotation reference"/>
    <w:basedOn w:val="a0"/>
    <w:uiPriority w:val="99"/>
    <w:semiHidden/>
    <w:rsid w:val="00DD0F12"/>
    <w:rPr>
      <w:rFonts w:cs="Times New Roman"/>
      <w:sz w:val="16"/>
    </w:rPr>
  </w:style>
  <w:style w:type="paragraph" w:styleId="afff">
    <w:name w:val="annotation text"/>
    <w:basedOn w:val="a"/>
    <w:link w:val="afff0"/>
    <w:uiPriority w:val="99"/>
    <w:semiHidden/>
    <w:rsid w:val="00DD0F12"/>
    <w:rPr>
      <w:sz w:val="20"/>
      <w:szCs w:val="20"/>
    </w:rPr>
  </w:style>
  <w:style w:type="character" w:customStyle="1" w:styleId="afff0">
    <w:name w:val="Текст примечания Знак"/>
    <w:basedOn w:val="a0"/>
    <w:link w:val="afff"/>
    <w:uiPriority w:val="99"/>
    <w:semiHidden/>
    <w:locked/>
    <w:rsid w:val="00DD0F12"/>
    <w:rPr>
      <w:rFonts w:cs="Times New Roman"/>
    </w:rPr>
  </w:style>
  <w:style w:type="character" w:customStyle="1" w:styleId="af">
    <w:name w:val="Без интервала Знак"/>
    <w:link w:val="ae"/>
    <w:uiPriority w:val="99"/>
    <w:locked/>
    <w:rsid w:val="00DD0F12"/>
    <w:rPr>
      <w:sz w:val="22"/>
    </w:rPr>
  </w:style>
  <w:style w:type="paragraph" w:customStyle="1" w:styleId="Pa9">
    <w:name w:val="Pa9"/>
    <w:basedOn w:val="Default"/>
    <w:next w:val="Default"/>
    <w:uiPriority w:val="99"/>
    <w:rsid w:val="00DD0F12"/>
    <w:pPr>
      <w:spacing w:line="241" w:lineRule="atLeast"/>
    </w:pPr>
    <w:rPr>
      <w:color w:val="auto"/>
    </w:rPr>
  </w:style>
  <w:style w:type="paragraph" w:customStyle="1" w:styleId="Pa15">
    <w:name w:val="Pa15"/>
    <w:basedOn w:val="Default"/>
    <w:next w:val="Default"/>
    <w:uiPriority w:val="99"/>
    <w:rsid w:val="00DD0F12"/>
    <w:pPr>
      <w:spacing w:line="241" w:lineRule="atLeast"/>
    </w:pPr>
    <w:rPr>
      <w:color w:val="auto"/>
    </w:rPr>
  </w:style>
  <w:style w:type="character" w:customStyle="1" w:styleId="A10">
    <w:name w:val="A1"/>
    <w:uiPriority w:val="99"/>
    <w:rsid w:val="00DD0F12"/>
    <w:rPr>
      <w:b/>
      <w:color w:val="000000"/>
      <w:sz w:val="20"/>
    </w:rPr>
  </w:style>
  <w:style w:type="character" w:customStyle="1" w:styleId="A70">
    <w:name w:val="A7"/>
    <w:uiPriority w:val="99"/>
    <w:rsid w:val="00DD0F12"/>
    <w:rPr>
      <w:color w:val="000000"/>
      <w:sz w:val="20"/>
      <w:u w:val="single"/>
    </w:rPr>
  </w:style>
  <w:style w:type="paragraph" w:customStyle="1" w:styleId="Pa16">
    <w:name w:val="Pa16"/>
    <w:basedOn w:val="Default"/>
    <w:next w:val="Default"/>
    <w:uiPriority w:val="99"/>
    <w:rsid w:val="00DD0F12"/>
    <w:pPr>
      <w:spacing w:line="201" w:lineRule="atLeast"/>
    </w:pPr>
    <w:rPr>
      <w:color w:val="auto"/>
    </w:rPr>
  </w:style>
  <w:style w:type="paragraph" w:customStyle="1" w:styleId="Pa6">
    <w:name w:val="Pa6"/>
    <w:basedOn w:val="Default"/>
    <w:next w:val="Default"/>
    <w:uiPriority w:val="99"/>
    <w:rsid w:val="00DD0F12"/>
    <w:pPr>
      <w:spacing w:line="201" w:lineRule="atLeast"/>
    </w:pPr>
    <w:rPr>
      <w:color w:val="auto"/>
    </w:rPr>
  </w:style>
  <w:style w:type="paragraph" w:styleId="afff1">
    <w:name w:val="annotation subject"/>
    <w:basedOn w:val="afff"/>
    <w:next w:val="afff"/>
    <w:link w:val="afff2"/>
    <w:uiPriority w:val="99"/>
    <w:semiHidden/>
    <w:rsid w:val="00501F36"/>
    <w:rPr>
      <w:b/>
    </w:rPr>
  </w:style>
  <w:style w:type="character" w:customStyle="1" w:styleId="afff2">
    <w:name w:val="Тема примечания Знак"/>
    <w:basedOn w:val="afff0"/>
    <w:link w:val="afff1"/>
    <w:uiPriority w:val="99"/>
    <w:semiHidden/>
    <w:locked/>
    <w:rsid w:val="00501F36"/>
    <w:rPr>
      <w:rFonts w:cs="Times New Roman"/>
      <w:b/>
    </w:rPr>
  </w:style>
  <w:style w:type="paragraph" w:styleId="HTML">
    <w:name w:val="HTML Preformatted"/>
    <w:basedOn w:val="a"/>
    <w:link w:val="HTML0"/>
    <w:uiPriority w:val="99"/>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8B76E2"/>
    <w:rPr>
      <w:rFonts w:ascii="Courier New" w:hAnsi="Courier New" w:cs="Times New Roman"/>
    </w:rPr>
  </w:style>
  <w:style w:type="character" w:styleId="afff3">
    <w:name w:val="Emphasis"/>
    <w:basedOn w:val="a0"/>
    <w:uiPriority w:val="99"/>
    <w:qFormat/>
    <w:rsid w:val="006A3858"/>
    <w:rPr>
      <w:rFonts w:cs="Times New Roman"/>
      <w:i/>
    </w:rPr>
  </w:style>
  <w:style w:type="paragraph" w:customStyle="1" w:styleId="formattext">
    <w:name w:val="formattext"/>
    <w:basedOn w:val="a"/>
    <w:uiPriority w:val="99"/>
    <w:rsid w:val="00096FBE"/>
    <w:pPr>
      <w:spacing w:before="100" w:beforeAutospacing="1" w:after="100" w:afterAutospacing="1"/>
    </w:pPr>
  </w:style>
  <w:style w:type="character" w:customStyle="1" w:styleId="A00">
    <w:name w:val="A0"/>
    <w:uiPriority w:val="99"/>
    <w:rsid w:val="009C1B61"/>
    <w:rPr>
      <w:color w:val="000000"/>
      <w:sz w:val="20"/>
    </w:rPr>
  </w:style>
  <w:style w:type="paragraph" w:styleId="afff4">
    <w:name w:val="Revision"/>
    <w:hidden/>
    <w:uiPriority w:val="99"/>
    <w:semiHidden/>
    <w:rsid w:val="00194E11"/>
    <w:rPr>
      <w:sz w:val="24"/>
      <w:szCs w:val="24"/>
    </w:rPr>
  </w:style>
  <w:style w:type="character" w:customStyle="1" w:styleId="6">
    <w:name w:val="Знак Знак6"/>
    <w:uiPriority w:val="99"/>
    <w:locked/>
    <w:rsid w:val="003A3EB8"/>
    <w:rPr>
      <w:sz w:val="28"/>
      <w:lang w:val="ru-RU" w:eastAsia="ru-RU"/>
    </w:rPr>
  </w:style>
  <w:style w:type="paragraph" w:customStyle="1" w:styleId="msobodytext3cxspmiddle">
    <w:name w:val="msobodytext3cxspmiddle"/>
    <w:basedOn w:val="a"/>
    <w:uiPriority w:val="99"/>
    <w:rsid w:val="009A26FC"/>
    <w:pPr>
      <w:spacing w:before="100" w:beforeAutospacing="1" w:after="100" w:afterAutospacing="1"/>
    </w:pPr>
  </w:style>
  <w:style w:type="paragraph" w:customStyle="1" w:styleId="msobodytext3cxsplast">
    <w:name w:val="msobodytext3cxsplast"/>
    <w:basedOn w:val="a"/>
    <w:uiPriority w:val="99"/>
    <w:rsid w:val="009A26FC"/>
    <w:pPr>
      <w:spacing w:before="100" w:beforeAutospacing="1" w:after="100" w:afterAutospacing="1"/>
    </w:pPr>
  </w:style>
  <w:style w:type="paragraph" w:customStyle="1" w:styleId="s1">
    <w:name w:val="s_1"/>
    <w:basedOn w:val="a"/>
    <w:uiPriority w:val="99"/>
    <w:rsid w:val="00D4041C"/>
    <w:pPr>
      <w:spacing w:before="100" w:beforeAutospacing="1" w:after="100" w:afterAutospacing="1"/>
    </w:pPr>
  </w:style>
  <w:style w:type="character" w:customStyle="1" w:styleId="fontstyle01">
    <w:name w:val="fontstyle01"/>
    <w:basedOn w:val="a0"/>
    <w:rsid w:val="007461DE"/>
    <w:rPr>
      <w:rFonts w:ascii="Times New Roman" w:hAnsi="Times New Roman" w:cs="Times New 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976842255">
      <w:marLeft w:val="0"/>
      <w:marRight w:val="0"/>
      <w:marTop w:val="0"/>
      <w:marBottom w:val="0"/>
      <w:divBdr>
        <w:top w:val="none" w:sz="0" w:space="0" w:color="auto"/>
        <w:left w:val="none" w:sz="0" w:space="0" w:color="auto"/>
        <w:bottom w:val="none" w:sz="0" w:space="0" w:color="auto"/>
        <w:right w:val="none" w:sz="0" w:space="0" w:color="auto"/>
      </w:divBdr>
    </w:div>
    <w:div w:id="976842256">
      <w:marLeft w:val="0"/>
      <w:marRight w:val="0"/>
      <w:marTop w:val="0"/>
      <w:marBottom w:val="0"/>
      <w:divBdr>
        <w:top w:val="none" w:sz="0" w:space="0" w:color="auto"/>
        <w:left w:val="none" w:sz="0" w:space="0" w:color="auto"/>
        <w:bottom w:val="none" w:sz="0" w:space="0" w:color="auto"/>
        <w:right w:val="none" w:sz="0" w:space="0" w:color="auto"/>
      </w:divBdr>
    </w:div>
    <w:div w:id="976842257">
      <w:marLeft w:val="0"/>
      <w:marRight w:val="0"/>
      <w:marTop w:val="0"/>
      <w:marBottom w:val="0"/>
      <w:divBdr>
        <w:top w:val="none" w:sz="0" w:space="0" w:color="auto"/>
        <w:left w:val="none" w:sz="0" w:space="0" w:color="auto"/>
        <w:bottom w:val="none" w:sz="0" w:space="0" w:color="auto"/>
        <w:right w:val="none" w:sz="0" w:space="0" w:color="auto"/>
      </w:divBdr>
    </w:div>
    <w:div w:id="976842258">
      <w:marLeft w:val="0"/>
      <w:marRight w:val="0"/>
      <w:marTop w:val="0"/>
      <w:marBottom w:val="0"/>
      <w:divBdr>
        <w:top w:val="none" w:sz="0" w:space="0" w:color="auto"/>
        <w:left w:val="none" w:sz="0" w:space="0" w:color="auto"/>
        <w:bottom w:val="none" w:sz="0" w:space="0" w:color="auto"/>
        <w:right w:val="none" w:sz="0" w:space="0" w:color="auto"/>
      </w:divBdr>
    </w:div>
    <w:div w:id="976842259">
      <w:marLeft w:val="0"/>
      <w:marRight w:val="0"/>
      <w:marTop w:val="0"/>
      <w:marBottom w:val="0"/>
      <w:divBdr>
        <w:top w:val="none" w:sz="0" w:space="0" w:color="auto"/>
        <w:left w:val="none" w:sz="0" w:space="0" w:color="auto"/>
        <w:bottom w:val="none" w:sz="0" w:space="0" w:color="auto"/>
        <w:right w:val="none" w:sz="0" w:space="0" w:color="auto"/>
      </w:divBdr>
    </w:div>
    <w:div w:id="976842260">
      <w:marLeft w:val="0"/>
      <w:marRight w:val="0"/>
      <w:marTop w:val="0"/>
      <w:marBottom w:val="0"/>
      <w:divBdr>
        <w:top w:val="none" w:sz="0" w:space="0" w:color="auto"/>
        <w:left w:val="none" w:sz="0" w:space="0" w:color="auto"/>
        <w:bottom w:val="none" w:sz="0" w:space="0" w:color="auto"/>
        <w:right w:val="none" w:sz="0" w:space="0" w:color="auto"/>
      </w:divBdr>
    </w:div>
    <w:div w:id="976842262">
      <w:marLeft w:val="0"/>
      <w:marRight w:val="0"/>
      <w:marTop w:val="0"/>
      <w:marBottom w:val="0"/>
      <w:divBdr>
        <w:top w:val="none" w:sz="0" w:space="0" w:color="auto"/>
        <w:left w:val="none" w:sz="0" w:space="0" w:color="auto"/>
        <w:bottom w:val="none" w:sz="0" w:space="0" w:color="auto"/>
        <w:right w:val="none" w:sz="0" w:space="0" w:color="auto"/>
      </w:divBdr>
    </w:div>
    <w:div w:id="976842264">
      <w:marLeft w:val="0"/>
      <w:marRight w:val="0"/>
      <w:marTop w:val="0"/>
      <w:marBottom w:val="0"/>
      <w:divBdr>
        <w:top w:val="none" w:sz="0" w:space="0" w:color="auto"/>
        <w:left w:val="none" w:sz="0" w:space="0" w:color="auto"/>
        <w:bottom w:val="none" w:sz="0" w:space="0" w:color="auto"/>
        <w:right w:val="none" w:sz="0" w:space="0" w:color="auto"/>
      </w:divBdr>
      <w:divsChild>
        <w:div w:id="976842276">
          <w:marLeft w:val="0"/>
          <w:marRight w:val="0"/>
          <w:marTop w:val="0"/>
          <w:marBottom w:val="0"/>
          <w:divBdr>
            <w:top w:val="none" w:sz="0" w:space="0" w:color="auto"/>
            <w:left w:val="none" w:sz="0" w:space="0" w:color="auto"/>
            <w:bottom w:val="none" w:sz="0" w:space="0" w:color="auto"/>
            <w:right w:val="none" w:sz="0" w:space="0" w:color="auto"/>
          </w:divBdr>
          <w:divsChild>
            <w:div w:id="976842283">
              <w:marLeft w:val="0"/>
              <w:marRight w:val="0"/>
              <w:marTop w:val="0"/>
              <w:marBottom w:val="0"/>
              <w:divBdr>
                <w:top w:val="none" w:sz="0" w:space="0" w:color="auto"/>
                <w:left w:val="none" w:sz="0" w:space="0" w:color="auto"/>
                <w:bottom w:val="none" w:sz="0" w:space="0" w:color="auto"/>
                <w:right w:val="none" w:sz="0" w:space="0" w:color="auto"/>
              </w:divBdr>
              <w:divsChild>
                <w:div w:id="9768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2265">
      <w:marLeft w:val="0"/>
      <w:marRight w:val="0"/>
      <w:marTop w:val="0"/>
      <w:marBottom w:val="0"/>
      <w:divBdr>
        <w:top w:val="none" w:sz="0" w:space="0" w:color="auto"/>
        <w:left w:val="none" w:sz="0" w:space="0" w:color="auto"/>
        <w:bottom w:val="none" w:sz="0" w:space="0" w:color="auto"/>
        <w:right w:val="none" w:sz="0" w:space="0" w:color="auto"/>
      </w:divBdr>
      <w:divsChild>
        <w:div w:id="976842263">
          <w:marLeft w:val="0"/>
          <w:marRight w:val="0"/>
          <w:marTop w:val="0"/>
          <w:marBottom w:val="0"/>
          <w:divBdr>
            <w:top w:val="none" w:sz="0" w:space="0" w:color="auto"/>
            <w:left w:val="none" w:sz="0" w:space="0" w:color="auto"/>
            <w:bottom w:val="none" w:sz="0" w:space="0" w:color="auto"/>
            <w:right w:val="none" w:sz="0" w:space="0" w:color="auto"/>
          </w:divBdr>
          <w:divsChild>
            <w:div w:id="976842274">
              <w:marLeft w:val="0"/>
              <w:marRight w:val="0"/>
              <w:marTop w:val="0"/>
              <w:marBottom w:val="0"/>
              <w:divBdr>
                <w:top w:val="none" w:sz="0" w:space="0" w:color="auto"/>
                <w:left w:val="none" w:sz="0" w:space="0" w:color="auto"/>
                <w:bottom w:val="none" w:sz="0" w:space="0" w:color="auto"/>
                <w:right w:val="none" w:sz="0" w:space="0" w:color="auto"/>
              </w:divBdr>
              <w:divsChild>
                <w:div w:id="9768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2270">
      <w:marLeft w:val="0"/>
      <w:marRight w:val="0"/>
      <w:marTop w:val="0"/>
      <w:marBottom w:val="0"/>
      <w:divBdr>
        <w:top w:val="none" w:sz="0" w:space="0" w:color="auto"/>
        <w:left w:val="none" w:sz="0" w:space="0" w:color="auto"/>
        <w:bottom w:val="none" w:sz="0" w:space="0" w:color="auto"/>
        <w:right w:val="none" w:sz="0" w:space="0" w:color="auto"/>
      </w:divBdr>
    </w:div>
    <w:div w:id="976842272">
      <w:marLeft w:val="0"/>
      <w:marRight w:val="0"/>
      <w:marTop w:val="0"/>
      <w:marBottom w:val="0"/>
      <w:divBdr>
        <w:top w:val="none" w:sz="0" w:space="0" w:color="auto"/>
        <w:left w:val="none" w:sz="0" w:space="0" w:color="auto"/>
        <w:bottom w:val="none" w:sz="0" w:space="0" w:color="auto"/>
        <w:right w:val="none" w:sz="0" w:space="0" w:color="auto"/>
      </w:divBdr>
    </w:div>
    <w:div w:id="976842275">
      <w:marLeft w:val="0"/>
      <w:marRight w:val="0"/>
      <w:marTop w:val="0"/>
      <w:marBottom w:val="0"/>
      <w:divBdr>
        <w:top w:val="none" w:sz="0" w:space="0" w:color="auto"/>
        <w:left w:val="none" w:sz="0" w:space="0" w:color="auto"/>
        <w:bottom w:val="none" w:sz="0" w:space="0" w:color="auto"/>
        <w:right w:val="none" w:sz="0" w:space="0" w:color="auto"/>
      </w:divBdr>
    </w:div>
    <w:div w:id="976842277">
      <w:marLeft w:val="0"/>
      <w:marRight w:val="0"/>
      <w:marTop w:val="0"/>
      <w:marBottom w:val="0"/>
      <w:divBdr>
        <w:top w:val="none" w:sz="0" w:space="0" w:color="auto"/>
        <w:left w:val="none" w:sz="0" w:space="0" w:color="auto"/>
        <w:bottom w:val="none" w:sz="0" w:space="0" w:color="auto"/>
        <w:right w:val="none" w:sz="0" w:space="0" w:color="auto"/>
      </w:divBdr>
      <w:divsChild>
        <w:div w:id="976842273">
          <w:marLeft w:val="0"/>
          <w:marRight w:val="0"/>
          <w:marTop w:val="0"/>
          <w:marBottom w:val="0"/>
          <w:divBdr>
            <w:top w:val="none" w:sz="0" w:space="0" w:color="auto"/>
            <w:left w:val="none" w:sz="0" w:space="0" w:color="auto"/>
            <w:bottom w:val="none" w:sz="0" w:space="0" w:color="auto"/>
            <w:right w:val="none" w:sz="0" w:space="0" w:color="auto"/>
          </w:divBdr>
          <w:divsChild>
            <w:div w:id="976842280">
              <w:marLeft w:val="0"/>
              <w:marRight w:val="0"/>
              <w:marTop w:val="0"/>
              <w:marBottom w:val="0"/>
              <w:divBdr>
                <w:top w:val="none" w:sz="0" w:space="0" w:color="auto"/>
                <w:left w:val="none" w:sz="0" w:space="0" w:color="auto"/>
                <w:bottom w:val="none" w:sz="0" w:space="0" w:color="auto"/>
                <w:right w:val="none" w:sz="0" w:space="0" w:color="auto"/>
              </w:divBdr>
              <w:divsChild>
                <w:div w:id="9768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2279">
      <w:marLeft w:val="0"/>
      <w:marRight w:val="0"/>
      <w:marTop w:val="0"/>
      <w:marBottom w:val="0"/>
      <w:divBdr>
        <w:top w:val="none" w:sz="0" w:space="0" w:color="auto"/>
        <w:left w:val="none" w:sz="0" w:space="0" w:color="auto"/>
        <w:bottom w:val="none" w:sz="0" w:space="0" w:color="auto"/>
        <w:right w:val="none" w:sz="0" w:space="0" w:color="auto"/>
      </w:divBdr>
      <w:divsChild>
        <w:div w:id="976842282">
          <w:marLeft w:val="0"/>
          <w:marRight w:val="0"/>
          <w:marTop w:val="0"/>
          <w:marBottom w:val="0"/>
          <w:divBdr>
            <w:top w:val="none" w:sz="0" w:space="0" w:color="auto"/>
            <w:left w:val="none" w:sz="0" w:space="0" w:color="auto"/>
            <w:bottom w:val="none" w:sz="0" w:space="0" w:color="auto"/>
            <w:right w:val="none" w:sz="0" w:space="0" w:color="auto"/>
          </w:divBdr>
          <w:divsChild>
            <w:div w:id="976842285">
              <w:marLeft w:val="0"/>
              <w:marRight w:val="0"/>
              <w:marTop w:val="0"/>
              <w:marBottom w:val="0"/>
              <w:divBdr>
                <w:top w:val="none" w:sz="0" w:space="0" w:color="auto"/>
                <w:left w:val="none" w:sz="0" w:space="0" w:color="auto"/>
                <w:bottom w:val="none" w:sz="0" w:space="0" w:color="auto"/>
                <w:right w:val="none" w:sz="0" w:space="0" w:color="auto"/>
              </w:divBdr>
              <w:divsChild>
                <w:div w:id="9768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2286">
      <w:marLeft w:val="0"/>
      <w:marRight w:val="0"/>
      <w:marTop w:val="0"/>
      <w:marBottom w:val="0"/>
      <w:divBdr>
        <w:top w:val="none" w:sz="0" w:space="0" w:color="auto"/>
        <w:left w:val="none" w:sz="0" w:space="0" w:color="auto"/>
        <w:bottom w:val="none" w:sz="0" w:space="0" w:color="auto"/>
        <w:right w:val="none" w:sz="0" w:space="0" w:color="auto"/>
      </w:divBdr>
    </w:div>
    <w:div w:id="976842287">
      <w:marLeft w:val="0"/>
      <w:marRight w:val="0"/>
      <w:marTop w:val="0"/>
      <w:marBottom w:val="0"/>
      <w:divBdr>
        <w:top w:val="none" w:sz="0" w:space="0" w:color="auto"/>
        <w:left w:val="none" w:sz="0" w:space="0" w:color="auto"/>
        <w:bottom w:val="none" w:sz="0" w:space="0" w:color="auto"/>
        <w:right w:val="none" w:sz="0" w:space="0" w:color="auto"/>
      </w:divBdr>
      <w:divsChild>
        <w:div w:id="976842267">
          <w:marLeft w:val="0"/>
          <w:marRight w:val="0"/>
          <w:marTop w:val="0"/>
          <w:marBottom w:val="0"/>
          <w:divBdr>
            <w:top w:val="none" w:sz="0" w:space="0" w:color="auto"/>
            <w:left w:val="none" w:sz="0" w:space="0" w:color="auto"/>
            <w:bottom w:val="none" w:sz="0" w:space="0" w:color="auto"/>
            <w:right w:val="none" w:sz="0" w:space="0" w:color="auto"/>
          </w:divBdr>
          <w:divsChild>
            <w:div w:id="976842261">
              <w:marLeft w:val="0"/>
              <w:marRight w:val="0"/>
              <w:marTop w:val="0"/>
              <w:marBottom w:val="0"/>
              <w:divBdr>
                <w:top w:val="none" w:sz="0" w:space="0" w:color="auto"/>
                <w:left w:val="none" w:sz="0" w:space="0" w:color="auto"/>
                <w:bottom w:val="none" w:sz="0" w:space="0" w:color="auto"/>
                <w:right w:val="none" w:sz="0" w:space="0" w:color="auto"/>
              </w:divBdr>
              <w:divsChild>
                <w:div w:id="9768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2288">
      <w:marLeft w:val="0"/>
      <w:marRight w:val="0"/>
      <w:marTop w:val="0"/>
      <w:marBottom w:val="0"/>
      <w:divBdr>
        <w:top w:val="none" w:sz="0" w:space="0" w:color="auto"/>
        <w:left w:val="none" w:sz="0" w:space="0" w:color="auto"/>
        <w:bottom w:val="none" w:sz="0" w:space="0" w:color="auto"/>
        <w:right w:val="none" w:sz="0" w:space="0" w:color="auto"/>
      </w:divBdr>
      <w:divsChild>
        <w:div w:id="976842281">
          <w:marLeft w:val="0"/>
          <w:marRight w:val="0"/>
          <w:marTop w:val="0"/>
          <w:marBottom w:val="0"/>
          <w:divBdr>
            <w:top w:val="none" w:sz="0" w:space="0" w:color="auto"/>
            <w:left w:val="none" w:sz="0" w:space="0" w:color="auto"/>
            <w:bottom w:val="none" w:sz="0" w:space="0" w:color="auto"/>
            <w:right w:val="none" w:sz="0" w:space="0" w:color="auto"/>
          </w:divBdr>
          <w:divsChild>
            <w:div w:id="976842289">
              <w:marLeft w:val="0"/>
              <w:marRight w:val="0"/>
              <w:marTop w:val="0"/>
              <w:marBottom w:val="0"/>
              <w:divBdr>
                <w:top w:val="none" w:sz="0" w:space="0" w:color="auto"/>
                <w:left w:val="none" w:sz="0" w:space="0" w:color="auto"/>
                <w:bottom w:val="none" w:sz="0" w:space="0" w:color="auto"/>
                <w:right w:val="none" w:sz="0" w:space="0" w:color="auto"/>
              </w:divBdr>
              <w:divsChild>
                <w:div w:id="9768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2290">
      <w:marLeft w:val="0"/>
      <w:marRight w:val="0"/>
      <w:marTop w:val="0"/>
      <w:marBottom w:val="0"/>
      <w:divBdr>
        <w:top w:val="none" w:sz="0" w:space="0" w:color="auto"/>
        <w:left w:val="none" w:sz="0" w:space="0" w:color="auto"/>
        <w:bottom w:val="none" w:sz="0" w:space="0" w:color="auto"/>
        <w:right w:val="none" w:sz="0" w:space="0" w:color="auto"/>
      </w:divBdr>
    </w:div>
    <w:div w:id="976842291">
      <w:marLeft w:val="0"/>
      <w:marRight w:val="0"/>
      <w:marTop w:val="0"/>
      <w:marBottom w:val="0"/>
      <w:divBdr>
        <w:top w:val="none" w:sz="0" w:space="0" w:color="auto"/>
        <w:left w:val="none" w:sz="0" w:space="0" w:color="auto"/>
        <w:bottom w:val="none" w:sz="0" w:space="0" w:color="auto"/>
        <w:right w:val="none" w:sz="0" w:space="0" w:color="auto"/>
      </w:divBdr>
    </w:div>
    <w:div w:id="976842292">
      <w:marLeft w:val="0"/>
      <w:marRight w:val="0"/>
      <w:marTop w:val="0"/>
      <w:marBottom w:val="0"/>
      <w:divBdr>
        <w:top w:val="none" w:sz="0" w:space="0" w:color="auto"/>
        <w:left w:val="none" w:sz="0" w:space="0" w:color="auto"/>
        <w:bottom w:val="none" w:sz="0" w:space="0" w:color="auto"/>
        <w:right w:val="none" w:sz="0" w:space="0" w:color="auto"/>
      </w:divBdr>
    </w:div>
    <w:div w:id="976842293">
      <w:marLeft w:val="0"/>
      <w:marRight w:val="0"/>
      <w:marTop w:val="0"/>
      <w:marBottom w:val="0"/>
      <w:divBdr>
        <w:top w:val="none" w:sz="0" w:space="0" w:color="auto"/>
        <w:left w:val="none" w:sz="0" w:space="0" w:color="auto"/>
        <w:bottom w:val="none" w:sz="0" w:space="0" w:color="auto"/>
        <w:right w:val="none" w:sz="0" w:space="0" w:color="auto"/>
      </w:divBdr>
    </w:div>
    <w:div w:id="976842294">
      <w:marLeft w:val="0"/>
      <w:marRight w:val="0"/>
      <w:marTop w:val="0"/>
      <w:marBottom w:val="0"/>
      <w:divBdr>
        <w:top w:val="none" w:sz="0" w:space="0" w:color="auto"/>
        <w:left w:val="none" w:sz="0" w:space="0" w:color="auto"/>
        <w:bottom w:val="none" w:sz="0" w:space="0" w:color="auto"/>
        <w:right w:val="none" w:sz="0" w:space="0" w:color="auto"/>
      </w:divBdr>
    </w:div>
    <w:div w:id="976842295">
      <w:marLeft w:val="0"/>
      <w:marRight w:val="0"/>
      <w:marTop w:val="0"/>
      <w:marBottom w:val="0"/>
      <w:divBdr>
        <w:top w:val="none" w:sz="0" w:space="0" w:color="auto"/>
        <w:left w:val="none" w:sz="0" w:space="0" w:color="auto"/>
        <w:bottom w:val="none" w:sz="0" w:space="0" w:color="auto"/>
        <w:right w:val="none" w:sz="0" w:space="0" w:color="auto"/>
      </w:divBdr>
    </w:div>
    <w:div w:id="976842296">
      <w:marLeft w:val="0"/>
      <w:marRight w:val="0"/>
      <w:marTop w:val="0"/>
      <w:marBottom w:val="0"/>
      <w:divBdr>
        <w:top w:val="none" w:sz="0" w:space="0" w:color="auto"/>
        <w:left w:val="none" w:sz="0" w:space="0" w:color="auto"/>
        <w:bottom w:val="none" w:sz="0" w:space="0" w:color="auto"/>
        <w:right w:val="none" w:sz="0" w:space="0" w:color="auto"/>
      </w:divBdr>
    </w:div>
    <w:div w:id="976842297">
      <w:marLeft w:val="0"/>
      <w:marRight w:val="0"/>
      <w:marTop w:val="0"/>
      <w:marBottom w:val="0"/>
      <w:divBdr>
        <w:top w:val="none" w:sz="0" w:space="0" w:color="auto"/>
        <w:left w:val="none" w:sz="0" w:space="0" w:color="auto"/>
        <w:bottom w:val="none" w:sz="0" w:space="0" w:color="auto"/>
        <w:right w:val="none" w:sz="0" w:space="0" w:color="auto"/>
      </w:divBdr>
    </w:div>
    <w:div w:id="976842298">
      <w:marLeft w:val="0"/>
      <w:marRight w:val="0"/>
      <w:marTop w:val="0"/>
      <w:marBottom w:val="0"/>
      <w:divBdr>
        <w:top w:val="none" w:sz="0" w:space="0" w:color="auto"/>
        <w:left w:val="none" w:sz="0" w:space="0" w:color="auto"/>
        <w:bottom w:val="none" w:sz="0" w:space="0" w:color="auto"/>
        <w:right w:val="none" w:sz="0" w:space="0" w:color="auto"/>
      </w:divBdr>
    </w:div>
    <w:div w:id="976842299">
      <w:marLeft w:val="0"/>
      <w:marRight w:val="0"/>
      <w:marTop w:val="0"/>
      <w:marBottom w:val="0"/>
      <w:divBdr>
        <w:top w:val="none" w:sz="0" w:space="0" w:color="auto"/>
        <w:left w:val="none" w:sz="0" w:space="0" w:color="auto"/>
        <w:bottom w:val="none" w:sz="0" w:space="0" w:color="auto"/>
        <w:right w:val="none" w:sz="0" w:space="0" w:color="auto"/>
      </w:divBdr>
    </w:div>
    <w:div w:id="976842300">
      <w:marLeft w:val="0"/>
      <w:marRight w:val="0"/>
      <w:marTop w:val="0"/>
      <w:marBottom w:val="0"/>
      <w:divBdr>
        <w:top w:val="none" w:sz="0" w:space="0" w:color="auto"/>
        <w:left w:val="none" w:sz="0" w:space="0" w:color="auto"/>
        <w:bottom w:val="none" w:sz="0" w:space="0" w:color="auto"/>
        <w:right w:val="none" w:sz="0" w:space="0" w:color="auto"/>
      </w:divBdr>
    </w:div>
    <w:div w:id="976842301">
      <w:marLeft w:val="0"/>
      <w:marRight w:val="0"/>
      <w:marTop w:val="0"/>
      <w:marBottom w:val="0"/>
      <w:divBdr>
        <w:top w:val="none" w:sz="0" w:space="0" w:color="auto"/>
        <w:left w:val="none" w:sz="0" w:space="0" w:color="auto"/>
        <w:bottom w:val="none" w:sz="0" w:space="0" w:color="auto"/>
        <w:right w:val="none" w:sz="0" w:space="0" w:color="auto"/>
      </w:divBdr>
    </w:div>
    <w:div w:id="976842302">
      <w:marLeft w:val="0"/>
      <w:marRight w:val="0"/>
      <w:marTop w:val="0"/>
      <w:marBottom w:val="0"/>
      <w:divBdr>
        <w:top w:val="none" w:sz="0" w:space="0" w:color="auto"/>
        <w:left w:val="none" w:sz="0" w:space="0" w:color="auto"/>
        <w:bottom w:val="none" w:sz="0" w:space="0" w:color="auto"/>
        <w:right w:val="none" w:sz="0" w:space="0" w:color="auto"/>
      </w:divBdr>
    </w:div>
    <w:div w:id="976842303">
      <w:marLeft w:val="0"/>
      <w:marRight w:val="0"/>
      <w:marTop w:val="0"/>
      <w:marBottom w:val="0"/>
      <w:divBdr>
        <w:top w:val="none" w:sz="0" w:space="0" w:color="auto"/>
        <w:left w:val="none" w:sz="0" w:space="0" w:color="auto"/>
        <w:bottom w:val="none" w:sz="0" w:space="0" w:color="auto"/>
        <w:right w:val="none" w:sz="0" w:space="0" w:color="auto"/>
      </w:divBdr>
    </w:div>
    <w:div w:id="9768423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400792/c99e475a42b948739c2fe6ee9c568bef7c35831e/" TargetMode="External"/><Relationship Id="rId18" Type="http://schemas.openxmlformats.org/officeDocument/2006/relationships/hyperlink" Target="http://www.consultant.ru/document/cons_doc_LAW_389182/6dda95f9b6acf89a431a0737944b9443695b9df9/"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consultant.ru/document/cons_doc_LAW_385617/bc2589fed580e41d9122ca568d5e77cbbf5d19ae/" TargetMode="External"/><Relationship Id="rId17" Type="http://schemas.openxmlformats.org/officeDocument/2006/relationships/hyperlink" Target="http://www.consultant.ru/document/cons_doc_LAW_389182/e3109974293f0702a9260fd10cf35a0ca29683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FC99CDDE72A0794CF647DA66BED83E3535CCA9BFDAB48C9ADAF7A1AC74A16D6641A023C81A36B2A31E5F1992B45322B80EC52CBBEB73223c7X0J" TargetMode="External"/><Relationship Id="rId20" Type="http://schemas.openxmlformats.org/officeDocument/2006/relationships/hyperlink" Target="http://www.consultant.ru/document/cons_doc_LAW_411151/cf910e14d4aaa0a72a80966dfc1ca31d7a7ce4d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683/b618fae23b33471d3e7e3e373dd93fcced4356b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nsultant.ru/document/cons_doc_LAW_400792/6a7ba42d8fda3a1ba186a9eb5c806921998ae7d1/" TargetMode="External"/><Relationship Id="rId23" Type="http://schemas.openxmlformats.org/officeDocument/2006/relationships/header" Target="header1.xml"/><Relationship Id="rId10" Type="http://schemas.openxmlformats.org/officeDocument/2006/relationships/hyperlink" Target="http://www.consultant.ru/document/cons_doc_LAW_333621/d7e9aec7823bca8ad26627694937a9a78bc4071c/" TargetMode="External"/><Relationship Id="rId19" Type="http://schemas.openxmlformats.org/officeDocument/2006/relationships/hyperlink" Target="http://www.consultant.ru/document/cons_doc_LAW_389182/00a8ce6ce116fc26361a0c9a23eebf37074acf6e/" TargetMode="External"/><Relationship Id="rId4" Type="http://schemas.openxmlformats.org/officeDocument/2006/relationships/settings" Target="settings.xml"/><Relationship Id="rId9" Type="http://schemas.openxmlformats.org/officeDocument/2006/relationships/hyperlink" Target="http://www.consultant.ru/document/cons_doc_LAW_400792/b0bc8a27e8a04c890f2f9c995f4c966a8894470e/" TargetMode="External"/><Relationship Id="rId14" Type="http://schemas.openxmlformats.org/officeDocument/2006/relationships/hyperlink" Target="http://www.consultant.ru/document/cons_doc_LAW_34683/b618fae23b33471d3e7e3e373dd93fcced4356b8/"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8C84B-9067-4E71-9EDA-56D4207F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19222</Words>
  <Characters>109571</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
  <LinksUpToDate>false</LinksUpToDate>
  <CharactersWithSpaces>128536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User</cp:lastModifiedBy>
  <cp:revision>30</cp:revision>
  <cp:lastPrinted>2023-01-04T08:48:00Z</cp:lastPrinted>
  <dcterms:created xsi:type="dcterms:W3CDTF">2022-11-29T10:38:00Z</dcterms:created>
  <dcterms:modified xsi:type="dcterms:W3CDTF">2023-03-10T06:58:00Z</dcterms:modified>
</cp:coreProperties>
</file>