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8A49" w14:textId="77777777" w:rsidR="00702696" w:rsidRPr="00D25306" w:rsidRDefault="00702696" w:rsidP="00702696">
      <w:pPr>
        <w:jc w:val="center"/>
        <w:rPr>
          <w:bCs/>
          <w:sz w:val="28"/>
          <w:szCs w:val="28"/>
        </w:rPr>
      </w:pPr>
      <w:r w:rsidRPr="00D25306">
        <w:rPr>
          <w:bCs/>
          <w:sz w:val="28"/>
          <w:szCs w:val="28"/>
        </w:rPr>
        <w:t>Муниципальное общеобразовательное учреждение</w:t>
      </w:r>
    </w:p>
    <w:p w14:paraId="51C0D20F" w14:textId="200E244F" w:rsidR="00702696" w:rsidRPr="00D25306" w:rsidRDefault="00702696" w:rsidP="00702696">
      <w:pPr>
        <w:jc w:val="center"/>
        <w:rPr>
          <w:sz w:val="28"/>
          <w:szCs w:val="28"/>
        </w:rPr>
      </w:pPr>
      <w:r w:rsidRPr="00D25306">
        <w:rPr>
          <w:sz w:val="28"/>
          <w:szCs w:val="28"/>
        </w:rPr>
        <w:t>«</w:t>
      </w:r>
      <w:proofErr w:type="spellStart"/>
      <w:r w:rsidR="009B624E">
        <w:rPr>
          <w:sz w:val="28"/>
          <w:szCs w:val="28"/>
        </w:rPr>
        <w:t>Тим</w:t>
      </w:r>
      <w:r w:rsidRPr="00D25306">
        <w:rPr>
          <w:sz w:val="28"/>
          <w:szCs w:val="28"/>
        </w:rPr>
        <w:t>оновская</w:t>
      </w:r>
      <w:proofErr w:type="spellEnd"/>
      <w:r w:rsidRPr="00D25306">
        <w:rPr>
          <w:sz w:val="28"/>
          <w:szCs w:val="28"/>
        </w:rPr>
        <w:t xml:space="preserve"> средняя общеобразовательная школа»</w:t>
      </w:r>
    </w:p>
    <w:p w14:paraId="6D47647C" w14:textId="77777777" w:rsidR="00702696" w:rsidRPr="00D25306" w:rsidRDefault="00702696" w:rsidP="00702696">
      <w:pPr>
        <w:jc w:val="center"/>
        <w:rPr>
          <w:sz w:val="28"/>
          <w:szCs w:val="28"/>
        </w:rPr>
      </w:pPr>
      <w:proofErr w:type="spellStart"/>
      <w:r w:rsidRPr="00D25306">
        <w:rPr>
          <w:sz w:val="28"/>
          <w:szCs w:val="28"/>
        </w:rPr>
        <w:t>Валуйского</w:t>
      </w:r>
      <w:proofErr w:type="spellEnd"/>
      <w:r w:rsidRPr="00D25306">
        <w:rPr>
          <w:sz w:val="28"/>
          <w:szCs w:val="28"/>
        </w:rPr>
        <w:t xml:space="preserve"> района Белгородской области</w:t>
      </w:r>
    </w:p>
    <w:p w14:paraId="66E6DD7C" w14:textId="77777777" w:rsidR="00702696" w:rsidRPr="00D25306" w:rsidRDefault="00702696" w:rsidP="00702696">
      <w:pPr>
        <w:jc w:val="center"/>
        <w:rPr>
          <w:sz w:val="28"/>
          <w:szCs w:val="28"/>
        </w:rPr>
      </w:pPr>
      <w:bookmarkStart w:id="0" w:name="_GoBack"/>
      <w:bookmarkEnd w:id="0"/>
    </w:p>
    <w:p w14:paraId="41CBC260" w14:textId="77777777" w:rsidR="00702696" w:rsidRDefault="00702696" w:rsidP="00702696">
      <w:pPr>
        <w:jc w:val="center"/>
        <w:rPr>
          <w:sz w:val="28"/>
          <w:szCs w:val="28"/>
        </w:rPr>
      </w:pPr>
    </w:p>
    <w:p w14:paraId="40ECBF08" w14:textId="77777777" w:rsidR="00702696" w:rsidRPr="00D25306" w:rsidRDefault="00702696" w:rsidP="00702696">
      <w:pPr>
        <w:jc w:val="center"/>
        <w:rPr>
          <w:sz w:val="28"/>
          <w:szCs w:val="28"/>
        </w:rPr>
      </w:pPr>
      <w:r w:rsidRPr="00D25306">
        <w:rPr>
          <w:sz w:val="28"/>
          <w:szCs w:val="28"/>
        </w:rPr>
        <w:t>ПРИКАЗ</w:t>
      </w:r>
    </w:p>
    <w:p w14:paraId="55696DCC" w14:textId="77777777" w:rsidR="00702696" w:rsidRPr="00D25306" w:rsidRDefault="00702696" w:rsidP="00702696">
      <w:pPr>
        <w:jc w:val="center"/>
        <w:rPr>
          <w:sz w:val="28"/>
          <w:szCs w:val="28"/>
        </w:rPr>
      </w:pPr>
    </w:p>
    <w:tbl>
      <w:tblPr>
        <w:tblW w:w="9760" w:type="dxa"/>
        <w:tblLook w:val="01E0" w:firstRow="1" w:lastRow="1" w:firstColumn="1" w:lastColumn="1" w:noHBand="0" w:noVBand="0"/>
      </w:tblPr>
      <w:tblGrid>
        <w:gridCol w:w="8001"/>
        <w:gridCol w:w="1759"/>
      </w:tblGrid>
      <w:tr w:rsidR="00702696" w:rsidRPr="00D25306" w14:paraId="19367D10" w14:textId="77777777" w:rsidTr="00F60CD4">
        <w:trPr>
          <w:trHeight w:val="463"/>
        </w:trPr>
        <w:tc>
          <w:tcPr>
            <w:tcW w:w="8001" w:type="dxa"/>
          </w:tcPr>
          <w:p w14:paraId="48A6076C" w14:textId="77777777" w:rsidR="00702696" w:rsidRPr="00D25306" w:rsidRDefault="00702696" w:rsidP="00E85A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E85AAF">
              <w:rPr>
                <w:bCs/>
                <w:sz w:val="28"/>
                <w:szCs w:val="28"/>
              </w:rPr>
              <w:t>24 января 2025</w:t>
            </w:r>
            <w:r w:rsidR="003520D3" w:rsidRPr="00D25306">
              <w:rPr>
                <w:bCs/>
                <w:sz w:val="28"/>
                <w:szCs w:val="28"/>
              </w:rPr>
              <w:t xml:space="preserve"> года</w:t>
            </w:r>
            <w:r w:rsidRPr="00D25306">
              <w:rPr>
                <w:bCs/>
                <w:sz w:val="28"/>
                <w:szCs w:val="28"/>
              </w:rPr>
              <w:tab/>
            </w:r>
          </w:p>
        </w:tc>
        <w:tc>
          <w:tcPr>
            <w:tcW w:w="1759" w:type="dxa"/>
          </w:tcPr>
          <w:p w14:paraId="24778BAF" w14:textId="341B254F" w:rsidR="00702696" w:rsidRPr="00D25306" w:rsidRDefault="00702696" w:rsidP="00DE3E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3520D3" w:rsidRPr="00D25306">
              <w:rPr>
                <w:bCs/>
                <w:sz w:val="28"/>
                <w:szCs w:val="28"/>
              </w:rPr>
              <w:t>№</w:t>
            </w:r>
            <w:r w:rsidR="003520D3" w:rsidRPr="00EA62CD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2C3743" w:rsidRPr="002C3743">
              <w:rPr>
                <w:bCs/>
                <w:sz w:val="28"/>
                <w:szCs w:val="28"/>
                <w:lang w:val="en-US"/>
              </w:rPr>
              <w:t>23</w:t>
            </w:r>
            <w:r w:rsidRPr="002C3743">
              <w:rPr>
                <w:bCs/>
                <w:sz w:val="28"/>
                <w:szCs w:val="28"/>
              </w:rPr>
              <w:t>- од</w:t>
            </w:r>
          </w:p>
        </w:tc>
      </w:tr>
    </w:tbl>
    <w:p w14:paraId="5A688309" w14:textId="77777777" w:rsidR="00793358" w:rsidRPr="00941302" w:rsidRDefault="00793358" w:rsidP="00793358">
      <w:pPr>
        <w:tabs>
          <w:tab w:val="left" w:pos="709"/>
        </w:tabs>
        <w:suppressAutoHyphens/>
        <w:spacing w:line="0" w:lineRule="atLeast"/>
        <w:ind w:left="-585"/>
        <w:rPr>
          <w:color w:val="00000A"/>
          <w:kern w:val="2"/>
          <w:sz w:val="28"/>
          <w:szCs w:val="28"/>
          <w:lang w:eastAsia="ar-SA"/>
        </w:rPr>
      </w:pPr>
    </w:p>
    <w:p w14:paraId="7677E142" w14:textId="77777777" w:rsidR="00793358" w:rsidRPr="00941302" w:rsidRDefault="00793358" w:rsidP="003520D3">
      <w:pPr>
        <w:tabs>
          <w:tab w:val="left" w:pos="709"/>
        </w:tabs>
        <w:suppressAutoHyphens/>
        <w:spacing w:line="0" w:lineRule="atLeast"/>
        <w:rPr>
          <w:b/>
          <w:color w:val="00000A"/>
          <w:kern w:val="2"/>
          <w:sz w:val="28"/>
          <w:szCs w:val="28"/>
          <w:lang w:eastAsia="ar-SA"/>
        </w:rPr>
      </w:pPr>
      <w:r w:rsidRPr="00941302">
        <w:rPr>
          <w:b/>
          <w:color w:val="00000A"/>
          <w:kern w:val="2"/>
          <w:sz w:val="28"/>
          <w:szCs w:val="28"/>
          <w:lang w:eastAsia="ar-SA"/>
        </w:rPr>
        <w:t xml:space="preserve">Об организации питания учащихся </w:t>
      </w:r>
    </w:p>
    <w:p w14:paraId="70099DE1" w14:textId="77777777" w:rsidR="00793358" w:rsidRPr="00941302" w:rsidRDefault="005B770E" w:rsidP="003520D3">
      <w:pPr>
        <w:tabs>
          <w:tab w:val="left" w:pos="709"/>
        </w:tabs>
        <w:suppressAutoHyphens/>
        <w:spacing w:line="0" w:lineRule="atLeast"/>
        <w:rPr>
          <w:b/>
          <w:color w:val="00000A"/>
          <w:kern w:val="2"/>
          <w:sz w:val="28"/>
          <w:szCs w:val="28"/>
          <w:lang w:eastAsia="ar-SA"/>
        </w:rPr>
      </w:pPr>
      <w:r w:rsidRPr="00941302">
        <w:rPr>
          <w:b/>
          <w:color w:val="00000A"/>
          <w:kern w:val="2"/>
          <w:sz w:val="28"/>
          <w:szCs w:val="28"/>
          <w:lang w:eastAsia="ar-SA"/>
        </w:rPr>
        <w:t xml:space="preserve">с </w:t>
      </w:r>
      <w:r w:rsidR="00DE3E33">
        <w:rPr>
          <w:b/>
          <w:color w:val="00000A"/>
          <w:kern w:val="2"/>
          <w:sz w:val="28"/>
          <w:szCs w:val="28"/>
          <w:lang w:eastAsia="ar-SA"/>
        </w:rPr>
        <w:t xml:space="preserve">1 </w:t>
      </w:r>
      <w:r w:rsidR="00E85AAF">
        <w:rPr>
          <w:b/>
          <w:color w:val="00000A"/>
          <w:kern w:val="2"/>
          <w:sz w:val="28"/>
          <w:szCs w:val="28"/>
          <w:lang w:eastAsia="ar-SA"/>
        </w:rPr>
        <w:t>января</w:t>
      </w:r>
      <w:r w:rsidR="00034AC1" w:rsidRPr="00941302">
        <w:rPr>
          <w:b/>
          <w:color w:val="00000A"/>
          <w:kern w:val="2"/>
          <w:sz w:val="28"/>
          <w:szCs w:val="28"/>
          <w:lang w:eastAsia="ar-SA"/>
        </w:rPr>
        <w:t xml:space="preserve"> 20</w:t>
      </w:r>
      <w:r w:rsidR="00D466A0" w:rsidRPr="00941302">
        <w:rPr>
          <w:b/>
          <w:color w:val="00000A"/>
          <w:kern w:val="2"/>
          <w:sz w:val="28"/>
          <w:szCs w:val="28"/>
          <w:lang w:eastAsia="ar-SA"/>
        </w:rPr>
        <w:t>2</w:t>
      </w:r>
      <w:r w:rsidR="00E85AAF">
        <w:rPr>
          <w:b/>
          <w:color w:val="00000A"/>
          <w:kern w:val="2"/>
          <w:sz w:val="28"/>
          <w:szCs w:val="28"/>
          <w:lang w:eastAsia="ar-SA"/>
        </w:rPr>
        <w:t>5</w:t>
      </w:r>
      <w:r w:rsidR="00034AC1" w:rsidRPr="00941302">
        <w:rPr>
          <w:b/>
          <w:color w:val="00000A"/>
          <w:kern w:val="2"/>
          <w:sz w:val="28"/>
          <w:szCs w:val="28"/>
          <w:lang w:eastAsia="ar-SA"/>
        </w:rPr>
        <w:t xml:space="preserve"> года</w:t>
      </w:r>
    </w:p>
    <w:p w14:paraId="3BFAB926" w14:textId="77777777" w:rsidR="00D466A0" w:rsidRPr="00941302" w:rsidRDefault="00EB0F2B" w:rsidP="002707AF">
      <w:pPr>
        <w:ind w:left="1260" w:right="651"/>
        <w:jc w:val="both"/>
        <w:rPr>
          <w:sz w:val="28"/>
          <w:szCs w:val="28"/>
        </w:rPr>
      </w:pPr>
      <w:r w:rsidRPr="00941302">
        <w:rPr>
          <w:sz w:val="28"/>
          <w:szCs w:val="28"/>
        </w:rPr>
        <w:t xml:space="preserve">     </w:t>
      </w:r>
      <w:r w:rsidR="005475C8" w:rsidRPr="00941302">
        <w:rPr>
          <w:sz w:val="28"/>
          <w:szCs w:val="28"/>
        </w:rPr>
        <w:t xml:space="preserve">    </w:t>
      </w:r>
    </w:p>
    <w:p w14:paraId="1C9DBCC0" w14:textId="77777777" w:rsidR="00416718" w:rsidRPr="00941302" w:rsidRDefault="00DE3E33" w:rsidP="00702696">
      <w:pPr>
        <w:shd w:val="clear" w:color="auto" w:fill="FFFFFF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DE3E33">
        <w:rPr>
          <w:sz w:val="28"/>
          <w:szCs w:val="28"/>
        </w:rPr>
        <w:t>В соответствии с п. 2 ст. 34, ст. 37, ст. 79 Федерального закона Российской Федерации от 29 декабря 2012 года № 273-ФЗ «Об образовании   в Российской Федерации», законом Белгородской области от 29 декабря 2023 года № 344 «О внесении изменений в Социальный кодекс Белгородской области»,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законом Белгородской области от 31 октября 2014 года № 314</w:t>
      </w:r>
      <w:r>
        <w:rPr>
          <w:sz w:val="28"/>
          <w:szCs w:val="28"/>
        </w:rPr>
        <w:t xml:space="preserve"> </w:t>
      </w:r>
      <w:r w:rsidRPr="00DE3E33">
        <w:rPr>
          <w:sz w:val="28"/>
          <w:szCs w:val="28"/>
        </w:rPr>
        <w:t xml:space="preserve"> «Об образовании в Белгородской области», СанПиН 2.3/2.4.3590-20 «Санитарно-эпидемиологические требования к организации общественного питания населения», </w:t>
      </w:r>
      <w:r w:rsidR="00E85AAF" w:rsidRPr="00E85AAF">
        <w:rPr>
          <w:sz w:val="28"/>
          <w:szCs w:val="28"/>
        </w:rPr>
        <w:t xml:space="preserve">письмом министерства образования Белгородской области                от 17 октября 2024 года № 17-09/08/4089 «Об обеспечении закупки продуктов питания и услуг по организации питания на 2025 год», постановлением администрации </w:t>
      </w:r>
      <w:proofErr w:type="spellStart"/>
      <w:r w:rsidR="00E85AAF" w:rsidRPr="00E85AAF">
        <w:rPr>
          <w:sz w:val="28"/>
          <w:szCs w:val="28"/>
        </w:rPr>
        <w:t>Валуйского</w:t>
      </w:r>
      <w:proofErr w:type="spellEnd"/>
      <w:r w:rsidR="00E85AAF" w:rsidRPr="00E85AAF">
        <w:rPr>
          <w:sz w:val="28"/>
          <w:szCs w:val="28"/>
        </w:rPr>
        <w:t xml:space="preserve"> муниципального округа от 22 января 2025 года         № 35 «Об утверждении Порядка организации питания обучающихся                          и осуществления мер по социальной поддержке детей из семей, нуж</w:t>
      </w:r>
      <w:r w:rsidR="00E85AAF">
        <w:rPr>
          <w:sz w:val="28"/>
          <w:szCs w:val="28"/>
        </w:rPr>
        <w:t>дающихся в социальной поддержке»</w:t>
      </w:r>
      <w:r w:rsidR="00416718" w:rsidRPr="00941302">
        <w:rPr>
          <w:sz w:val="28"/>
          <w:szCs w:val="28"/>
        </w:rPr>
        <w:t xml:space="preserve">, </w:t>
      </w:r>
      <w:r w:rsidR="00D466A0" w:rsidRPr="00941302">
        <w:rPr>
          <w:sz w:val="28"/>
          <w:szCs w:val="28"/>
        </w:rPr>
        <w:t xml:space="preserve">приказа управления образования администрации </w:t>
      </w:r>
      <w:proofErr w:type="spellStart"/>
      <w:r w:rsidR="00D466A0" w:rsidRPr="00941302">
        <w:rPr>
          <w:sz w:val="28"/>
          <w:szCs w:val="28"/>
        </w:rPr>
        <w:t>Валуйского</w:t>
      </w:r>
      <w:proofErr w:type="spellEnd"/>
      <w:r w:rsidR="00D466A0" w:rsidRPr="00941302">
        <w:rPr>
          <w:sz w:val="28"/>
          <w:szCs w:val="28"/>
        </w:rPr>
        <w:t xml:space="preserve"> городского окру</w:t>
      </w:r>
      <w:r w:rsidR="00416718" w:rsidRPr="00941302">
        <w:rPr>
          <w:sz w:val="28"/>
          <w:szCs w:val="28"/>
        </w:rPr>
        <w:t xml:space="preserve">га от </w:t>
      </w:r>
      <w:r w:rsidR="00E85AAF">
        <w:rPr>
          <w:sz w:val="28"/>
          <w:szCs w:val="28"/>
        </w:rPr>
        <w:t>22</w:t>
      </w:r>
      <w:r w:rsidR="00702696">
        <w:rPr>
          <w:sz w:val="28"/>
          <w:szCs w:val="28"/>
        </w:rPr>
        <w:t xml:space="preserve"> января 202</w:t>
      </w:r>
      <w:r w:rsidR="00E85AAF">
        <w:rPr>
          <w:sz w:val="28"/>
          <w:szCs w:val="28"/>
        </w:rPr>
        <w:t>5</w:t>
      </w:r>
      <w:r w:rsidR="00416718" w:rsidRPr="0094130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="00D466A0" w:rsidRPr="00941302">
        <w:rPr>
          <w:sz w:val="28"/>
          <w:szCs w:val="28"/>
        </w:rPr>
        <w:t>-од «Об организации</w:t>
      </w:r>
      <w:r w:rsidR="00416718" w:rsidRPr="00941302">
        <w:rPr>
          <w:sz w:val="28"/>
          <w:szCs w:val="28"/>
        </w:rPr>
        <w:t xml:space="preserve"> горячего</w:t>
      </w:r>
      <w:r w:rsidR="00D466A0" w:rsidRPr="00941302">
        <w:rPr>
          <w:sz w:val="28"/>
          <w:szCs w:val="28"/>
        </w:rPr>
        <w:t xml:space="preserve"> питания </w:t>
      </w:r>
      <w:r w:rsidR="00416718" w:rsidRPr="00941302">
        <w:rPr>
          <w:bCs/>
          <w:sz w:val="28"/>
          <w:szCs w:val="28"/>
        </w:rPr>
        <w:t xml:space="preserve">в дневных общеобразовательных </w:t>
      </w:r>
      <w:r w:rsidR="00E85AAF">
        <w:rPr>
          <w:bCs/>
          <w:sz w:val="28"/>
          <w:szCs w:val="28"/>
        </w:rPr>
        <w:t>организациях с 1 января 2025</w:t>
      </w:r>
      <w:r w:rsidR="00416718" w:rsidRPr="00941302">
        <w:rPr>
          <w:bCs/>
          <w:sz w:val="28"/>
          <w:szCs w:val="28"/>
        </w:rPr>
        <w:t xml:space="preserve"> год</w:t>
      </w:r>
      <w:r w:rsidR="00702696">
        <w:rPr>
          <w:bCs/>
          <w:sz w:val="28"/>
          <w:szCs w:val="28"/>
        </w:rPr>
        <w:t>а</w:t>
      </w:r>
      <w:r w:rsidR="00416718" w:rsidRPr="00941302">
        <w:rPr>
          <w:sz w:val="28"/>
          <w:szCs w:val="28"/>
        </w:rPr>
        <w:t>»</w:t>
      </w:r>
    </w:p>
    <w:p w14:paraId="6A5ED256" w14:textId="77777777" w:rsidR="009E7781" w:rsidRPr="00941302" w:rsidRDefault="009E7781" w:rsidP="00793358">
      <w:pPr>
        <w:pStyle w:val="a5"/>
        <w:spacing w:line="276" w:lineRule="auto"/>
        <w:ind w:left="-567" w:firstLine="567"/>
        <w:jc w:val="both"/>
        <w:rPr>
          <w:b/>
          <w:kern w:val="2"/>
          <w:sz w:val="28"/>
          <w:szCs w:val="28"/>
          <w:lang w:eastAsia="ar-SA"/>
        </w:rPr>
      </w:pPr>
    </w:p>
    <w:p w14:paraId="52B81D1C" w14:textId="77777777" w:rsidR="00793358" w:rsidRDefault="009E7781" w:rsidP="002707AF">
      <w:pPr>
        <w:pStyle w:val="a5"/>
        <w:spacing w:line="276" w:lineRule="auto"/>
        <w:ind w:left="-567" w:firstLine="567"/>
        <w:jc w:val="center"/>
        <w:rPr>
          <w:b/>
          <w:kern w:val="2"/>
          <w:sz w:val="28"/>
          <w:szCs w:val="28"/>
          <w:lang w:eastAsia="ar-SA"/>
        </w:rPr>
      </w:pPr>
      <w:r w:rsidRPr="00941302">
        <w:rPr>
          <w:b/>
          <w:kern w:val="2"/>
          <w:sz w:val="28"/>
          <w:szCs w:val="28"/>
          <w:lang w:eastAsia="ar-SA"/>
        </w:rPr>
        <w:t>П</w:t>
      </w:r>
      <w:r w:rsidR="002707AF">
        <w:rPr>
          <w:b/>
          <w:kern w:val="2"/>
          <w:sz w:val="28"/>
          <w:szCs w:val="28"/>
          <w:lang w:eastAsia="ar-SA"/>
        </w:rPr>
        <w:t>РИКАЗЫВАЮ</w:t>
      </w:r>
      <w:r w:rsidR="00793358" w:rsidRPr="00941302">
        <w:rPr>
          <w:b/>
          <w:kern w:val="2"/>
          <w:sz w:val="28"/>
          <w:szCs w:val="28"/>
          <w:lang w:eastAsia="ar-SA"/>
        </w:rPr>
        <w:t>:</w:t>
      </w:r>
    </w:p>
    <w:p w14:paraId="7C419C47" w14:textId="77777777" w:rsidR="002707AF" w:rsidRPr="00941302" w:rsidRDefault="002707AF" w:rsidP="002707AF">
      <w:pPr>
        <w:pStyle w:val="a5"/>
        <w:spacing w:line="276" w:lineRule="auto"/>
        <w:ind w:left="-567" w:firstLine="567"/>
        <w:jc w:val="center"/>
        <w:rPr>
          <w:b/>
          <w:kern w:val="2"/>
          <w:sz w:val="28"/>
          <w:szCs w:val="28"/>
          <w:lang w:eastAsia="ar-SA"/>
        </w:rPr>
      </w:pPr>
    </w:p>
    <w:p w14:paraId="7C153937" w14:textId="5EA8A899" w:rsidR="009D54FF" w:rsidRPr="00941302" w:rsidRDefault="00785AEA" w:rsidP="004C5AE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302">
        <w:rPr>
          <w:sz w:val="28"/>
          <w:szCs w:val="28"/>
        </w:rPr>
        <w:t>1.1.</w:t>
      </w:r>
      <w:r w:rsidR="00EB0F2B" w:rsidRPr="00941302">
        <w:rPr>
          <w:sz w:val="28"/>
          <w:szCs w:val="28"/>
        </w:rPr>
        <w:t xml:space="preserve"> Организовать </w:t>
      </w:r>
      <w:r w:rsidR="005B770E" w:rsidRPr="00941302">
        <w:rPr>
          <w:sz w:val="28"/>
          <w:szCs w:val="28"/>
        </w:rPr>
        <w:t xml:space="preserve">с </w:t>
      </w:r>
      <w:r w:rsidR="009B624E">
        <w:rPr>
          <w:sz w:val="28"/>
          <w:szCs w:val="28"/>
        </w:rPr>
        <w:t>09.01</w:t>
      </w:r>
      <w:r w:rsidR="005B770E" w:rsidRPr="00941302">
        <w:rPr>
          <w:sz w:val="28"/>
          <w:szCs w:val="28"/>
        </w:rPr>
        <w:t>.202</w:t>
      </w:r>
      <w:r w:rsidR="009B624E">
        <w:rPr>
          <w:sz w:val="28"/>
          <w:szCs w:val="28"/>
        </w:rPr>
        <w:t>5</w:t>
      </w:r>
      <w:r w:rsidR="00FB1941" w:rsidRPr="00941302">
        <w:rPr>
          <w:sz w:val="28"/>
          <w:szCs w:val="28"/>
        </w:rPr>
        <w:t xml:space="preserve"> г</w:t>
      </w:r>
      <w:r w:rsidR="00702696">
        <w:rPr>
          <w:sz w:val="28"/>
          <w:szCs w:val="28"/>
        </w:rPr>
        <w:t>ода</w:t>
      </w:r>
      <w:r w:rsidRPr="00941302">
        <w:rPr>
          <w:sz w:val="28"/>
          <w:szCs w:val="28"/>
        </w:rPr>
        <w:t xml:space="preserve"> </w:t>
      </w:r>
      <w:r w:rsidR="00EB0F2B" w:rsidRPr="00941302">
        <w:rPr>
          <w:sz w:val="28"/>
          <w:szCs w:val="28"/>
        </w:rPr>
        <w:t>питание обучающихся</w:t>
      </w:r>
      <w:r w:rsidR="00DE3E33">
        <w:rPr>
          <w:sz w:val="28"/>
          <w:szCs w:val="28"/>
        </w:rPr>
        <w:t xml:space="preserve"> М</w:t>
      </w:r>
      <w:r w:rsidRPr="00941302">
        <w:rPr>
          <w:sz w:val="28"/>
          <w:szCs w:val="28"/>
        </w:rPr>
        <w:t>ОУ «</w:t>
      </w:r>
      <w:proofErr w:type="spellStart"/>
      <w:r w:rsidR="009B624E">
        <w:rPr>
          <w:sz w:val="28"/>
          <w:szCs w:val="28"/>
        </w:rPr>
        <w:t>Тим</w:t>
      </w:r>
      <w:r w:rsidRPr="00941302">
        <w:rPr>
          <w:sz w:val="28"/>
          <w:szCs w:val="28"/>
        </w:rPr>
        <w:t>оновская</w:t>
      </w:r>
      <w:proofErr w:type="spellEnd"/>
      <w:r w:rsidRPr="00941302">
        <w:rPr>
          <w:sz w:val="28"/>
          <w:szCs w:val="28"/>
        </w:rPr>
        <w:t xml:space="preserve"> СОШ»</w:t>
      </w:r>
      <w:r w:rsidR="00EB0F2B" w:rsidRPr="00941302">
        <w:rPr>
          <w:sz w:val="28"/>
          <w:szCs w:val="28"/>
        </w:rPr>
        <w:t xml:space="preserve"> </w:t>
      </w:r>
      <w:r w:rsidR="00D94A7A" w:rsidRPr="00941302">
        <w:rPr>
          <w:sz w:val="28"/>
          <w:szCs w:val="28"/>
        </w:rPr>
        <w:t>по 5-ти дневной рабочей неделе</w:t>
      </w:r>
      <w:r w:rsidR="009D54FF" w:rsidRPr="00941302">
        <w:rPr>
          <w:b/>
          <w:bCs/>
          <w:sz w:val="28"/>
          <w:szCs w:val="28"/>
        </w:rPr>
        <w:t xml:space="preserve"> </w:t>
      </w:r>
      <w:r w:rsidR="009D54FF" w:rsidRPr="00941302">
        <w:rPr>
          <w:sz w:val="28"/>
          <w:szCs w:val="28"/>
        </w:rPr>
        <w:t xml:space="preserve"> в соответствии с положением</w:t>
      </w:r>
      <w:r w:rsidR="00416718" w:rsidRPr="00941302">
        <w:rPr>
          <w:sz w:val="28"/>
          <w:szCs w:val="28"/>
        </w:rPr>
        <w:t xml:space="preserve"> об организации рационального питания детей и подростков</w:t>
      </w:r>
      <w:r w:rsidR="00DE3E33">
        <w:rPr>
          <w:sz w:val="28"/>
          <w:szCs w:val="28"/>
        </w:rPr>
        <w:t xml:space="preserve"> </w:t>
      </w:r>
      <w:r w:rsidR="00416718" w:rsidRPr="00941302">
        <w:rPr>
          <w:sz w:val="28"/>
          <w:szCs w:val="28"/>
        </w:rPr>
        <w:t xml:space="preserve">в общеобразовательных учреждениях </w:t>
      </w:r>
      <w:proofErr w:type="spellStart"/>
      <w:r w:rsidR="00416718" w:rsidRPr="00941302">
        <w:rPr>
          <w:sz w:val="28"/>
          <w:szCs w:val="28"/>
        </w:rPr>
        <w:t>Валуйского</w:t>
      </w:r>
      <w:proofErr w:type="spellEnd"/>
      <w:r w:rsidR="00416718" w:rsidRPr="00941302">
        <w:rPr>
          <w:sz w:val="28"/>
          <w:szCs w:val="28"/>
        </w:rPr>
        <w:t xml:space="preserve"> городского округа, утвержденным приказом управления образования администрации </w:t>
      </w:r>
      <w:proofErr w:type="spellStart"/>
      <w:r w:rsidR="00416718" w:rsidRPr="00941302">
        <w:rPr>
          <w:sz w:val="28"/>
          <w:szCs w:val="28"/>
        </w:rPr>
        <w:t>Валуйского</w:t>
      </w:r>
      <w:proofErr w:type="spellEnd"/>
      <w:r w:rsidR="00416718" w:rsidRPr="00941302">
        <w:rPr>
          <w:sz w:val="28"/>
          <w:szCs w:val="28"/>
        </w:rPr>
        <w:t xml:space="preserve"> городского округа </w:t>
      </w:r>
      <w:r w:rsidR="00DE3E33" w:rsidRPr="00DE3E33">
        <w:rPr>
          <w:sz w:val="28"/>
          <w:szCs w:val="28"/>
        </w:rPr>
        <w:t>от 9 февраля 2021 года № 83-од, санитарно-эпидемиологическими требованиями к организации питания обучающихся</w:t>
      </w:r>
      <w:r w:rsidR="003520D3">
        <w:rPr>
          <w:sz w:val="28"/>
          <w:szCs w:val="28"/>
        </w:rPr>
        <w:t xml:space="preserve"> </w:t>
      </w:r>
      <w:r w:rsidR="00DE3E33" w:rsidRPr="00DE3E33">
        <w:rPr>
          <w:sz w:val="28"/>
          <w:szCs w:val="28"/>
        </w:rPr>
        <w:t xml:space="preserve">в общеобразовательных учреждениях (СанПин 2.3/2.4.3590-20) «Санитарно-эпидемиологические требования к организации общественного питания </w:t>
      </w:r>
      <w:r w:rsidR="00DE3E33" w:rsidRPr="00DE3E33">
        <w:rPr>
          <w:sz w:val="28"/>
          <w:szCs w:val="28"/>
        </w:rPr>
        <w:lastRenderedPageBreak/>
        <w:t>населения», утвержденных постановлением Главного государственного санитарного врача РФ от 27 октября 2020 года № 32, приказом департамента образования области от 23.08.2013 года № 1984 «Об усилении контроля</w:t>
      </w:r>
      <w:r w:rsidR="00DE3E33">
        <w:rPr>
          <w:sz w:val="28"/>
          <w:szCs w:val="28"/>
        </w:rPr>
        <w:t xml:space="preserve"> </w:t>
      </w:r>
      <w:r w:rsidR="00DE3E33" w:rsidRPr="00DE3E33">
        <w:rPr>
          <w:sz w:val="28"/>
          <w:szCs w:val="28"/>
        </w:rPr>
        <w:t>за организацией и качеством питания обучающихся», МР 2.4.0162-19 «Особенности организации питания детей, страдающих сахарным ди</w:t>
      </w:r>
      <w:r w:rsidR="00DE3E33">
        <w:rPr>
          <w:sz w:val="28"/>
          <w:szCs w:val="28"/>
        </w:rPr>
        <w:t xml:space="preserve">абетом </w:t>
      </w:r>
      <w:r w:rsidR="00DE3E33" w:rsidRPr="00DE3E33">
        <w:rPr>
          <w:sz w:val="28"/>
          <w:szCs w:val="28"/>
        </w:rPr>
        <w:t>и иными заболеваниями, сопровождающимися ограничениями в питании</w:t>
      </w:r>
      <w:r w:rsidR="00DE3E33">
        <w:rPr>
          <w:sz w:val="28"/>
          <w:szCs w:val="28"/>
        </w:rPr>
        <w:t xml:space="preserve"> </w:t>
      </w:r>
      <w:r w:rsidR="00DE3E33" w:rsidRPr="00DE3E33">
        <w:rPr>
          <w:sz w:val="28"/>
          <w:szCs w:val="28"/>
        </w:rPr>
        <w:t xml:space="preserve">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30 декабря  2019 года (письмо управления образования </w:t>
      </w:r>
      <w:proofErr w:type="spellStart"/>
      <w:r w:rsidR="00DE3E33" w:rsidRPr="00DE3E33">
        <w:rPr>
          <w:sz w:val="28"/>
          <w:szCs w:val="28"/>
        </w:rPr>
        <w:t>Валуйского</w:t>
      </w:r>
      <w:proofErr w:type="spellEnd"/>
      <w:r w:rsidR="00DE3E33" w:rsidRPr="00DE3E33">
        <w:rPr>
          <w:sz w:val="28"/>
          <w:szCs w:val="28"/>
        </w:rPr>
        <w:t xml:space="preserve"> городского округа</w:t>
      </w:r>
      <w:r w:rsidR="00DE3E33">
        <w:rPr>
          <w:sz w:val="28"/>
          <w:szCs w:val="28"/>
        </w:rPr>
        <w:t xml:space="preserve"> </w:t>
      </w:r>
      <w:r w:rsidR="00DE3E33" w:rsidRPr="00DE3E33">
        <w:rPr>
          <w:sz w:val="28"/>
          <w:szCs w:val="28"/>
        </w:rPr>
        <w:t>от 13.02.2020 года № 45-7-4/415 «Об организации питания детей с пищевыми особенностями»), региональным стандартом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области, утвержденным приказом министерства образования области от 24 ноября 2021 года № 3443 «Об утверждении регионального стандарта по обеспечению горячим питанием обучающихся».</w:t>
      </w:r>
    </w:p>
    <w:p w14:paraId="5540E2B3" w14:textId="77777777" w:rsidR="009D54FF" w:rsidRPr="00941302" w:rsidRDefault="009D54FF" w:rsidP="004C5AE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1302">
        <w:rPr>
          <w:sz w:val="28"/>
          <w:szCs w:val="28"/>
        </w:rPr>
        <w:t xml:space="preserve">1.2 </w:t>
      </w:r>
      <w:r w:rsidRPr="00941302">
        <w:rPr>
          <w:rFonts w:eastAsia="Calibri"/>
          <w:sz w:val="28"/>
          <w:szCs w:val="28"/>
        </w:rPr>
        <w:t xml:space="preserve">Для обучающихся </w:t>
      </w:r>
      <w:r w:rsidRPr="00941302">
        <w:rPr>
          <w:rFonts w:eastAsia="Calibri"/>
          <w:color w:val="000000"/>
          <w:spacing w:val="1"/>
          <w:sz w:val="28"/>
          <w:szCs w:val="28"/>
        </w:rPr>
        <w:t>школы</w:t>
      </w:r>
      <w:r w:rsidR="00772506" w:rsidRPr="00941302">
        <w:rPr>
          <w:rFonts w:eastAsia="Calibri"/>
          <w:sz w:val="28"/>
          <w:szCs w:val="28"/>
        </w:rPr>
        <w:t xml:space="preserve"> организов</w:t>
      </w:r>
      <w:r w:rsidRPr="00941302">
        <w:rPr>
          <w:rFonts w:eastAsia="Calibri"/>
          <w:sz w:val="28"/>
          <w:szCs w:val="28"/>
        </w:rPr>
        <w:t xml:space="preserve">ать двухразовое горячее питание (завтрак и обед). </w:t>
      </w:r>
      <w:r w:rsidRPr="00941302">
        <w:rPr>
          <w:rFonts w:eastAsia="Calibri"/>
          <w:color w:val="000000"/>
          <w:spacing w:val="1"/>
          <w:sz w:val="28"/>
          <w:szCs w:val="28"/>
        </w:rPr>
        <w:t xml:space="preserve">Организация горячего питания предполагает обязательное использование в </w:t>
      </w:r>
      <w:r w:rsidRPr="00941302">
        <w:rPr>
          <w:rFonts w:eastAsia="Calibri"/>
          <w:color w:val="000000"/>
          <w:sz w:val="28"/>
          <w:szCs w:val="28"/>
        </w:rPr>
        <w:t xml:space="preserve">каждый прием пищи горячих блюд. </w:t>
      </w:r>
    </w:p>
    <w:p w14:paraId="3545C046" w14:textId="77777777" w:rsidR="009D54FF" w:rsidRPr="00DE3E33" w:rsidRDefault="009D54FF" w:rsidP="004C5AE4">
      <w:pPr>
        <w:ind w:firstLine="709"/>
        <w:jc w:val="both"/>
        <w:rPr>
          <w:b/>
          <w:i/>
          <w:sz w:val="28"/>
          <w:szCs w:val="28"/>
        </w:rPr>
      </w:pPr>
      <w:r w:rsidRPr="00941302">
        <w:rPr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 (с изменениями от 08 июня 2020 года), законом Белгородской области от 31 октября 2014 года № 314</w:t>
      </w:r>
      <w:r w:rsidR="00DE3E33">
        <w:rPr>
          <w:sz w:val="28"/>
          <w:szCs w:val="28"/>
        </w:rPr>
        <w:t xml:space="preserve"> </w:t>
      </w:r>
      <w:r w:rsidRPr="00941302">
        <w:rPr>
          <w:sz w:val="28"/>
          <w:szCs w:val="28"/>
        </w:rPr>
        <w:t xml:space="preserve"> «Об образовании в Белгородской области» (с изменениями от 2 июля 2020 года </w:t>
      </w:r>
      <w:r w:rsidR="00F90100" w:rsidRPr="00941302">
        <w:rPr>
          <w:sz w:val="28"/>
          <w:szCs w:val="28"/>
        </w:rPr>
        <w:t xml:space="preserve"> </w:t>
      </w:r>
      <w:r w:rsidRPr="00941302">
        <w:rPr>
          <w:sz w:val="28"/>
          <w:szCs w:val="28"/>
        </w:rPr>
        <w:t xml:space="preserve">№ 497) обучающиеся по образовательным программам </w:t>
      </w:r>
      <w:r w:rsidRPr="00DE3E33">
        <w:rPr>
          <w:b/>
          <w:i/>
          <w:sz w:val="28"/>
          <w:szCs w:val="28"/>
        </w:rPr>
        <w:t>начального общего образования обеспечить бесплатным горячим питанием</w:t>
      </w:r>
      <w:r w:rsidR="00F90100" w:rsidRPr="00DE3E33">
        <w:rPr>
          <w:b/>
          <w:i/>
          <w:sz w:val="28"/>
          <w:szCs w:val="28"/>
        </w:rPr>
        <w:t xml:space="preserve"> (завтрак)</w:t>
      </w:r>
      <w:r w:rsidRPr="00DE3E33">
        <w:rPr>
          <w:b/>
          <w:i/>
          <w:sz w:val="28"/>
          <w:szCs w:val="28"/>
        </w:rPr>
        <w:t>, предусматривающим наличие горячего блюда и горячего напитка, в соответствии с действующим законодательством, з</w:t>
      </w:r>
      <w:r w:rsidRPr="00DE3E33">
        <w:rPr>
          <w:rFonts w:eastAsia="Calibri"/>
          <w:b/>
          <w:i/>
          <w:sz w:val="28"/>
          <w:szCs w:val="28"/>
        </w:rPr>
        <w:t>а счет бюджетных ассигнований федерального, регионального и местных бюджетов.</w:t>
      </w:r>
    </w:p>
    <w:p w14:paraId="4FEE0FB3" w14:textId="3D268E98" w:rsidR="00F90100" w:rsidRPr="00941302" w:rsidRDefault="00F90100" w:rsidP="004C5A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1302">
        <w:rPr>
          <w:b/>
          <w:bCs/>
          <w:sz w:val="28"/>
          <w:szCs w:val="28"/>
        </w:rPr>
        <w:t>1.3.</w:t>
      </w:r>
      <w:r w:rsidR="00AD0A90" w:rsidRPr="00941302">
        <w:rPr>
          <w:sz w:val="28"/>
          <w:szCs w:val="28"/>
        </w:rPr>
        <w:t xml:space="preserve"> Директору школы </w:t>
      </w:r>
      <w:proofErr w:type="spellStart"/>
      <w:r w:rsidR="009B624E">
        <w:rPr>
          <w:sz w:val="28"/>
          <w:szCs w:val="28"/>
        </w:rPr>
        <w:t>Духину</w:t>
      </w:r>
      <w:proofErr w:type="spellEnd"/>
      <w:r w:rsidR="009B624E">
        <w:rPr>
          <w:sz w:val="28"/>
          <w:szCs w:val="28"/>
        </w:rPr>
        <w:t xml:space="preserve"> А.Н.</w:t>
      </w:r>
      <w:r w:rsidR="00AD0A90" w:rsidRPr="00941302">
        <w:rPr>
          <w:sz w:val="28"/>
          <w:szCs w:val="28"/>
        </w:rPr>
        <w:t xml:space="preserve"> и ответственному </w:t>
      </w:r>
      <w:r w:rsidR="002707AF">
        <w:rPr>
          <w:sz w:val="28"/>
          <w:szCs w:val="28"/>
        </w:rPr>
        <w:t>по</w:t>
      </w:r>
      <w:r w:rsidR="00AD0A90" w:rsidRPr="00941302">
        <w:rPr>
          <w:sz w:val="28"/>
          <w:szCs w:val="28"/>
        </w:rPr>
        <w:t xml:space="preserve"> питани</w:t>
      </w:r>
      <w:r w:rsidR="002707AF">
        <w:rPr>
          <w:sz w:val="28"/>
          <w:szCs w:val="28"/>
        </w:rPr>
        <w:t>ю</w:t>
      </w:r>
      <w:r w:rsidR="00AD0A90" w:rsidRPr="00941302">
        <w:rPr>
          <w:sz w:val="28"/>
          <w:szCs w:val="28"/>
        </w:rPr>
        <w:t xml:space="preserve"> </w:t>
      </w:r>
      <w:r w:rsidR="009B624E">
        <w:rPr>
          <w:sz w:val="28"/>
          <w:szCs w:val="28"/>
        </w:rPr>
        <w:t xml:space="preserve"> Колесниковой О.Н., </w:t>
      </w:r>
      <w:r w:rsidR="00AD0A90" w:rsidRPr="00941302">
        <w:rPr>
          <w:sz w:val="28"/>
          <w:szCs w:val="28"/>
        </w:rPr>
        <w:t xml:space="preserve">совместно с поставщиком услуги </w:t>
      </w:r>
      <w:r w:rsidR="00DE3E33" w:rsidRPr="00941302">
        <w:rPr>
          <w:sz w:val="28"/>
          <w:szCs w:val="28"/>
        </w:rPr>
        <w:t>питания</w:t>
      </w:r>
      <w:r w:rsidR="00AD0A90" w:rsidRPr="00941302">
        <w:rPr>
          <w:sz w:val="28"/>
          <w:szCs w:val="28"/>
        </w:rPr>
        <w:t xml:space="preserve"> (ООО «</w:t>
      </w:r>
      <w:proofErr w:type="spellStart"/>
      <w:r w:rsidR="00AD0A90" w:rsidRPr="00941302">
        <w:rPr>
          <w:sz w:val="28"/>
          <w:szCs w:val="28"/>
        </w:rPr>
        <w:t>Бизнесцентр</w:t>
      </w:r>
      <w:proofErr w:type="spellEnd"/>
      <w:r w:rsidR="00AD0A90" w:rsidRPr="00941302">
        <w:rPr>
          <w:sz w:val="28"/>
          <w:szCs w:val="28"/>
        </w:rPr>
        <w:t>)</w:t>
      </w:r>
      <w:r w:rsidR="009B624E">
        <w:rPr>
          <w:sz w:val="28"/>
          <w:szCs w:val="28"/>
        </w:rPr>
        <w:t xml:space="preserve">, </w:t>
      </w:r>
      <w:r w:rsidR="00AD0A90" w:rsidRPr="00941302">
        <w:rPr>
          <w:sz w:val="28"/>
          <w:szCs w:val="28"/>
        </w:rPr>
        <w:t xml:space="preserve"> </w:t>
      </w:r>
      <w:r w:rsidR="000515B3" w:rsidRPr="00941302">
        <w:rPr>
          <w:sz w:val="28"/>
          <w:szCs w:val="28"/>
        </w:rPr>
        <w:t xml:space="preserve">при </w:t>
      </w:r>
      <w:r w:rsidR="00DE3E33">
        <w:rPr>
          <w:sz w:val="28"/>
          <w:szCs w:val="28"/>
        </w:rPr>
        <w:t>организации горячего п</w:t>
      </w:r>
      <w:r w:rsidR="009B624E">
        <w:rPr>
          <w:sz w:val="28"/>
          <w:szCs w:val="28"/>
        </w:rPr>
        <w:t>и</w:t>
      </w:r>
      <w:r w:rsidR="00DE3E33">
        <w:rPr>
          <w:sz w:val="28"/>
          <w:szCs w:val="28"/>
        </w:rPr>
        <w:t xml:space="preserve">тания в </w:t>
      </w:r>
      <w:r w:rsidR="000515B3" w:rsidRPr="00941302">
        <w:rPr>
          <w:sz w:val="28"/>
          <w:szCs w:val="28"/>
        </w:rPr>
        <w:t>202</w:t>
      </w:r>
      <w:r w:rsidR="00E85AAF">
        <w:rPr>
          <w:sz w:val="28"/>
          <w:szCs w:val="28"/>
        </w:rPr>
        <w:t>5</w:t>
      </w:r>
      <w:r w:rsidR="000515B3" w:rsidRPr="00941302">
        <w:rPr>
          <w:sz w:val="28"/>
          <w:szCs w:val="28"/>
        </w:rPr>
        <w:t xml:space="preserve"> году руководствоваться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 для двух возрастных групп 7-11 лет и 12-17 лет,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</w:t>
      </w:r>
      <w:r w:rsidR="002707AF">
        <w:rPr>
          <w:sz w:val="28"/>
          <w:szCs w:val="28"/>
        </w:rPr>
        <w:t xml:space="preserve"> </w:t>
      </w:r>
      <w:r w:rsidR="000515B3" w:rsidRPr="00941302">
        <w:rPr>
          <w:sz w:val="28"/>
          <w:szCs w:val="28"/>
        </w:rPr>
        <w:t>и муниципальных общеобразовательных организаций, расположенных</w:t>
      </w:r>
      <w:r w:rsidR="002707AF">
        <w:rPr>
          <w:sz w:val="28"/>
          <w:szCs w:val="28"/>
        </w:rPr>
        <w:t xml:space="preserve"> </w:t>
      </w:r>
      <w:r w:rsidR="000515B3" w:rsidRPr="00941302">
        <w:rPr>
          <w:sz w:val="28"/>
          <w:szCs w:val="28"/>
        </w:rPr>
        <w:t>на территории Белгородской области.</w:t>
      </w:r>
    </w:p>
    <w:p w14:paraId="7ADD30CC" w14:textId="77777777" w:rsidR="000515B3" w:rsidRPr="00941302" w:rsidRDefault="00F90100" w:rsidP="004C5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02">
        <w:rPr>
          <w:rFonts w:ascii="Times New Roman" w:hAnsi="Times New Roman" w:cs="Times New Roman"/>
          <w:b/>
          <w:bCs/>
          <w:sz w:val="28"/>
          <w:szCs w:val="28"/>
        </w:rPr>
        <w:t xml:space="preserve">1.3.1. </w:t>
      </w:r>
      <w:r w:rsidR="000515B3" w:rsidRPr="00941302">
        <w:rPr>
          <w:rFonts w:ascii="Times New Roman" w:hAnsi="Times New Roman" w:cs="Times New Roman"/>
          <w:sz w:val="28"/>
          <w:szCs w:val="28"/>
        </w:rPr>
        <w:t xml:space="preserve">При внесении изменений в типовое региональное меню необходимо обеспечить его согласование с территориальными отделами Управления Федеральной службы по надзору в сфере защиты прав потребителей и благополучия человека по Белгородской области (п.11.2 МР </w:t>
      </w:r>
      <w:r w:rsidR="000515B3" w:rsidRPr="00941302">
        <w:rPr>
          <w:rFonts w:ascii="Times New Roman" w:hAnsi="Times New Roman" w:cs="Times New Roman"/>
          <w:sz w:val="28"/>
          <w:szCs w:val="28"/>
        </w:rPr>
        <w:lastRenderedPageBreak/>
        <w:t xml:space="preserve">2.3.6.0233-21 от 02.03.2021г.). </w:t>
      </w:r>
    </w:p>
    <w:p w14:paraId="12A5FC19" w14:textId="77777777" w:rsidR="000515B3" w:rsidRPr="00941302" w:rsidRDefault="000515B3" w:rsidP="004C5AE4">
      <w:pPr>
        <w:ind w:firstLine="709"/>
        <w:jc w:val="both"/>
        <w:rPr>
          <w:sz w:val="28"/>
          <w:szCs w:val="28"/>
        </w:rPr>
      </w:pPr>
      <w:r w:rsidRPr="00941302">
        <w:rPr>
          <w:sz w:val="28"/>
          <w:szCs w:val="28"/>
        </w:rPr>
        <w:t>Меню должно быть утверждено руководителем предприятия общественного питания и согласовываться руководителем организации, в которой организуется питание детей.</w:t>
      </w:r>
    </w:p>
    <w:p w14:paraId="04C4F379" w14:textId="77777777" w:rsidR="00F90100" w:rsidRPr="00941302" w:rsidRDefault="00F90100" w:rsidP="004C5AE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1.3.2.</w:t>
      </w:r>
      <w:r w:rsidRPr="00941302">
        <w:rPr>
          <w:sz w:val="28"/>
          <w:szCs w:val="28"/>
        </w:rPr>
        <w:t xml:space="preserve"> Отпуск горячего питания обучающимся организовать по классам (группам) на переменах продолжительностью </w:t>
      </w:r>
      <w:r w:rsidRPr="00DE3E33">
        <w:rPr>
          <w:b/>
          <w:i/>
          <w:sz w:val="28"/>
          <w:szCs w:val="28"/>
        </w:rPr>
        <w:t>не менее 20 минут</w:t>
      </w:r>
      <w:r w:rsidR="00DE3E33">
        <w:rPr>
          <w:sz w:val="28"/>
          <w:szCs w:val="28"/>
        </w:rPr>
        <w:t xml:space="preserve"> </w:t>
      </w:r>
      <w:r w:rsidRPr="00941302">
        <w:rPr>
          <w:sz w:val="28"/>
          <w:szCs w:val="28"/>
        </w:rPr>
        <w:t>в соответствии с режимом уч</w:t>
      </w:r>
      <w:r w:rsidR="00AD0A90" w:rsidRPr="00941302">
        <w:rPr>
          <w:sz w:val="28"/>
          <w:szCs w:val="28"/>
        </w:rPr>
        <w:t>ебных занятий.</w:t>
      </w:r>
    </w:p>
    <w:p w14:paraId="12BD18C4" w14:textId="77777777" w:rsidR="00F90100" w:rsidRPr="00941302" w:rsidRDefault="00F90100" w:rsidP="004C5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02">
        <w:rPr>
          <w:rFonts w:ascii="Times New Roman" w:hAnsi="Times New Roman" w:cs="Times New Roman"/>
          <w:sz w:val="28"/>
          <w:szCs w:val="28"/>
        </w:rPr>
        <w:t>Режим работы школьной столовой должен соответствовать режиму работы общеобразовательного учреждения. Интервалы между приемами пищи не должны превышать 3,5 - 4-х часов.</w:t>
      </w:r>
    </w:p>
    <w:p w14:paraId="7B6BC654" w14:textId="77777777" w:rsidR="00E85AAF" w:rsidRPr="00E85AAF" w:rsidRDefault="00F90100" w:rsidP="00E85AAF">
      <w:pPr>
        <w:ind w:firstLine="709"/>
        <w:jc w:val="both"/>
        <w:rPr>
          <w:rFonts w:eastAsia="Calibri"/>
          <w:sz w:val="28"/>
          <w:szCs w:val="28"/>
        </w:rPr>
      </w:pPr>
      <w:r w:rsidRPr="00941302">
        <w:rPr>
          <w:b/>
          <w:bCs/>
          <w:sz w:val="28"/>
          <w:szCs w:val="28"/>
        </w:rPr>
        <w:t>1.3.3.</w:t>
      </w:r>
      <w:r w:rsidR="00B7707D">
        <w:rPr>
          <w:sz w:val="28"/>
          <w:szCs w:val="28"/>
        </w:rPr>
        <w:t xml:space="preserve"> </w:t>
      </w:r>
      <w:r w:rsidR="00E85AAF" w:rsidRPr="00E85AAF">
        <w:rPr>
          <w:rFonts w:eastAsia="Calibri"/>
          <w:sz w:val="28"/>
          <w:szCs w:val="28"/>
        </w:rPr>
        <w:t xml:space="preserve">Обучающиеся общеобразовательных организаций в зависимости   от режима (смены) обучения обеспечиваются горячим питанием в виде завтрака и (или) обеда.   </w:t>
      </w:r>
    </w:p>
    <w:p w14:paraId="70A48E62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Завтрак должен состоять из горячего блюда и горячего напитка, рекомендуется добавлять ягоды, фрукты и овощи.</w:t>
      </w:r>
    </w:p>
    <w:p w14:paraId="73F727D4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Энергетическая ценность школьного завтрака должна составлять 400-550 ккал (20-25% от суточной калорийности), обеда – 600-750 ккал (30-35%).</w:t>
      </w:r>
    </w:p>
    <w:p w14:paraId="6BBFF550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Завтрак для обучающихся 1-4 классов должен содержать 12-16 г белка, 12-16 г жира и 48-60 г углеводов, для обучающихся старших классов –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горячие напитки.</w:t>
      </w:r>
    </w:p>
    <w:p w14:paraId="3E32DD4C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Обучающиеся во вторую смену обеспечиваются обедом. Не допускается замена обеда завтраком.</w:t>
      </w:r>
    </w:p>
    <w:p w14:paraId="4060815B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Обед должен включать закуску (салат или свежие овощи), горячее первое, второе блюдо и напиток. Обед, в зависимости от возраста обучающегося, должен содержать 20-25 г белка, 20-25 г жира и 80-100 г углеводов.</w:t>
      </w:r>
    </w:p>
    <w:p w14:paraId="514F443E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Для реализации принципов здорового питания целесообразно дополнение блюд свежими фруктами, ягодами. При этом фрукты должны выдаваться поштучно. </w:t>
      </w:r>
    </w:p>
    <w:p w14:paraId="68F9E399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b/>
          <w:sz w:val="28"/>
          <w:szCs w:val="28"/>
        </w:rPr>
        <w:t>1.4.</w:t>
      </w:r>
      <w:r w:rsidRPr="00E85AAF">
        <w:rPr>
          <w:rFonts w:eastAsia="Calibri"/>
          <w:sz w:val="28"/>
          <w:szCs w:val="28"/>
        </w:rPr>
        <w:t xml:space="preserve"> В 2025 учебном году необходимо обеспечить все категории обучающихся с 1 по 11 класс одноразовым бесплатны</w:t>
      </w:r>
      <w:r>
        <w:rPr>
          <w:rFonts w:eastAsia="Calibri"/>
          <w:sz w:val="28"/>
          <w:szCs w:val="28"/>
        </w:rPr>
        <w:t xml:space="preserve">м горячим питанием </w:t>
      </w:r>
      <w:r w:rsidRPr="00E85AAF">
        <w:rPr>
          <w:rFonts w:eastAsia="Calibri"/>
          <w:sz w:val="28"/>
          <w:szCs w:val="28"/>
        </w:rPr>
        <w:t>(завтрак) из расчета:</w:t>
      </w:r>
    </w:p>
    <w:p w14:paraId="559D660F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  - 1-4 классы – 78,3 руб. в день на одного обучающегося (в том числе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 xml:space="preserve">в рамках соглашения о предоставлении субсидии 65,80 руб., соотношение федеральных средств и средств </w:t>
      </w:r>
      <w:proofErr w:type="spellStart"/>
      <w:r w:rsidRPr="00E85AAF">
        <w:rPr>
          <w:rFonts w:eastAsia="Calibri"/>
          <w:sz w:val="28"/>
          <w:szCs w:val="28"/>
        </w:rPr>
        <w:t>софинансирования</w:t>
      </w:r>
      <w:proofErr w:type="spellEnd"/>
      <w:r w:rsidRPr="00E85AAF">
        <w:rPr>
          <w:rFonts w:eastAsia="Calibri"/>
          <w:sz w:val="28"/>
          <w:szCs w:val="28"/>
        </w:rPr>
        <w:t xml:space="preserve"> 74% (48,69 руб.) на 26% (17,11 руб.) за счет федеральных и муниципальных средств; за рамками 12,50 (наценка) рублей за счет муниципальных средств);</w:t>
      </w:r>
    </w:p>
    <w:p w14:paraId="1261227F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  - 5-11 классы – 78,3 руб. в день на одного обучающегося за счет средств муниципального бюджета.</w:t>
      </w:r>
    </w:p>
    <w:p w14:paraId="33751BD5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  Стоимость обедов с 1 января 2025 года:</w:t>
      </w:r>
    </w:p>
    <w:p w14:paraId="2EB98EF9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lastRenderedPageBreak/>
        <w:t xml:space="preserve">  - 98 рублей в учреждениях с организацией питания силами сторонних организаций (аутсорсинг/услуга питания). </w:t>
      </w:r>
    </w:p>
    <w:p w14:paraId="1FAEC312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  Стоимость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дополнительного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питания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(школьное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молоко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индивидуальной упаковке 3,2 %) складывается по итогам проведения закупочных процедур. Дополнительным питанием обеспечиваются все категории обучающихся 1 раз в неделю за счет муниципальных средств.</w:t>
      </w:r>
    </w:p>
    <w:p w14:paraId="0E7E5080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Областной бюджет направляет средства на организацию двухразового горячего питания для детей из многодетных семей (Социальный кодекс Белгородской области) в размере 124 руб. в день на 1 обучающегося. </w:t>
      </w:r>
    </w:p>
    <w:p w14:paraId="1EE2F281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Фактически сложившаяся стоимость двухразового горячего питания, превышает установленный в Социальном кодексе Белгородской области региональный норматив (124 руб.), в связи с этим доплату обучающимся из многодетных семей осуществлять из местного бюджета в размере 52,30 руб.</w:t>
      </w:r>
    </w:p>
    <w:p w14:paraId="037DF497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Обучающиеся из многодетных семей обеспечиваются двухразовым горячим питанием при подтверждении их статуса территориальным органом социальной защиты населения, с возможностью подтверждения статуса многодетной семьи по месту требования при предъявлении двухмерного штрихового кода (QR-кода), содержащегося в электронном удостоверении многодетной семьи, который будет отображаться при наличии подтвержденной учетной записи в разделе «Семья и дети» личного кабинета гражданина на Едином портале госуслуг и в мобильном приложении «Госуслуги».</w:t>
      </w:r>
    </w:p>
    <w:p w14:paraId="121D0167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Обучающиеся с ограниченными возможностями здоровья, дети-инвалиды, обучающиеся из числа детей-сирот и детей, оставшихся                   без попечения родителей, обеспечиваются двухразовым горячим питанием исходя из фактически сложившейся стоимости двухразового питания, за счет средств местных бюджетов.</w:t>
      </w:r>
    </w:p>
    <w:p w14:paraId="7DCB76E6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Обучающиеся с ограниченными возможностями здоровья обеспечиваются двухразовым горячим питанием при подтверждении статуса документом психолого-медико-педагогической комиссии.</w:t>
      </w:r>
    </w:p>
    <w:p w14:paraId="019D5563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 Обучающиеся из числа детей-инвалидов обеспечиваются двухразовым горячим питанием при подтверждении статуса документом медико-социальной экспертизы.</w:t>
      </w:r>
    </w:p>
    <w:p w14:paraId="0BE165F3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 Обучающиеся из числа детей-сирот и детей, оставшихся без попечения родителей обеспечиваются двухразовым горячим питанием                    при подтверждении их статуса документом (справкой), выданным территориальным органом социальной защиты населения. Документ (справка), подтверждающий статус принадлежности к категории детей-сирот и детей, оставшихся без попечения родителей, представляется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в общеобразовательную организацию.</w:t>
      </w:r>
    </w:p>
    <w:p w14:paraId="6110CA7B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Обучающиеся дети участников специальной военной операции, в том числе в случае гибели (смерти) участников СВО обеспечиваются двухразовым горячим питанием при подтверждении их статуса документами, установленными постановлением правительства Белгородской области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 xml:space="preserve">от 28 декабря 2024 года № 679-пп «О реализации в Белгородской области Единого </w:t>
      </w:r>
      <w:r w:rsidRPr="00E85AAF">
        <w:rPr>
          <w:rFonts w:eastAsia="Calibri"/>
          <w:sz w:val="28"/>
          <w:szCs w:val="28"/>
        </w:rPr>
        <w:lastRenderedPageBreak/>
        <w:t>стандарта региональных мер поддержки участников специальной военной операции и членов их семей». Документы, подтверждающие статус принадлежности к категории детей участников специальной военной операции, в том числе в случае гибели (смерти) участников СВО, представляются в общеобразовательную организацию.</w:t>
      </w:r>
    </w:p>
    <w:p w14:paraId="5C34C6A8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Обучающиеся из многодетных семей, а также обучающиеся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с ограниченными возможностями здоров</w:t>
      </w:r>
      <w:r>
        <w:rPr>
          <w:rFonts w:eastAsia="Calibri"/>
          <w:sz w:val="28"/>
          <w:szCs w:val="28"/>
        </w:rPr>
        <w:t xml:space="preserve">ья, дети-инвалиды, обучающиеся </w:t>
      </w:r>
      <w:r w:rsidRPr="00E85AAF">
        <w:rPr>
          <w:rFonts w:eastAsia="Calibri"/>
          <w:sz w:val="28"/>
          <w:szCs w:val="28"/>
        </w:rPr>
        <w:t>из числа детей-сирот и детей, оставшихся без попечения родителей, обучающиеся дети участников специальной военной операции, в том числе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в случае гибели (смерти) участников СВО, получающие образование на дому в соответствии с медицинским заключением и получающие образование дистанционно в силу сложившихся объективных обстоятельств, обеспечиваются среднесуточными наборами пищевых продуктов для приготовления горячего питания в домашних условиях исходя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из фактической стоимости двухразового питания (завтрак и обед) в день на весь период указанного обучения в соответствии с приказом общеобразовательной организации, за счет средств областного и местного бюджетов.</w:t>
      </w:r>
    </w:p>
    <w:p w14:paraId="6FB607D3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Экономия средств субсидии федерального бюджета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 xml:space="preserve">и </w:t>
      </w:r>
      <w:proofErr w:type="spellStart"/>
      <w:r w:rsidRPr="00E85AAF">
        <w:rPr>
          <w:rFonts w:eastAsia="Calibri"/>
          <w:sz w:val="28"/>
          <w:szCs w:val="28"/>
        </w:rPr>
        <w:t>софинансирования</w:t>
      </w:r>
      <w:proofErr w:type="spellEnd"/>
      <w:r w:rsidRPr="00E85AAF">
        <w:rPr>
          <w:rFonts w:eastAsia="Calibri"/>
          <w:sz w:val="28"/>
          <w:szCs w:val="28"/>
        </w:rPr>
        <w:t xml:space="preserve"> местного бюджета, сложившаяся от посещаемости (полный ил</w:t>
      </w:r>
      <w:r>
        <w:rPr>
          <w:rFonts w:eastAsia="Calibri"/>
          <w:sz w:val="28"/>
          <w:szCs w:val="28"/>
        </w:rPr>
        <w:t xml:space="preserve">и частичный перевод обучающихся </w:t>
      </w:r>
      <w:r w:rsidRPr="00E85AAF">
        <w:rPr>
          <w:rFonts w:eastAsia="Calibri"/>
          <w:sz w:val="28"/>
          <w:szCs w:val="28"/>
        </w:rPr>
        <w:t xml:space="preserve">1-4 классов общеобразовательных организаций на карантин и/или дистанционный формат обучения, введение дополнительных каникулярных периодов с целью профилактики случаев заболевания обучающихся новой </w:t>
      </w:r>
      <w:proofErr w:type="spellStart"/>
      <w:r w:rsidRPr="00E85AAF">
        <w:rPr>
          <w:rFonts w:eastAsia="Calibri"/>
          <w:sz w:val="28"/>
          <w:szCs w:val="28"/>
        </w:rPr>
        <w:t>коронавирусной</w:t>
      </w:r>
      <w:proofErr w:type="spellEnd"/>
      <w:r w:rsidRPr="00E85AAF">
        <w:rPr>
          <w:rFonts w:eastAsia="Calibri"/>
          <w:sz w:val="28"/>
          <w:szCs w:val="28"/>
        </w:rPr>
        <w:t xml:space="preserve"> и иными инфекционными и вирусными заболеваниями, болезни и отсутствия на занятиях по иным причинам отдельных обучающихся), используется на обеспечение повышения качества и наполняемости рациона питания, и увеличение размера стоимости  в день на одного обучающегося 1-4 классов  при одноразовом приеме пищи (завтрак). Стоимость наполняемости рациона питания для обучающихся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 xml:space="preserve">1-4 классов регулируется приказом управления образования администрации </w:t>
      </w:r>
      <w:proofErr w:type="spellStart"/>
      <w:r w:rsidRPr="00E85AAF">
        <w:rPr>
          <w:rFonts w:eastAsia="Calibri"/>
          <w:sz w:val="28"/>
          <w:szCs w:val="28"/>
        </w:rPr>
        <w:t>Валуйского</w:t>
      </w:r>
      <w:proofErr w:type="spellEnd"/>
      <w:r w:rsidRPr="00E85AAF">
        <w:rPr>
          <w:rFonts w:eastAsia="Calibri"/>
          <w:sz w:val="28"/>
          <w:szCs w:val="28"/>
        </w:rPr>
        <w:t xml:space="preserve"> муниципального округа на основании предоставленных расчетов экономии средств за определенный период.</w:t>
      </w:r>
    </w:p>
    <w:p w14:paraId="35571FF7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Организовать питание обучающихся, получающих образование на дому:</w:t>
      </w:r>
    </w:p>
    <w:p w14:paraId="6A721960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- для всех обучающихся на дому (не относящихся к льготной категории) выдачу среднесуточных наборов пищевых продуктов для приготовления горячего питания в </w:t>
      </w:r>
      <w:r>
        <w:rPr>
          <w:rFonts w:eastAsia="Calibri"/>
          <w:sz w:val="28"/>
          <w:szCs w:val="28"/>
        </w:rPr>
        <w:t xml:space="preserve">домашних условиях осуществлять </w:t>
      </w:r>
      <w:r w:rsidRPr="00E85AAF">
        <w:rPr>
          <w:rFonts w:eastAsia="Calibri"/>
          <w:sz w:val="28"/>
          <w:szCs w:val="28"/>
        </w:rPr>
        <w:t>на сумму 78,3 руб. в день на одного обучающегося за счет средств местного бюджета;</w:t>
      </w:r>
    </w:p>
    <w:p w14:paraId="36445F21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- для обучающихся на дому, имеющих статус ОВЗ, детям-инвалидам, обучающимся из числа детей-сирот и детей, оставшихся без попечения родителей, детям участников специальной военной операции, в том числе в случае гибели (смерти) участников СВО выдачу среднесуточных наборов пищевых продуктов для приготовления горячего питания в домашних условиях осуществлять на сумму исходя из фактически сложившейся стоимости двухразового питания, за счет средств местного бюджета.</w:t>
      </w:r>
    </w:p>
    <w:p w14:paraId="78023400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lastRenderedPageBreak/>
        <w:t xml:space="preserve"> Для всех категорий обучающихся общеобразовательных организаций должен быть применен единый стоимостный подход к организации горячего питания.</w:t>
      </w:r>
    </w:p>
    <w:p w14:paraId="0791DAFD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Порядок выдачи продуктовых наборов определяется локальными актами учредителя образовательной организации.</w:t>
      </w:r>
    </w:p>
    <w:p w14:paraId="018AE079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Выдача продуктового набора осуществляется продуктами, рекомендуемыми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 октября 2020 года № 32, за исключением скоропортящихся продуктов, а также пищевых продуктов, блюд и кулинарных изделий, указанных в Приложении № 6 к СанПиНу 2.3/2.4.3590-20.</w:t>
      </w:r>
    </w:p>
    <w:p w14:paraId="47D23D26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Организация питания обучающихся возлагается на организации, осуществляющие общеобразовательную деятельность.</w:t>
      </w:r>
    </w:p>
    <w:p w14:paraId="6780C7AD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Ответственность за осуществление контроля качества поступающей продовольственной продукции, а также за организацию качественного питания в общеобразовательных организациях возлагается непосредственно</w:t>
      </w:r>
      <w:r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на руководителей общеобразовательных организаций.</w:t>
      </w:r>
    </w:p>
    <w:p w14:paraId="52791A3A" w14:textId="475F73E8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1.5. </w:t>
      </w:r>
      <w:r w:rsidR="001F48AE">
        <w:rPr>
          <w:rFonts w:eastAsia="Calibri"/>
          <w:sz w:val="28"/>
          <w:szCs w:val="28"/>
        </w:rPr>
        <w:t>Директору школы и классным руководителям 1-</w:t>
      </w:r>
      <w:proofErr w:type="gramStart"/>
      <w:r w:rsidR="001F48AE">
        <w:rPr>
          <w:rFonts w:eastAsia="Calibri"/>
          <w:sz w:val="28"/>
          <w:szCs w:val="28"/>
        </w:rPr>
        <w:t>11  классов</w:t>
      </w:r>
      <w:proofErr w:type="gramEnd"/>
      <w:r w:rsidR="004468D5">
        <w:rPr>
          <w:rFonts w:eastAsia="Calibri"/>
          <w:sz w:val="28"/>
          <w:szCs w:val="28"/>
        </w:rPr>
        <w:t>, о</w:t>
      </w:r>
      <w:r w:rsidRPr="00E85AAF">
        <w:rPr>
          <w:rFonts w:eastAsia="Calibri"/>
          <w:sz w:val="28"/>
          <w:szCs w:val="28"/>
        </w:rPr>
        <w:t xml:space="preserve">рганизовать питьевой режим, отвечающий гигиеническим требованиям, предъявляемым к качеству воды централизованных систем питьевого водоснабжения, а также в следующих формах: стационарные питьевые фонтанчики; вода, расфасованная в ёмкости. </w:t>
      </w:r>
    </w:p>
    <w:p w14:paraId="0AF00FDF" w14:textId="209D5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1.6. </w:t>
      </w:r>
      <w:r w:rsidR="004468D5">
        <w:rPr>
          <w:rFonts w:eastAsia="Calibri"/>
          <w:sz w:val="28"/>
          <w:szCs w:val="28"/>
        </w:rPr>
        <w:t>Ответственному за питание,</w:t>
      </w:r>
      <w:r w:rsidR="001F48AE">
        <w:rPr>
          <w:rFonts w:eastAsia="Calibri"/>
          <w:sz w:val="28"/>
          <w:szCs w:val="28"/>
        </w:rPr>
        <w:t xml:space="preserve"> Колесниковой О.Н.</w:t>
      </w:r>
      <w:r w:rsidR="004468D5">
        <w:rPr>
          <w:rFonts w:eastAsia="Calibri"/>
          <w:sz w:val="28"/>
          <w:szCs w:val="28"/>
        </w:rPr>
        <w:t>,</w:t>
      </w:r>
      <w:r w:rsidR="001F48AE">
        <w:rPr>
          <w:rFonts w:eastAsia="Calibri"/>
          <w:sz w:val="28"/>
          <w:szCs w:val="28"/>
        </w:rPr>
        <w:t xml:space="preserve"> инженеру ИВТ Прокопенко Г.А.</w:t>
      </w:r>
      <w:r w:rsidR="004468D5">
        <w:rPr>
          <w:rFonts w:eastAsia="Calibri"/>
          <w:sz w:val="28"/>
          <w:szCs w:val="28"/>
        </w:rPr>
        <w:t xml:space="preserve"> с</w:t>
      </w:r>
      <w:r w:rsidRPr="00E85AAF">
        <w:rPr>
          <w:rFonts w:eastAsia="Calibri"/>
          <w:sz w:val="28"/>
          <w:szCs w:val="28"/>
        </w:rPr>
        <w:t>огласно Федеральному закону от 1 марта 2020 года № 47-ФЗ «О внесении изменений в Федеральный закон «О качестве и безопасности пищевых продуктов» и статью 37 Федерал</w:t>
      </w:r>
      <w:r w:rsidR="004468D5">
        <w:rPr>
          <w:rFonts w:eastAsia="Calibri"/>
          <w:sz w:val="28"/>
          <w:szCs w:val="28"/>
        </w:rPr>
        <w:t xml:space="preserve">ьного закона «Об образовании </w:t>
      </w:r>
      <w:r w:rsidRPr="00E85AAF">
        <w:rPr>
          <w:rFonts w:eastAsia="Calibri"/>
          <w:sz w:val="28"/>
          <w:szCs w:val="28"/>
        </w:rPr>
        <w:t xml:space="preserve">в Российской Федерации» при организации питания детей образовательные организации обязаны 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меню. </w:t>
      </w:r>
    </w:p>
    <w:p w14:paraId="369D8799" w14:textId="688E5545" w:rsidR="00E85AAF" w:rsidRPr="00E85AAF" w:rsidRDefault="00687A7A" w:rsidP="00E85AA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E85AAF" w:rsidRPr="00E85AAF">
        <w:rPr>
          <w:rFonts w:eastAsia="Calibri"/>
          <w:sz w:val="28"/>
          <w:szCs w:val="28"/>
        </w:rPr>
        <w:t>бновить разделы «Школьное питание» на сайтах образовательных учреждений, в ежедневном режиме размещать актуализированную информацию об организации горячего питания школьников, в том числе ежедневное меню, а также фотоотчеты по питанию.</w:t>
      </w:r>
    </w:p>
    <w:p w14:paraId="5467CB27" w14:textId="77777777" w:rsidR="00E85AAF" w:rsidRP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>Обеспечить стопроцентную доступность информации об организации школьного питания на цифровой платформе Федерального центра мониторинга питания обучающихся.</w:t>
      </w:r>
    </w:p>
    <w:p w14:paraId="2CE97774" w14:textId="4A1F0A49" w:rsidR="00E85AAF" w:rsidRDefault="00E85AAF" w:rsidP="00E85AAF">
      <w:pPr>
        <w:ind w:firstLine="709"/>
        <w:jc w:val="both"/>
        <w:rPr>
          <w:rFonts w:eastAsia="Calibri"/>
          <w:sz w:val="28"/>
          <w:szCs w:val="28"/>
        </w:rPr>
      </w:pPr>
      <w:r w:rsidRPr="00E85AAF">
        <w:rPr>
          <w:rFonts w:eastAsia="Calibri"/>
          <w:sz w:val="28"/>
          <w:szCs w:val="28"/>
        </w:rPr>
        <w:t xml:space="preserve">Планируемое (на цикл) меню вместе с технологическими </w:t>
      </w:r>
      <w:proofErr w:type="gramStart"/>
      <w:r w:rsidRPr="00E85AAF">
        <w:rPr>
          <w:rFonts w:eastAsia="Calibri"/>
          <w:sz w:val="28"/>
          <w:szCs w:val="28"/>
        </w:rPr>
        <w:t xml:space="preserve">картами </w:t>
      </w:r>
      <w:r w:rsidR="00687A7A">
        <w:rPr>
          <w:rFonts w:eastAsia="Calibri"/>
          <w:sz w:val="28"/>
          <w:szCs w:val="28"/>
        </w:rPr>
        <w:t xml:space="preserve"> </w:t>
      </w:r>
      <w:r w:rsidRPr="00E85AAF">
        <w:rPr>
          <w:rFonts w:eastAsia="Calibri"/>
          <w:sz w:val="28"/>
          <w:szCs w:val="28"/>
        </w:rPr>
        <w:t>размещ</w:t>
      </w:r>
      <w:r w:rsidR="00687A7A">
        <w:rPr>
          <w:rFonts w:eastAsia="Calibri"/>
          <w:sz w:val="28"/>
          <w:szCs w:val="28"/>
        </w:rPr>
        <w:t>а</w:t>
      </w:r>
      <w:r w:rsidRPr="00E85AAF">
        <w:rPr>
          <w:rFonts w:eastAsia="Calibri"/>
          <w:sz w:val="28"/>
          <w:szCs w:val="28"/>
        </w:rPr>
        <w:t>ть</w:t>
      </w:r>
      <w:proofErr w:type="gramEnd"/>
      <w:r w:rsidRPr="00E85AAF">
        <w:rPr>
          <w:rFonts w:eastAsia="Calibri"/>
          <w:sz w:val="28"/>
          <w:szCs w:val="28"/>
        </w:rPr>
        <w:t xml:space="preserve"> на сайте образовательной организации.</w:t>
      </w:r>
    </w:p>
    <w:p w14:paraId="13986048" w14:textId="1ABDE1F0" w:rsidR="00F90100" w:rsidRPr="00941302" w:rsidRDefault="00F90100" w:rsidP="00E85AAF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1.7.</w:t>
      </w:r>
      <w:r w:rsidRPr="00941302">
        <w:rPr>
          <w:sz w:val="28"/>
          <w:szCs w:val="28"/>
        </w:rPr>
        <w:t xml:space="preserve"> Усилить контроль за работой по обеспечению обучающихся качественным питанием, за поступающими в образовательн</w:t>
      </w:r>
      <w:r w:rsidR="00687A7A">
        <w:rPr>
          <w:sz w:val="28"/>
          <w:szCs w:val="28"/>
        </w:rPr>
        <w:t>о</w:t>
      </w:r>
      <w:r w:rsidRPr="00941302">
        <w:rPr>
          <w:sz w:val="28"/>
          <w:szCs w:val="28"/>
        </w:rPr>
        <w:t>е учреждени</w:t>
      </w:r>
      <w:r w:rsidR="00687A7A">
        <w:rPr>
          <w:sz w:val="28"/>
          <w:szCs w:val="28"/>
        </w:rPr>
        <w:t xml:space="preserve">е </w:t>
      </w:r>
      <w:r w:rsidRPr="00941302">
        <w:rPr>
          <w:sz w:val="28"/>
          <w:szCs w:val="28"/>
        </w:rPr>
        <w:t xml:space="preserve">продуктами питания и графиком их поставки, соблюдением перспективного меню и рационов питания для обучающихся общеобразовательных учреждений области </w:t>
      </w:r>
      <w:r w:rsidR="00702696" w:rsidRPr="00941302">
        <w:rPr>
          <w:sz w:val="28"/>
          <w:szCs w:val="28"/>
        </w:rPr>
        <w:t>в соответствии с СанПиНом</w:t>
      </w:r>
      <w:r w:rsidRPr="00941302">
        <w:rPr>
          <w:sz w:val="28"/>
          <w:szCs w:val="28"/>
        </w:rPr>
        <w:t xml:space="preserve"> </w:t>
      </w:r>
      <w:r w:rsidRPr="00941302">
        <w:rPr>
          <w:color w:val="000000"/>
          <w:sz w:val="28"/>
          <w:szCs w:val="28"/>
        </w:rPr>
        <w:t>2.3/2.4.3590-20.</w:t>
      </w:r>
    </w:p>
    <w:p w14:paraId="57B2540A" w14:textId="58FF6033" w:rsidR="00A33D6E" w:rsidRPr="00941302" w:rsidRDefault="00F90100" w:rsidP="004C5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0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1.8.</w:t>
      </w:r>
      <w:r w:rsidRPr="00941302">
        <w:rPr>
          <w:rFonts w:ascii="Times New Roman" w:hAnsi="Times New Roman" w:cs="Times New Roman"/>
          <w:sz w:val="28"/>
          <w:szCs w:val="28"/>
        </w:rPr>
        <w:t xml:space="preserve"> </w:t>
      </w:r>
      <w:r w:rsidR="00A33D6E" w:rsidRPr="00941302">
        <w:rPr>
          <w:rFonts w:ascii="Times New Roman" w:hAnsi="Times New Roman" w:cs="Times New Roman"/>
          <w:sz w:val="28"/>
          <w:szCs w:val="28"/>
        </w:rPr>
        <w:t xml:space="preserve">Родительским комитетам, опекунским советам, представителям советов отцов и другим общественным организациям рекомендуется принимать участие в контроле организации питания в общеобразовательном учреждении в составе общественных комиссий </w:t>
      </w:r>
      <w:r w:rsidR="00A33D6E" w:rsidRPr="00941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A7A">
        <w:rPr>
          <w:rFonts w:ascii="Times New Roman" w:eastAsia="Calibri" w:hAnsi="Times New Roman" w:cs="Times New Roman"/>
          <w:sz w:val="28"/>
          <w:szCs w:val="28"/>
        </w:rPr>
        <w:t>(</w:t>
      </w:r>
      <w:r w:rsidR="00A33D6E" w:rsidRPr="00941302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МР 2.4.0180-20 «Родительский контроль за организацией горячего питания детей в общеобразовательных организациях», утвержденные Главным государственным санитарным врачом Российской Федерации </w:t>
      </w:r>
      <w:proofErr w:type="spellStart"/>
      <w:r w:rsidR="00A33D6E" w:rsidRPr="00941302">
        <w:rPr>
          <w:rFonts w:ascii="Times New Roman" w:eastAsia="Calibri" w:hAnsi="Times New Roman" w:cs="Times New Roman"/>
          <w:sz w:val="28"/>
          <w:szCs w:val="28"/>
        </w:rPr>
        <w:t>А.Ю.Поповой</w:t>
      </w:r>
      <w:proofErr w:type="spellEnd"/>
      <w:r w:rsidR="00A33D6E" w:rsidRPr="00941302">
        <w:rPr>
          <w:rFonts w:ascii="Times New Roman" w:eastAsia="Calibri" w:hAnsi="Times New Roman" w:cs="Times New Roman"/>
          <w:sz w:val="28"/>
          <w:szCs w:val="28"/>
        </w:rPr>
        <w:t xml:space="preserve"> 18 мая 2020 года (письмо от 03.07.2020г. № 9-5/1830 «О направлении методических рекомендаций»).</w:t>
      </w:r>
    </w:p>
    <w:p w14:paraId="6F4EF213" w14:textId="77777777" w:rsidR="004468D5" w:rsidRPr="004468D5" w:rsidRDefault="00F90100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1.9.</w:t>
      </w:r>
      <w:r w:rsidR="00B96212" w:rsidRPr="00941302">
        <w:rPr>
          <w:sz w:val="28"/>
          <w:szCs w:val="28"/>
        </w:rPr>
        <w:t xml:space="preserve"> Классным руководителям п</w:t>
      </w:r>
      <w:r w:rsidR="00A33D6E" w:rsidRPr="00941302">
        <w:rPr>
          <w:sz w:val="28"/>
          <w:szCs w:val="28"/>
        </w:rPr>
        <w:t xml:space="preserve">родолжить </w:t>
      </w:r>
      <w:r w:rsidR="004468D5" w:rsidRPr="004468D5">
        <w:rPr>
          <w:sz w:val="28"/>
          <w:szCs w:val="28"/>
        </w:rPr>
        <w:t>выполнение в 2024-2025 учебном году мероприятий государственной программы «Развитие образования Белгородской области», направленных на совершенствование системы питания</w:t>
      </w:r>
      <w:r w:rsidR="004468D5">
        <w:rPr>
          <w:sz w:val="28"/>
          <w:szCs w:val="28"/>
        </w:rPr>
        <w:t xml:space="preserve"> </w:t>
      </w:r>
      <w:r w:rsidR="004468D5" w:rsidRPr="004468D5">
        <w:rPr>
          <w:sz w:val="28"/>
          <w:szCs w:val="28"/>
        </w:rPr>
        <w:t>в общеобразовательных учреждениях:</w:t>
      </w:r>
    </w:p>
    <w:p w14:paraId="42A9B910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обеспечить охват не менее 99,2% обучающихся горячим здоровым питанием;</w:t>
      </w:r>
    </w:p>
    <w:p w14:paraId="042D85E4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охват обучающихся по образовательным программам начального общего образования сбалансированным горячим питанием должен составлять 100 %;</w:t>
      </w:r>
    </w:p>
    <w:p w14:paraId="0B8091DA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по медицинским показаниям на основании заявления от родителя</w:t>
      </w:r>
      <w:r>
        <w:rPr>
          <w:sz w:val="28"/>
          <w:szCs w:val="28"/>
        </w:rPr>
        <w:t xml:space="preserve"> </w:t>
      </w:r>
      <w:r w:rsidRPr="004468D5">
        <w:rPr>
          <w:sz w:val="28"/>
          <w:szCs w:val="28"/>
        </w:rPr>
        <w:t>и документов, подтверждающих наличие у ребенка заболевания, обеспечить специализированное диетическое питание для школьников, имеющих заболевания, сопровождающиеся ограничениями в питании;</w:t>
      </w:r>
    </w:p>
    <w:p w14:paraId="5E68097F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активизировать</w:t>
      </w:r>
      <w:r>
        <w:rPr>
          <w:sz w:val="28"/>
          <w:szCs w:val="28"/>
        </w:rPr>
        <w:t xml:space="preserve"> </w:t>
      </w:r>
      <w:r w:rsidRPr="004468D5">
        <w:rPr>
          <w:sz w:val="28"/>
          <w:szCs w:val="28"/>
        </w:rPr>
        <w:t>информационно-пропагандистскую</w:t>
      </w:r>
      <w:r>
        <w:rPr>
          <w:sz w:val="28"/>
          <w:szCs w:val="28"/>
        </w:rPr>
        <w:t xml:space="preserve"> </w:t>
      </w:r>
      <w:r w:rsidRPr="004468D5">
        <w:rPr>
          <w:sz w:val="28"/>
          <w:szCs w:val="28"/>
        </w:rPr>
        <w:t>работу по формированию культуры здорового образа жизни и питания обучающихся</w:t>
      </w:r>
      <w:r>
        <w:rPr>
          <w:sz w:val="28"/>
          <w:szCs w:val="28"/>
        </w:rPr>
        <w:t xml:space="preserve"> </w:t>
      </w:r>
      <w:r w:rsidRPr="004468D5">
        <w:rPr>
          <w:sz w:val="28"/>
          <w:szCs w:val="28"/>
        </w:rPr>
        <w:t>(в т.ч. с использованием средств массовой информации, интернет-площадок);</w:t>
      </w:r>
    </w:p>
    <w:p w14:paraId="58413AE8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проводить мониторинг организации горячего питания</w:t>
      </w:r>
      <w:r>
        <w:rPr>
          <w:sz w:val="28"/>
          <w:szCs w:val="28"/>
        </w:rPr>
        <w:t xml:space="preserve"> </w:t>
      </w:r>
      <w:r w:rsidRPr="004468D5">
        <w:rPr>
          <w:sz w:val="28"/>
          <w:szCs w:val="28"/>
        </w:rPr>
        <w:t>в общеобразовательных учреждениях на постоянной основе;</w:t>
      </w:r>
    </w:p>
    <w:p w14:paraId="597DB417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организовать участие в областных и муниципальных тематических семинарах со специалистами, конкурсах, круглых столах по обмену опытом, конкурсах профессионального мастерства педагогических работников и работников школьных пищеблоков;</w:t>
      </w:r>
    </w:p>
    <w:p w14:paraId="4672C014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освещать в средствах массовой информации, на сайтах образовательных организаций лучший опыт работы общеобразовательных учреждений по организации качественного питания детей, культуры питания;</w:t>
      </w:r>
    </w:p>
    <w:p w14:paraId="3B3FA46B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 xml:space="preserve">- обеспечить участие всех обучающихся с 1 по 6 класс общеобразовательных организаций в реализации образовательной программы «Разговор о правильном питании»; </w:t>
      </w:r>
    </w:p>
    <w:p w14:paraId="13937EF5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в системе проводить мероприятия, конкурсы, детские праздники, Дни национальной кухни, исследовательские проекты, направленные на формирование здорового образа жизни и питания школьников;</w:t>
      </w:r>
    </w:p>
    <w:p w14:paraId="1C7A2791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питания;</w:t>
      </w:r>
    </w:p>
    <w:p w14:paraId="154C9FC0" w14:textId="77777777" w:rsidR="004468D5" w:rsidRP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lastRenderedPageBreak/>
        <w:t>-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</w:t>
      </w:r>
    </w:p>
    <w:p w14:paraId="37993376" w14:textId="77777777" w:rsidR="004468D5" w:rsidRDefault="004468D5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 xml:space="preserve">В рамках проведения всероссийского мониторинга организации школьного питания проводить анкетирование среди детей и родителей           об удовлетворенности школьным питанием (не реже 1 раза в полугодие), анализировать результаты и учитывать их в работе. </w:t>
      </w:r>
    </w:p>
    <w:p w14:paraId="0B57FDE0" w14:textId="77777777" w:rsidR="00F90100" w:rsidRPr="00941302" w:rsidRDefault="00F90100" w:rsidP="004468D5">
      <w:pPr>
        <w:shd w:val="clear" w:color="auto" w:fill="FFFFFF"/>
        <w:tabs>
          <w:tab w:val="left" w:pos="5670"/>
        </w:tabs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1.10.</w:t>
      </w:r>
      <w:r w:rsidRPr="00941302">
        <w:rPr>
          <w:sz w:val="28"/>
          <w:szCs w:val="28"/>
        </w:rPr>
        <w:t xml:space="preserve"> Организовать работу пищеблока в соответствии с СП 3.1/2.4.3598-20 от 30.06.2020 года, а также в пищеблоке необходимо иметь:</w:t>
      </w:r>
    </w:p>
    <w:p w14:paraId="49B34334" w14:textId="77777777" w:rsidR="004468D5" w:rsidRP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инструкции по охране труда и технике безопасности;</w:t>
      </w:r>
    </w:p>
    <w:p w14:paraId="7D261102" w14:textId="77777777" w:rsidR="004468D5" w:rsidRP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должностные инструкции;</w:t>
      </w:r>
    </w:p>
    <w:p w14:paraId="386761E1" w14:textId="77777777" w:rsidR="004468D5" w:rsidRP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инструкции по соблюдению санитарно-эпидемиологического режима;</w:t>
      </w:r>
    </w:p>
    <w:p w14:paraId="7122BACB" w14:textId="77777777" w:rsidR="004468D5" w:rsidRP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картотеку технологии приготовления блюд;</w:t>
      </w:r>
    </w:p>
    <w:p w14:paraId="5C64F794" w14:textId="77777777" w:rsidR="004468D5" w:rsidRP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медицинскую аптечку;</w:t>
      </w:r>
    </w:p>
    <w:p w14:paraId="287AD018" w14:textId="77777777" w:rsidR="004468D5" w:rsidRP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график выдачи готовых блюд;</w:t>
      </w:r>
    </w:p>
    <w:p w14:paraId="0A8DEEB5" w14:textId="77777777" w:rsidR="004468D5" w:rsidRP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суточную пробу за 2 суток;</w:t>
      </w:r>
    </w:p>
    <w:p w14:paraId="020B3BE6" w14:textId="77777777" w:rsidR="004468D5" w:rsidRDefault="004468D5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вымеренную посуду с указанием объема блюд;</w:t>
      </w:r>
    </w:p>
    <w:p w14:paraId="04058521" w14:textId="77777777" w:rsidR="00F90100" w:rsidRPr="00941302" w:rsidRDefault="00F90100" w:rsidP="004468D5">
      <w:pPr>
        <w:shd w:val="clear" w:color="auto" w:fill="FFFFFF"/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1.11.</w:t>
      </w:r>
      <w:r w:rsidRPr="00941302">
        <w:rPr>
          <w:sz w:val="28"/>
          <w:szCs w:val="28"/>
        </w:rPr>
        <w:t xml:space="preserve"> Ответственным работникам пищеблока осуществлять ведение учетной документации, предусмотренной в том числе требованиями СанПиН 2.3/2.4.3590-20 (приложения 1,2,3,4,5,8,13 раздела </w:t>
      </w:r>
      <w:r w:rsidRPr="00941302">
        <w:rPr>
          <w:sz w:val="28"/>
          <w:szCs w:val="28"/>
          <w:lang w:val="en-US"/>
        </w:rPr>
        <w:t>VIII</w:t>
      </w:r>
      <w:r w:rsidRPr="00941302">
        <w:rPr>
          <w:sz w:val="28"/>
          <w:szCs w:val="28"/>
        </w:rPr>
        <w:t>).</w:t>
      </w:r>
    </w:p>
    <w:p w14:paraId="62D0FAA9" w14:textId="77777777" w:rsidR="00F90100" w:rsidRPr="00941302" w:rsidRDefault="00F90100" w:rsidP="004C5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1.12.</w:t>
      </w:r>
      <w:r w:rsidRPr="00941302">
        <w:rPr>
          <w:sz w:val="28"/>
          <w:szCs w:val="28"/>
        </w:rPr>
        <w:t xml:space="preserve"> Обеспечить своевременное прохождение курсовой подготовки поваров.</w:t>
      </w:r>
    </w:p>
    <w:p w14:paraId="062D14A8" w14:textId="77777777" w:rsidR="00F90100" w:rsidRPr="00941302" w:rsidRDefault="00F90100" w:rsidP="004C5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1.13.</w:t>
      </w:r>
      <w:r w:rsidRPr="00941302">
        <w:rPr>
          <w:sz w:val="28"/>
          <w:szCs w:val="28"/>
        </w:rPr>
        <w:t xml:space="preserve"> Осуществлять производственный контроль за качеством приготовления пищи.</w:t>
      </w:r>
    </w:p>
    <w:p w14:paraId="0A7E3179" w14:textId="42E967D8" w:rsidR="009A7363" w:rsidRDefault="00F90100" w:rsidP="009A7363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2.</w:t>
      </w:r>
      <w:r w:rsidR="00B30790" w:rsidRPr="00941302">
        <w:rPr>
          <w:sz w:val="28"/>
          <w:szCs w:val="28"/>
        </w:rPr>
        <w:t xml:space="preserve"> Ответственному </w:t>
      </w:r>
      <w:r w:rsidR="002707AF">
        <w:rPr>
          <w:sz w:val="28"/>
          <w:szCs w:val="28"/>
        </w:rPr>
        <w:t>по</w:t>
      </w:r>
      <w:r w:rsidR="00B30790" w:rsidRPr="00941302">
        <w:rPr>
          <w:sz w:val="28"/>
          <w:szCs w:val="28"/>
        </w:rPr>
        <w:t xml:space="preserve"> питани</w:t>
      </w:r>
      <w:r w:rsidR="002707AF">
        <w:rPr>
          <w:sz w:val="28"/>
          <w:szCs w:val="28"/>
        </w:rPr>
        <w:t>ю</w:t>
      </w:r>
      <w:r w:rsidR="00B30790" w:rsidRPr="00941302">
        <w:rPr>
          <w:sz w:val="28"/>
          <w:szCs w:val="28"/>
        </w:rPr>
        <w:t xml:space="preserve"> </w:t>
      </w:r>
      <w:r w:rsidR="00687A7A">
        <w:rPr>
          <w:sz w:val="28"/>
          <w:szCs w:val="28"/>
        </w:rPr>
        <w:t>Колесниковой О.Н.</w:t>
      </w:r>
      <w:r w:rsidR="004A329C">
        <w:rPr>
          <w:sz w:val="28"/>
          <w:szCs w:val="28"/>
        </w:rPr>
        <w:t xml:space="preserve"> </w:t>
      </w:r>
      <w:r w:rsidR="00B30790" w:rsidRPr="00941302">
        <w:rPr>
          <w:sz w:val="28"/>
          <w:szCs w:val="28"/>
        </w:rPr>
        <w:t>о</w:t>
      </w:r>
      <w:r w:rsidRPr="00941302">
        <w:rPr>
          <w:sz w:val="28"/>
          <w:szCs w:val="28"/>
        </w:rPr>
        <w:t>беспечить предоставление в</w:t>
      </w:r>
      <w:r w:rsidR="009A7363">
        <w:rPr>
          <w:sz w:val="28"/>
          <w:szCs w:val="28"/>
        </w:rPr>
        <w:t xml:space="preserve"> управление</w:t>
      </w:r>
      <w:r w:rsidRPr="00941302">
        <w:rPr>
          <w:sz w:val="28"/>
          <w:szCs w:val="28"/>
        </w:rPr>
        <w:t xml:space="preserve"> </w:t>
      </w:r>
      <w:r w:rsidR="009A7363" w:rsidRPr="009A7363">
        <w:rPr>
          <w:sz w:val="28"/>
          <w:szCs w:val="28"/>
        </w:rPr>
        <w:t xml:space="preserve">образования администрации </w:t>
      </w:r>
      <w:proofErr w:type="spellStart"/>
      <w:r w:rsidR="009A7363" w:rsidRPr="009A7363">
        <w:rPr>
          <w:sz w:val="28"/>
          <w:szCs w:val="28"/>
        </w:rPr>
        <w:t>Валуйского</w:t>
      </w:r>
      <w:proofErr w:type="spellEnd"/>
      <w:r w:rsidR="009A7363" w:rsidRPr="009A7363">
        <w:rPr>
          <w:sz w:val="28"/>
          <w:szCs w:val="28"/>
        </w:rPr>
        <w:t xml:space="preserve"> городского округа реестра по детям, имеющим льготы на </w:t>
      </w:r>
      <w:r w:rsidR="003520D3" w:rsidRPr="009A7363">
        <w:rPr>
          <w:sz w:val="28"/>
          <w:szCs w:val="28"/>
        </w:rPr>
        <w:t>питание, а</w:t>
      </w:r>
      <w:r w:rsidR="009A7363" w:rsidRPr="009A7363">
        <w:rPr>
          <w:sz w:val="28"/>
          <w:szCs w:val="28"/>
        </w:rPr>
        <w:t xml:space="preserve"> также реестра по обеспечению горячим завтраком обучающихся с 1 по 11 классы для размещения в программе ЕГИССО (единая государственная информационная система социального обеспечения).</w:t>
      </w:r>
      <w:r w:rsidR="009A7363" w:rsidRPr="009A7363">
        <w:rPr>
          <w:sz w:val="28"/>
          <w:szCs w:val="28"/>
        </w:rPr>
        <w:tab/>
      </w:r>
      <w:r w:rsidRPr="00941302">
        <w:rPr>
          <w:sz w:val="28"/>
          <w:szCs w:val="28"/>
        </w:rPr>
        <w:tab/>
      </w:r>
    </w:p>
    <w:p w14:paraId="263CAA87" w14:textId="77777777" w:rsidR="009A7363" w:rsidRPr="009A7363" w:rsidRDefault="009A7363" w:rsidP="009A7363">
      <w:pPr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 xml:space="preserve">2.1. Предоставлять в централизованную бухгалтерию МКУ «ЦСО» </w:t>
      </w:r>
      <w:proofErr w:type="spellStart"/>
      <w:proofErr w:type="gramStart"/>
      <w:r w:rsidRPr="009A7363">
        <w:rPr>
          <w:sz w:val="28"/>
          <w:szCs w:val="28"/>
        </w:rPr>
        <w:t>Валуйского</w:t>
      </w:r>
      <w:proofErr w:type="spellEnd"/>
      <w:r w:rsidRPr="009A7363">
        <w:rPr>
          <w:sz w:val="28"/>
          <w:szCs w:val="28"/>
        </w:rPr>
        <w:t xml:space="preserve">  городского</w:t>
      </w:r>
      <w:proofErr w:type="gramEnd"/>
      <w:r w:rsidRPr="009A7363">
        <w:rPr>
          <w:sz w:val="28"/>
          <w:szCs w:val="28"/>
        </w:rPr>
        <w:t xml:space="preserve"> округа: </w:t>
      </w:r>
    </w:p>
    <w:p w14:paraId="0066C008" w14:textId="77777777" w:rsidR="009A7363" w:rsidRPr="009A7363" w:rsidRDefault="009A7363" w:rsidP="009A7363">
      <w:pPr>
        <w:shd w:val="clear" w:color="auto" w:fill="FFFFFF"/>
        <w:tabs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ab/>
        <w:t xml:space="preserve">-  в срок до 03 числа каждого месяца, следующего за </w:t>
      </w:r>
      <w:r w:rsidR="003520D3" w:rsidRPr="009A7363">
        <w:rPr>
          <w:sz w:val="28"/>
          <w:szCs w:val="28"/>
        </w:rPr>
        <w:t>отчётным, табели</w:t>
      </w:r>
      <w:r w:rsidRPr="009A7363">
        <w:rPr>
          <w:sz w:val="28"/>
          <w:szCs w:val="28"/>
        </w:rPr>
        <w:t xml:space="preserve"> ежедневного учёта детей с разбивкой по категориям (обучающиеся из многодетных семей, обучающиеся с ограниченными возможностями здоровья, дети-инвалиды, обучающиеся из числа детей-сирот и детей, оставшихся без попечения родителей, получающие образование на дому, дети, не относящиеся к льготной категории), ежедневное меню, сводный табель учета посещаемости учащихся 1-4 классов;</w:t>
      </w:r>
    </w:p>
    <w:p w14:paraId="00E1B539" w14:textId="77777777" w:rsidR="009A7363" w:rsidRPr="009A7363" w:rsidRDefault="009A7363" w:rsidP="009A7363">
      <w:pPr>
        <w:shd w:val="clear" w:color="auto" w:fill="FFFFFF"/>
        <w:tabs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A7363">
        <w:rPr>
          <w:sz w:val="28"/>
          <w:szCs w:val="28"/>
        </w:rPr>
        <w:t>в срок до 05 числа каждого месяца, следующего за отчётным, документы о выдаче продуктовых наборов родителям;</w:t>
      </w:r>
    </w:p>
    <w:p w14:paraId="6DF1F5AA" w14:textId="77777777" w:rsidR="009A7363" w:rsidRPr="009A7363" w:rsidRDefault="009A7363" w:rsidP="009A7363">
      <w:pPr>
        <w:shd w:val="clear" w:color="auto" w:fill="FFFFFF"/>
        <w:tabs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>- в срок до 01 числа каждого месяца предоставлять поставщикам ведомости для формирования (расфасовки) продуктовых наборов,</w:t>
      </w:r>
      <w:r w:rsidR="003520D3">
        <w:rPr>
          <w:sz w:val="28"/>
          <w:szCs w:val="28"/>
        </w:rPr>
        <w:t xml:space="preserve"> </w:t>
      </w:r>
      <w:r w:rsidRPr="009A7363">
        <w:rPr>
          <w:sz w:val="28"/>
          <w:szCs w:val="28"/>
        </w:rPr>
        <w:t>на основании утвержденного перечня, продуктовых наборов родителям.</w:t>
      </w:r>
    </w:p>
    <w:p w14:paraId="766A7E8A" w14:textId="77777777" w:rsidR="009A7363" w:rsidRDefault="009A7363" w:rsidP="009A7363">
      <w:pPr>
        <w:shd w:val="clear" w:color="auto" w:fill="FFFFFF"/>
        <w:tabs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lastRenderedPageBreak/>
        <w:t>2.2. Осуществлять контроль за работой по заполнению табелей ежедневного учёта детей (все категории). Питание осуществлять по фактическому посещению общеобразовательного учреждения.</w:t>
      </w:r>
    </w:p>
    <w:p w14:paraId="6E857C6D" w14:textId="77777777" w:rsidR="00F90100" w:rsidRPr="00941302" w:rsidRDefault="00F90100" w:rsidP="009A7363">
      <w:pPr>
        <w:shd w:val="clear" w:color="auto" w:fill="FFFFFF"/>
        <w:tabs>
          <w:tab w:val="center" w:pos="5103"/>
          <w:tab w:val="left" w:pos="6030"/>
        </w:tabs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2.3.</w:t>
      </w:r>
      <w:r w:rsidRPr="00941302">
        <w:rPr>
          <w:sz w:val="28"/>
          <w:szCs w:val="28"/>
        </w:rPr>
        <w:t xml:space="preserve"> Утвердить перечень продуктов</w:t>
      </w:r>
      <w:r w:rsidR="00D41F71">
        <w:rPr>
          <w:sz w:val="28"/>
          <w:szCs w:val="28"/>
        </w:rPr>
        <w:t>,</w:t>
      </w:r>
      <w:r w:rsidRPr="00941302">
        <w:rPr>
          <w:sz w:val="28"/>
          <w:szCs w:val="28"/>
        </w:rPr>
        <w:t xml:space="preserve"> рекомендуемых на основании СанПин 2.3/2.4.3590-20 выдаваемых сухим пайком родителям обучающихся на домашнем обучении за исключением с</w:t>
      </w:r>
      <w:r w:rsidRPr="00941302">
        <w:rPr>
          <w:rStyle w:val="s7"/>
          <w:sz w:val="28"/>
          <w:szCs w:val="28"/>
        </w:rPr>
        <w:t xml:space="preserve">коропортящихся продуктов </w:t>
      </w:r>
      <w:r w:rsidRPr="00941302">
        <w:rPr>
          <w:sz w:val="28"/>
          <w:szCs w:val="28"/>
        </w:rPr>
        <w:t xml:space="preserve">и перечня пищевых продуктов из приложения № 6 СанПин 2.3/2.4.3590-20; </w:t>
      </w:r>
    </w:p>
    <w:p w14:paraId="12034B06" w14:textId="77777777" w:rsidR="00F90100" w:rsidRPr="00941302" w:rsidRDefault="00F90100" w:rsidP="004C5AE4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3.</w:t>
      </w:r>
      <w:r w:rsidR="00B30790" w:rsidRPr="00941302">
        <w:rPr>
          <w:sz w:val="28"/>
          <w:szCs w:val="28"/>
        </w:rPr>
        <w:t xml:space="preserve"> Директору школы </w:t>
      </w:r>
      <w:r w:rsidR="00772506" w:rsidRPr="00941302">
        <w:rPr>
          <w:sz w:val="28"/>
          <w:szCs w:val="28"/>
        </w:rPr>
        <w:t>п</w:t>
      </w:r>
      <w:r w:rsidRPr="00941302">
        <w:rPr>
          <w:sz w:val="28"/>
          <w:szCs w:val="28"/>
        </w:rPr>
        <w:t xml:space="preserve">овысить ответственность за соблюдение санитарного законодательства, в том числе: </w:t>
      </w:r>
    </w:p>
    <w:p w14:paraId="2361EE89" w14:textId="77777777" w:rsidR="009A7363" w:rsidRPr="009A7363" w:rsidRDefault="009A7363" w:rsidP="009A7363">
      <w:pPr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 xml:space="preserve">- наличие условий для соблюдения гигиенических навыков и питьевого режима персоналом и учащимися; </w:t>
      </w:r>
    </w:p>
    <w:p w14:paraId="7F08D0F0" w14:textId="77777777" w:rsidR="009A7363" w:rsidRPr="009A7363" w:rsidRDefault="009A7363" w:rsidP="009A7363">
      <w:pPr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>- 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14:paraId="104478DB" w14:textId="77777777" w:rsidR="009A7363" w:rsidRPr="009A7363" w:rsidRDefault="009A7363" w:rsidP="009A7363">
      <w:pPr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 xml:space="preserve">- наличие сопроводительных документов, подтверждающих качество и безопасность пищевых продуктов; </w:t>
      </w:r>
    </w:p>
    <w:p w14:paraId="2DDD322A" w14:textId="77777777" w:rsidR="009A7363" w:rsidRPr="009A7363" w:rsidRDefault="009A7363" w:rsidP="009A7363">
      <w:pPr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 xml:space="preserve">- проведение дезинфекционных обработок, своевременной санитарной очистки </w:t>
      </w:r>
      <w:proofErr w:type="gramStart"/>
      <w:r w:rsidRPr="009A7363">
        <w:rPr>
          <w:sz w:val="28"/>
          <w:szCs w:val="28"/>
        </w:rPr>
        <w:t>территории  учреждения</w:t>
      </w:r>
      <w:proofErr w:type="gramEnd"/>
      <w:r w:rsidRPr="009A7363">
        <w:rPr>
          <w:sz w:val="28"/>
          <w:szCs w:val="28"/>
        </w:rPr>
        <w:t>, регулярного вывоза мусора, пищевых и бытовых отходов;</w:t>
      </w:r>
    </w:p>
    <w:p w14:paraId="19DA4F79" w14:textId="77777777" w:rsidR="009A7363" w:rsidRDefault="009A7363" w:rsidP="009A7363">
      <w:pPr>
        <w:ind w:firstLine="709"/>
        <w:jc w:val="both"/>
        <w:rPr>
          <w:sz w:val="28"/>
          <w:szCs w:val="28"/>
        </w:rPr>
      </w:pPr>
      <w:r w:rsidRPr="009A7363">
        <w:rPr>
          <w:sz w:val="28"/>
          <w:szCs w:val="28"/>
        </w:rPr>
        <w:t>- эффективное функционирование систем питьевого водоснабжения и т.д.</w:t>
      </w:r>
    </w:p>
    <w:p w14:paraId="6727A31B" w14:textId="77777777" w:rsidR="00F90100" w:rsidRPr="00941302" w:rsidRDefault="00DE1C53" w:rsidP="009A7363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 xml:space="preserve">4. </w:t>
      </w:r>
      <w:r w:rsidR="00D41F71" w:rsidRPr="00D41F71">
        <w:rPr>
          <w:sz w:val="28"/>
          <w:szCs w:val="28"/>
        </w:rPr>
        <w:t>О</w:t>
      </w:r>
      <w:r w:rsidR="00F90100" w:rsidRPr="00941302">
        <w:rPr>
          <w:sz w:val="28"/>
          <w:szCs w:val="28"/>
        </w:rPr>
        <w:t>рганизовать:</w:t>
      </w:r>
    </w:p>
    <w:p w14:paraId="76A92DF4" w14:textId="77777777" w:rsidR="004468D5" w:rsidRPr="004468D5" w:rsidRDefault="004468D5" w:rsidP="004468D5">
      <w:pPr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системный контроль за организацией питания в общеобразовательной   организации, в т.ч. за утилизацией пищевых отходов и санитарно-гигиеническим состоянием школьного пищеблока;</w:t>
      </w:r>
    </w:p>
    <w:p w14:paraId="5354E01A" w14:textId="77777777" w:rsidR="004468D5" w:rsidRPr="004468D5" w:rsidRDefault="004468D5" w:rsidP="004468D5">
      <w:pPr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профилактические мероприятия по недопущению нарушений правил санитарного законодательства, в т.ч. регламента утилизации столово-кухонных отходов;</w:t>
      </w:r>
    </w:p>
    <w:p w14:paraId="7A262606" w14:textId="77777777" w:rsidR="004468D5" w:rsidRDefault="004468D5" w:rsidP="004468D5">
      <w:pPr>
        <w:ind w:firstLine="709"/>
        <w:jc w:val="both"/>
        <w:rPr>
          <w:sz w:val="28"/>
          <w:szCs w:val="28"/>
        </w:rPr>
      </w:pPr>
      <w:r w:rsidRPr="004468D5">
        <w:rPr>
          <w:sz w:val="28"/>
          <w:szCs w:val="28"/>
        </w:rPr>
        <w:t>- совместно с медицинским работником систематически проводить информационно-разъяснительную работу с учащимися и их родителями посредством учебных и внеучебных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</w:t>
      </w:r>
    </w:p>
    <w:p w14:paraId="248DB98E" w14:textId="37EEF461" w:rsidR="00DE1C53" w:rsidRPr="00941302" w:rsidRDefault="00DE1C53" w:rsidP="004468D5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5</w:t>
      </w:r>
      <w:r w:rsidR="00F90100" w:rsidRPr="00941302">
        <w:rPr>
          <w:b/>
          <w:bCs/>
          <w:sz w:val="28"/>
          <w:szCs w:val="28"/>
        </w:rPr>
        <w:t>.</w:t>
      </w:r>
      <w:r w:rsidRPr="00941302">
        <w:rPr>
          <w:sz w:val="28"/>
          <w:szCs w:val="28"/>
        </w:rPr>
        <w:t xml:space="preserve"> </w:t>
      </w:r>
      <w:r w:rsidR="00D41F71">
        <w:rPr>
          <w:sz w:val="28"/>
          <w:szCs w:val="28"/>
        </w:rPr>
        <w:t xml:space="preserve">Ответственному по питанию </w:t>
      </w:r>
      <w:r w:rsidR="004A329C">
        <w:rPr>
          <w:sz w:val="28"/>
          <w:szCs w:val="28"/>
        </w:rPr>
        <w:t xml:space="preserve">Колесниковой </w:t>
      </w:r>
      <w:proofErr w:type="gramStart"/>
      <w:r w:rsidR="004A329C">
        <w:rPr>
          <w:sz w:val="28"/>
          <w:szCs w:val="28"/>
        </w:rPr>
        <w:t>О.Н.</w:t>
      </w:r>
      <w:r w:rsidR="003520D3">
        <w:rPr>
          <w:sz w:val="28"/>
          <w:szCs w:val="28"/>
        </w:rPr>
        <w:t>.</w:t>
      </w:r>
      <w:proofErr w:type="gramEnd"/>
      <w:r w:rsidR="00D41F71">
        <w:rPr>
          <w:sz w:val="28"/>
          <w:szCs w:val="28"/>
        </w:rPr>
        <w:t>:</w:t>
      </w:r>
    </w:p>
    <w:p w14:paraId="6C143C59" w14:textId="77777777" w:rsidR="00DE1C53" w:rsidRPr="00941302" w:rsidRDefault="00DE1C53" w:rsidP="004C5AE4">
      <w:pPr>
        <w:ind w:firstLine="709"/>
        <w:jc w:val="both"/>
        <w:rPr>
          <w:sz w:val="28"/>
          <w:szCs w:val="28"/>
        </w:rPr>
      </w:pPr>
      <w:r w:rsidRPr="00941302">
        <w:rPr>
          <w:sz w:val="28"/>
          <w:szCs w:val="28"/>
        </w:rPr>
        <w:t>-  о</w:t>
      </w:r>
      <w:r w:rsidR="00F90100" w:rsidRPr="00941302">
        <w:rPr>
          <w:sz w:val="28"/>
          <w:szCs w:val="28"/>
        </w:rPr>
        <w:t xml:space="preserve">беспечить функционирование </w:t>
      </w:r>
      <w:proofErr w:type="spellStart"/>
      <w:r w:rsidR="00F90100" w:rsidRPr="00941302">
        <w:rPr>
          <w:sz w:val="28"/>
          <w:szCs w:val="28"/>
        </w:rPr>
        <w:t>бракеражной</w:t>
      </w:r>
      <w:proofErr w:type="spellEnd"/>
      <w:r w:rsidR="00F90100" w:rsidRPr="00941302">
        <w:rPr>
          <w:sz w:val="28"/>
          <w:szCs w:val="28"/>
        </w:rPr>
        <w:t xml:space="preserve"> комиссии. </w:t>
      </w:r>
      <w:proofErr w:type="spellStart"/>
      <w:r w:rsidR="00F90100" w:rsidRPr="00941302">
        <w:rPr>
          <w:sz w:val="28"/>
          <w:szCs w:val="28"/>
        </w:rPr>
        <w:t>Бракеражной</w:t>
      </w:r>
      <w:proofErr w:type="spellEnd"/>
      <w:r w:rsidR="00F90100" w:rsidRPr="00941302">
        <w:rPr>
          <w:sz w:val="28"/>
          <w:szCs w:val="28"/>
        </w:rPr>
        <w:t xml:space="preserve"> комиссии осуществлять работу в соответствии с по</w:t>
      </w:r>
      <w:r w:rsidRPr="00941302">
        <w:rPr>
          <w:sz w:val="28"/>
          <w:szCs w:val="28"/>
        </w:rPr>
        <w:t xml:space="preserve">ложением о </w:t>
      </w:r>
      <w:proofErr w:type="spellStart"/>
      <w:r w:rsidRPr="00941302">
        <w:rPr>
          <w:sz w:val="28"/>
          <w:szCs w:val="28"/>
        </w:rPr>
        <w:t>бракеражной</w:t>
      </w:r>
      <w:proofErr w:type="spellEnd"/>
      <w:r w:rsidRPr="00941302">
        <w:rPr>
          <w:sz w:val="28"/>
          <w:szCs w:val="28"/>
        </w:rPr>
        <w:t xml:space="preserve"> комиссии;</w:t>
      </w:r>
    </w:p>
    <w:p w14:paraId="5F5C1246" w14:textId="77777777" w:rsidR="00DE1C53" w:rsidRPr="00941302" w:rsidRDefault="00DE1C53" w:rsidP="004C5AE4">
      <w:pPr>
        <w:ind w:firstLine="709"/>
        <w:jc w:val="both"/>
        <w:rPr>
          <w:sz w:val="28"/>
          <w:szCs w:val="28"/>
        </w:rPr>
      </w:pPr>
      <w:r w:rsidRPr="00941302">
        <w:rPr>
          <w:sz w:val="28"/>
          <w:szCs w:val="28"/>
        </w:rPr>
        <w:t xml:space="preserve"> - </w:t>
      </w:r>
      <w:r w:rsidR="004C5AE4" w:rsidRPr="00941302">
        <w:rPr>
          <w:sz w:val="28"/>
          <w:szCs w:val="28"/>
        </w:rPr>
        <w:t>активизировать работу</w:t>
      </w:r>
      <w:r w:rsidR="00F90100" w:rsidRPr="00941302">
        <w:rPr>
          <w:sz w:val="28"/>
          <w:szCs w:val="28"/>
        </w:rPr>
        <w:t xml:space="preserve"> групп ежедневного общественного контроля с привлечением родительской общественности за организацией </w:t>
      </w:r>
      <w:r w:rsidRPr="00941302">
        <w:rPr>
          <w:sz w:val="28"/>
          <w:szCs w:val="28"/>
        </w:rPr>
        <w:t>и качеством питания обучающихся;</w:t>
      </w:r>
    </w:p>
    <w:p w14:paraId="6A35EFA7" w14:textId="77777777" w:rsidR="00F90100" w:rsidRPr="00941302" w:rsidRDefault="00DE1C53" w:rsidP="004C5AE4">
      <w:pPr>
        <w:ind w:firstLine="709"/>
        <w:jc w:val="both"/>
        <w:rPr>
          <w:sz w:val="28"/>
          <w:szCs w:val="28"/>
        </w:rPr>
      </w:pPr>
      <w:r w:rsidRPr="00941302">
        <w:rPr>
          <w:sz w:val="28"/>
          <w:szCs w:val="28"/>
        </w:rPr>
        <w:t>- е</w:t>
      </w:r>
      <w:r w:rsidR="00F90100" w:rsidRPr="00941302">
        <w:rPr>
          <w:sz w:val="28"/>
          <w:szCs w:val="28"/>
        </w:rPr>
        <w:t>жеквартально прово</w:t>
      </w:r>
      <w:r w:rsidRPr="00941302">
        <w:rPr>
          <w:sz w:val="28"/>
          <w:szCs w:val="28"/>
        </w:rPr>
        <w:t>дить административные совещани</w:t>
      </w:r>
      <w:r w:rsidR="00772506" w:rsidRPr="00941302">
        <w:rPr>
          <w:sz w:val="28"/>
          <w:szCs w:val="28"/>
        </w:rPr>
        <w:t>я</w:t>
      </w:r>
      <w:r w:rsidR="00F90100" w:rsidRPr="00941302">
        <w:rPr>
          <w:sz w:val="28"/>
          <w:szCs w:val="28"/>
        </w:rPr>
        <w:t xml:space="preserve"> </w:t>
      </w:r>
      <w:r w:rsidR="004C5AE4" w:rsidRPr="00941302">
        <w:rPr>
          <w:sz w:val="28"/>
          <w:szCs w:val="28"/>
        </w:rPr>
        <w:t>с обсуждением отчетов комиссии</w:t>
      </w:r>
      <w:r w:rsidR="00F90100" w:rsidRPr="00941302">
        <w:rPr>
          <w:sz w:val="28"/>
          <w:szCs w:val="28"/>
        </w:rPr>
        <w:t xml:space="preserve"> по контролю за организацией и качеством питания учащихся с участи</w:t>
      </w:r>
      <w:r w:rsidRPr="00941302">
        <w:rPr>
          <w:sz w:val="28"/>
          <w:szCs w:val="28"/>
        </w:rPr>
        <w:t>ем групп общественного контроля;</w:t>
      </w:r>
    </w:p>
    <w:p w14:paraId="3237CCE9" w14:textId="77777777" w:rsidR="00F90100" w:rsidRPr="00941302" w:rsidRDefault="00DE1C53" w:rsidP="004C5AE4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 xml:space="preserve">- </w:t>
      </w:r>
      <w:r w:rsidR="00D41F71" w:rsidRPr="00D41F71">
        <w:rPr>
          <w:sz w:val="28"/>
          <w:szCs w:val="28"/>
        </w:rPr>
        <w:t>п</w:t>
      </w:r>
      <w:r w:rsidR="00F90100" w:rsidRPr="00941302">
        <w:rPr>
          <w:sz w:val="28"/>
          <w:szCs w:val="28"/>
        </w:rPr>
        <w:t>ровести мониторинг индивидуально</w:t>
      </w:r>
      <w:r w:rsidRPr="00941302">
        <w:rPr>
          <w:sz w:val="28"/>
          <w:szCs w:val="28"/>
        </w:rPr>
        <w:t>й непереносимости меда учащихся;</w:t>
      </w:r>
    </w:p>
    <w:p w14:paraId="21BCC80F" w14:textId="77777777" w:rsidR="00F90100" w:rsidRPr="00941302" w:rsidRDefault="00DE1C53" w:rsidP="004C5AE4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lastRenderedPageBreak/>
        <w:t xml:space="preserve">- </w:t>
      </w:r>
      <w:r w:rsidRPr="00D41F71">
        <w:rPr>
          <w:sz w:val="28"/>
          <w:szCs w:val="28"/>
        </w:rPr>
        <w:t>о</w:t>
      </w:r>
      <w:r w:rsidR="00F90100" w:rsidRPr="00941302">
        <w:rPr>
          <w:sz w:val="28"/>
          <w:szCs w:val="28"/>
        </w:rPr>
        <w:t>рганизовать системную информационно-просветительскую работу для родителей с целью привлечения внимания к проблеме формирования                    у подрастающего поколения потребности в правильном питании и создания оптимального режима пит</w:t>
      </w:r>
      <w:r w:rsidRPr="00941302">
        <w:rPr>
          <w:sz w:val="28"/>
          <w:szCs w:val="28"/>
        </w:rPr>
        <w:t>ания обучающихся в течении года;</w:t>
      </w:r>
    </w:p>
    <w:p w14:paraId="6253B0E1" w14:textId="77777777" w:rsidR="00F90100" w:rsidRPr="00941302" w:rsidRDefault="00DE1C53" w:rsidP="004C5AE4">
      <w:pPr>
        <w:ind w:firstLine="709"/>
        <w:jc w:val="both"/>
        <w:rPr>
          <w:sz w:val="28"/>
          <w:szCs w:val="28"/>
        </w:rPr>
      </w:pPr>
      <w:r w:rsidRPr="00941302">
        <w:rPr>
          <w:b/>
          <w:bCs/>
          <w:sz w:val="28"/>
          <w:szCs w:val="28"/>
        </w:rPr>
        <w:t>6</w:t>
      </w:r>
      <w:r w:rsidR="00F90100" w:rsidRPr="00941302">
        <w:rPr>
          <w:b/>
          <w:bCs/>
          <w:sz w:val="28"/>
          <w:szCs w:val="28"/>
        </w:rPr>
        <w:t>.</w:t>
      </w:r>
      <w:r w:rsidR="00F90100" w:rsidRPr="00941302">
        <w:rPr>
          <w:sz w:val="28"/>
          <w:szCs w:val="28"/>
        </w:rPr>
        <w:t xml:space="preserve"> Продолжить практику проведения административных совещаний</w:t>
      </w:r>
      <w:r w:rsidR="004C5AE4">
        <w:rPr>
          <w:sz w:val="28"/>
          <w:szCs w:val="28"/>
        </w:rPr>
        <w:t xml:space="preserve"> </w:t>
      </w:r>
      <w:r w:rsidR="00F90100" w:rsidRPr="00941302">
        <w:rPr>
          <w:sz w:val="28"/>
          <w:szCs w:val="28"/>
        </w:rPr>
        <w:t>с обсуждением отчетов комиссии по контролю за организацией и качеством питания обучающихся.</w:t>
      </w:r>
    </w:p>
    <w:p w14:paraId="3FB581E1" w14:textId="77777777" w:rsidR="00544CAE" w:rsidRPr="00941302" w:rsidRDefault="00BB3A59" w:rsidP="004C5AE4">
      <w:pPr>
        <w:ind w:firstLine="709"/>
        <w:jc w:val="both"/>
        <w:rPr>
          <w:sz w:val="28"/>
          <w:szCs w:val="28"/>
        </w:rPr>
      </w:pPr>
      <w:r w:rsidRPr="004468D5">
        <w:rPr>
          <w:b/>
          <w:sz w:val="28"/>
          <w:szCs w:val="28"/>
        </w:rPr>
        <w:t>7</w:t>
      </w:r>
      <w:r w:rsidRPr="00941302">
        <w:rPr>
          <w:sz w:val="28"/>
          <w:szCs w:val="28"/>
        </w:rPr>
        <w:t>.</w:t>
      </w:r>
      <w:r w:rsidR="00544CAE" w:rsidRPr="00941302">
        <w:rPr>
          <w:sz w:val="28"/>
          <w:szCs w:val="28"/>
        </w:rPr>
        <w:t xml:space="preserve"> Контроль за исполнение данного приказа оставляю за собой.</w:t>
      </w:r>
    </w:p>
    <w:p w14:paraId="31445BEC" w14:textId="77777777" w:rsidR="00544CAE" w:rsidRDefault="00544CAE" w:rsidP="00544CAE">
      <w:pPr>
        <w:rPr>
          <w:sz w:val="28"/>
          <w:szCs w:val="28"/>
        </w:rPr>
      </w:pPr>
    </w:p>
    <w:p w14:paraId="268735A4" w14:textId="77777777" w:rsidR="00D41F71" w:rsidRPr="00941302" w:rsidRDefault="00D41F71" w:rsidP="00544CAE">
      <w:pPr>
        <w:rPr>
          <w:sz w:val="28"/>
          <w:szCs w:val="28"/>
        </w:rPr>
      </w:pPr>
    </w:p>
    <w:p w14:paraId="2C21A44E" w14:textId="14E4BCD2" w:rsidR="00D41F71" w:rsidRDefault="00544CAE" w:rsidP="00544CAE">
      <w:pPr>
        <w:tabs>
          <w:tab w:val="left" w:pos="6647"/>
        </w:tabs>
        <w:rPr>
          <w:sz w:val="28"/>
          <w:szCs w:val="28"/>
        </w:rPr>
      </w:pPr>
      <w:r w:rsidRPr="00941302">
        <w:rPr>
          <w:sz w:val="28"/>
          <w:szCs w:val="28"/>
        </w:rPr>
        <w:t>Директор МОУ «</w:t>
      </w:r>
      <w:proofErr w:type="spellStart"/>
      <w:r w:rsidR="004A329C">
        <w:rPr>
          <w:sz w:val="28"/>
          <w:szCs w:val="28"/>
        </w:rPr>
        <w:t>Тим</w:t>
      </w:r>
      <w:r w:rsidRPr="00941302">
        <w:rPr>
          <w:sz w:val="28"/>
          <w:szCs w:val="28"/>
        </w:rPr>
        <w:t>оновская</w:t>
      </w:r>
      <w:proofErr w:type="spellEnd"/>
      <w:r w:rsidRPr="00941302">
        <w:rPr>
          <w:sz w:val="28"/>
          <w:szCs w:val="28"/>
        </w:rPr>
        <w:t xml:space="preserve"> СОШ»</w:t>
      </w:r>
    </w:p>
    <w:p w14:paraId="21A90201" w14:textId="77777777" w:rsidR="00544CAE" w:rsidRPr="00941302" w:rsidRDefault="00D41F71" w:rsidP="00544CAE">
      <w:pPr>
        <w:tabs>
          <w:tab w:val="left" w:pos="664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r w:rsidR="00544CAE" w:rsidRPr="00941302">
        <w:rPr>
          <w:sz w:val="28"/>
          <w:szCs w:val="28"/>
        </w:rPr>
        <w:t>_____________ А.</w:t>
      </w:r>
      <w:r w:rsidR="00E8411A" w:rsidRPr="00941302">
        <w:rPr>
          <w:sz w:val="28"/>
          <w:szCs w:val="28"/>
        </w:rPr>
        <w:t xml:space="preserve">Г. </w:t>
      </w:r>
      <w:proofErr w:type="spellStart"/>
      <w:r w:rsidR="00E8411A" w:rsidRPr="00941302">
        <w:rPr>
          <w:sz w:val="28"/>
          <w:szCs w:val="28"/>
        </w:rPr>
        <w:t>Ерыгин</w:t>
      </w:r>
      <w:proofErr w:type="spellEnd"/>
    </w:p>
    <w:p w14:paraId="6BBEA6A5" w14:textId="77777777" w:rsidR="00D41F71" w:rsidRDefault="00D41F71" w:rsidP="00544CAE">
      <w:pPr>
        <w:tabs>
          <w:tab w:val="left" w:pos="6647"/>
        </w:tabs>
        <w:rPr>
          <w:sz w:val="28"/>
          <w:szCs w:val="28"/>
        </w:rPr>
      </w:pPr>
    </w:p>
    <w:p w14:paraId="0C0BF052" w14:textId="77777777" w:rsidR="00D41F71" w:rsidRDefault="00D41F71" w:rsidP="00544CAE">
      <w:pPr>
        <w:tabs>
          <w:tab w:val="left" w:pos="6647"/>
        </w:tabs>
        <w:rPr>
          <w:sz w:val="28"/>
          <w:szCs w:val="28"/>
        </w:rPr>
      </w:pPr>
    </w:p>
    <w:p w14:paraId="410F2E50" w14:textId="77777777" w:rsidR="00626DBA" w:rsidRPr="00941302" w:rsidRDefault="00D41F71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tbl>
      <w:tblPr>
        <w:tblW w:w="4968" w:type="dxa"/>
        <w:tblLook w:val="01E0" w:firstRow="1" w:lastRow="1" w:firstColumn="1" w:lastColumn="1" w:noHBand="0" w:noVBand="0"/>
      </w:tblPr>
      <w:tblGrid>
        <w:gridCol w:w="4968"/>
      </w:tblGrid>
      <w:tr w:rsidR="00626DBA" w:rsidRPr="00941302" w14:paraId="40C015BC" w14:textId="77777777" w:rsidTr="00BD43BB">
        <w:tc>
          <w:tcPr>
            <w:tcW w:w="4968" w:type="dxa"/>
          </w:tcPr>
          <w:p w14:paraId="7E709990" w14:textId="77777777" w:rsidR="00626DBA" w:rsidRPr="00941302" w:rsidRDefault="00626DBA" w:rsidP="00237892">
            <w:pPr>
              <w:rPr>
                <w:sz w:val="28"/>
                <w:szCs w:val="28"/>
              </w:rPr>
            </w:pPr>
          </w:p>
        </w:tc>
      </w:tr>
      <w:tr w:rsidR="00626DBA" w:rsidRPr="00941302" w14:paraId="603D4640" w14:textId="77777777" w:rsidTr="00BD43BB">
        <w:tc>
          <w:tcPr>
            <w:tcW w:w="4968" w:type="dxa"/>
          </w:tcPr>
          <w:p w14:paraId="240EA0D8" w14:textId="77777777" w:rsidR="00626DBA" w:rsidRPr="00941302" w:rsidRDefault="00626DBA" w:rsidP="00237892">
            <w:pPr>
              <w:rPr>
                <w:sz w:val="28"/>
                <w:szCs w:val="28"/>
              </w:rPr>
            </w:pPr>
          </w:p>
        </w:tc>
      </w:tr>
      <w:tr w:rsidR="00626DBA" w:rsidRPr="00941302" w14:paraId="4DD88640" w14:textId="77777777" w:rsidTr="00BD43BB">
        <w:tc>
          <w:tcPr>
            <w:tcW w:w="4968" w:type="dxa"/>
          </w:tcPr>
          <w:p w14:paraId="29BCDF8A" w14:textId="77777777" w:rsidR="00626DBA" w:rsidRPr="00941302" w:rsidRDefault="00626DBA" w:rsidP="00237892">
            <w:pPr>
              <w:rPr>
                <w:sz w:val="28"/>
                <w:szCs w:val="28"/>
              </w:rPr>
            </w:pPr>
          </w:p>
        </w:tc>
      </w:tr>
    </w:tbl>
    <w:p w14:paraId="06A32C48" w14:textId="77777777" w:rsidR="00544CAE" w:rsidRPr="00626DBA" w:rsidRDefault="00544CAE" w:rsidP="00626DBA">
      <w:pPr>
        <w:rPr>
          <w:sz w:val="28"/>
          <w:szCs w:val="28"/>
        </w:rPr>
      </w:pPr>
    </w:p>
    <w:sectPr w:rsidR="00544CAE" w:rsidRPr="0062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16394"/>
    <w:multiLevelType w:val="multilevel"/>
    <w:tmpl w:val="CEF410B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AE"/>
    <w:rsid w:val="00032DCE"/>
    <w:rsid w:val="00034AC1"/>
    <w:rsid w:val="00045580"/>
    <w:rsid w:val="000515B3"/>
    <w:rsid w:val="00067567"/>
    <w:rsid w:val="00077079"/>
    <w:rsid w:val="00143F37"/>
    <w:rsid w:val="001B6906"/>
    <w:rsid w:val="001F48AE"/>
    <w:rsid w:val="00237892"/>
    <w:rsid w:val="00260A52"/>
    <w:rsid w:val="00266E7D"/>
    <w:rsid w:val="002707AF"/>
    <w:rsid w:val="002B1E94"/>
    <w:rsid w:val="002C3743"/>
    <w:rsid w:val="0031020B"/>
    <w:rsid w:val="00336205"/>
    <w:rsid w:val="003520D3"/>
    <w:rsid w:val="00387A18"/>
    <w:rsid w:val="003E4627"/>
    <w:rsid w:val="00416718"/>
    <w:rsid w:val="00445803"/>
    <w:rsid w:val="004468D5"/>
    <w:rsid w:val="00474C6C"/>
    <w:rsid w:val="004A329C"/>
    <w:rsid w:val="004B06AE"/>
    <w:rsid w:val="004C5AE4"/>
    <w:rsid w:val="00531AC3"/>
    <w:rsid w:val="00544CAE"/>
    <w:rsid w:val="00547032"/>
    <w:rsid w:val="005475C8"/>
    <w:rsid w:val="005551E6"/>
    <w:rsid w:val="00555504"/>
    <w:rsid w:val="005B770E"/>
    <w:rsid w:val="00626DBA"/>
    <w:rsid w:val="00687A7A"/>
    <w:rsid w:val="006B28D4"/>
    <w:rsid w:val="006F77A7"/>
    <w:rsid w:val="00702696"/>
    <w:rsid w:val="00747870"/>
    <w:rsid w:val="00770951"/>
    <w:rsid w:val="00772506"/>
    <w:rsid w:val="00785AEA"/>
    <w:rsid w:val="00793358"/>
    <w:rsid w:val="007E7633"/>
    <w:rsid w:val="008100DF"/>
    <w:rsid w:val="008228E4"/>
    <w:rsid w:val="0092503F"/>
    <w:rsid w:val="00941302"/>
    <w:rsid w:val="0094741E"/>
    <w:rsid w:val="009570C6"/>
    <w:rsid w:val="009A7363"/>
    <w:rsid w:val="009B624E"/>
    <w:rsid w:val="009D54FF"/>
    <w:rsid w:val="009E7781"/>
    <w:rsid w:val="009F1541"/>
    <w:rsid w:val="00A01849"/>
    <w:rsid w:val="00A33D6E"/>
    <w:rsid w:val="00AA47F3"/>
    <w:rsid w:val="00AA75AE"/>
    <w:rsid w:val="00AB6C60"/>
    <w:rsid w:val="00AD0A90"/>
    <w:rsid w:val="00B04995"/>
    <w:rsid w:val="00B30790"/>
    <w:rsid w:val="00B43C8C"/>
    <w:rsid w:val="00B6033F"/>
    <w:rsid w:val="00B7707D"/>
    <w:rsid w:val="00B96212"/>
    <w:rsid w:val="00BB3A59"/>
    <w:rsid w:val="00BD43BB"/>
    <w:rsid w:val="00C440F6"/>
    <w:rsid w:val="00CC4846"/>
    <w:rsid w:val="00D331C9"/>
    <w:rsid w:val="00D41CE1"/>
    <w:rsid w:val="00D41F71"/>
    <w:rsid w:val="00D466A0"/>
    <w:rsid w:val="00D80B89"/>
    <w:rsid w:val="00D94A7A"/>
    <w:rsid w:val="00DE1C53"/>
    <w:rsid w:val="00DE3E33"/>
    <w:rsid w:val="00E07372"/>
    <w:rsid w:val="00E073A2"/>
    <w:rsid w:val="00E8411A"/>
    <w:rsid w:val="00E85AAF"/>
    <w:rsid w:val="00EB0F2B"/>
    <w:rsid w:val="00F12DF7"/>
    <w:rsid w:val="00F5084E"/>
    <w:rsid w:val="00F52D0A"/>
    <w:rsid w:val="00F60CD4"/>
    <w:rsid w:val="00F90100"/>
    <w:rsid w:val="00FA6D16"/>
    <w:rsid w:val="00F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DBDB0"/>
  <w15:docId w15:val="{C9A5B274-EB41-4B5C-AC69-A925E0FD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C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6205"/>
    <w:rPr>
      <w:rFonts w:ascii="Tahoma" w:hAnsi="Tahoma" w:cs="Tahoma"/>
      <w:sz w:val="16"/>
      <w:szCs w:val="16"/>
    </w:rPr>
  </w:style>
  <w:style w:type="paragraph" w:styleId="a5">
    <w:name w:val="No Spacing"/>
    <w:qFormat/>
    <w:rsid w:val="00793358"/>
    <w:rPr>
      <w:sz w:val="24"/>
      <w:szCs w:val="24"/>
    </w:rPr>
  </w:style>
  <w:style w:type="paragraph" w:styleId="a6">
    <w:name w:val="Plain Text"/>
    <w:basedOn w:val="a"/>
    <w:link w:val="a7"/>
    <w:rsid w:val="0074787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747870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 Знак"/>
    <w:basedOn w:val="a"/>
    <w:rsid w:val="00EB0F2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link w:val="21"/>
    <w:rsid w:val="002B1E94"/>
    <w:rPr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2B1E94"/>
    <w:pPr>
      <w:widowControl w:val="0"/>
      <w:shd w:val="clear" w:color="auto" w:fill="FFFFFF"/>
      <w:spacing w:before="600" w:after="240" w:line="326" w:lineRule="exact"/>
      <w:ind w:hanging="300"/>
      <w:jc w:val="both"/>
    </w:pPr>
    <w:rPr>
      <w:sz w:val="26"/>
      <w:szCs w:val="26"/>
    </w:rPr>
  </w:style>
  <w:style w:type="paragraph" w:styleId="a9">
    <w:name w:val="Normal (Web)"/>
    <w:basedOn w:val="a"/>
    <w:rsid w:val="00F90100"/>
    <w:pPr>
      <w:spacing w:before="100" w:beforeAutospacing="1" w:after="100" w:afterAutospacing="1"/>
    </w:pPr>
  </w:style>
  <w:style w:type="character" w:customStyle="1" w:styleId="s7">
    <w:name w:val="s7"/>
    <w:basedOn w:val="a0"/>
    <w:rsid w:val="00F90100"/>
  </w:style>
  <w:style w:type="paragraph" w:customStyle="1" w:styleId="western">
    <w:name w:val="western"/>
    <w:basedOn w:val="a"/>
    <w:uiPriority w:val="99"/>
    <w:rsid w:val="00F90100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90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23827</CharactersWithSpaces>
  <SharedDoc>false</SharedDoc>
  <HLinks>
    <vt:vector size="6" baseType="variant"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consultantplus://offline/ref=BA45C6095FBF796CD26D316094BCF72FC1D258CBA26E69733B7021F028DCE5A1484BjFm6M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timsh103</cp:lastModifiedBy>
  <cp:revision>6</cp:revision>
  <cp:lastPrinted>2023-11-08T11:47:00Z</cp:lastPrinted>
  <dcterms:created xsi:type="dcterms:W3CDTF">2025-02-07T09:29:00Z</dcterms:created>
  <dcterms:modified xsi:type="dcterms:W3CDTF">2025-02-10T05:22:00Z</dcterms:modified>
</cp:coreProperties>
</file>